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78DC" w:rsidRDefault="00116FB9">
      <w:pPr>
        <w:spacing w:after="0" w:line="240" w:lineRule="auto"/>
        <w:ind w:right="-439"/>
        <w:jc w:val="right"/>
        <w:rPr>
          <w:rFonts w:ascii="Times New Roman" w:hAnsi="Times New Roman" w:cs="Times New Roman"/>
          <w:b/>
          <w:sz w:val="28"/>
          <w:szCs w:val="28"/>
          <w:lang w:val="kk-KZ"/>
        </w:rPr>
      </w:pPr>
      <w:r>
        <w:rPr>
          <w:rFonts w:ascii="Times New Roman" w:hAnsi="Times New Roman" w:cs="Times New Roman"/>
          <w:b/>
          <w:sz w:val="28"/>
          <w:szCs w:val="28"/>
        </w:rPr>
        <w:t>Ф</w:t>
      </w:r>
      <w:r>
        <w:rPr>
          <w:rFonts w:ascii="Times New Roman" w:hAnsi="Times New Roman" w:cs="Times New Roman"/>
          <w:b/>
          <w:sz w:val="28"/>
          <w:szCs w:val="28"/>
          <w:lang w:val="en-US"/>
        </w:rPr>
        <w:t>.</w:t>
      </w:r>
      <w:r>
        <w:rPr>
          <w:rFonts w:ascii="Times New Roman" w:hAnsi="Times New Roman" w:cs="Times New Roman"/>
          <w:b/>
          <w:sz w:val="28"/>
          <w:szCs w:val="28"/>
          <w:lang w:val="kk-KZ"/>
        </w:rPr>
        <w:t>7.03-03</w:t>
      </w:r>
    </w:p>
    <w:p w:rsidR="00CC78DC" w:rsidRDefault="00CC78DC">
      <w:pPr>
        <w:shd w:val="clear" w:color="auto" w:fill="FFFFFF"/>
        <w:autoSpaceDE w:val="0"/>
        <w:autoSpaceDN w:val="0"/>
        <w:adjustRightInd w:val="0"/>
        <w:spacing w:after="0" w:line="240" w:lineRule="auto"/>
        <w:jc w:val="center"/>
        <w:rPr>
          <w:rFonts w:ascii="Times New Roman" w:hAnsi="Times New Roman" w:cs="Times New Roman"/>
          <w:b/>
          <w:bCs/>
          <w:sz w:val="32"/>
          <w:szCs w:val="32"/>
          <w:lang w:val="en-US"/>
        </w:rPr>
      </w:pPr>
    </w:p>
    <w:p w:rsidR="00CC78DC" w:rsidRDefault="00CC78DC">
      <w:pPr>
        <w:shd w:val="clear" w:color="auto" w:fill="FFFFFF"/>
        <w:autoSpaceDE w:val="0"/>
        <w:autoSpaceDN w:val="0"/>
        <w:adjustRightInd w:val="0"/>
        <w:spacing w:after="0" w:line="240" w:lineRule="auto"/>
        <w:jc w:val="center"/>
        <w:rPr>
          <w:rFonts w:ascii="Times New Roman" w:hAnsi="Times New Roman" w:cs="Times New Roman"/>
          <w:b/>
          <w:bCs/>
          <w:sz w:val="32"/>
          <w:szCs w:val="32"/>
          <w:lang w:val="en-US"/>
        </w:rPr>
      </w:pPr>
    </w:p>
    <w:p w:rsidR="00CC78DC" w:rsidRDefault="00116FB9" w:rsidP="002B6799">
      <w:pPr>
        <w:spacing w:after="0" w:line="240" w:lineRule="auto"/>
        <w:ind w:left="-900" w:right="-1826"/>
        <w:jc w:val="center"/>
        <w:rPr>
          <w:rFonts w:ascii="Times New Roman" w:hAnsi="Times New Roman" w:cs="Times New Roman"/>
          <w:b/>
          <w:sz w:val="28"/>
          <w:szCs w:val="28"/>
          <w:lang w:val="en-US" w:eastAsia="ko-KR"/>
        </w:rPr>
      </w:pPr>
      <w:r>
        <w:rPr>
          <w:rFonts w:ascii="Times New Roman" w:hAnsi="Times New Roman" w:cs="Times New Roman"/>
          <w:b/>
          <w:noProof/>
        </w:rPr>
        <w:drawing>
          <wp:inline distT="0" distB="0" distL="0" distR="0">
            <wp:extent cx="2138680" cy="1659890"/>
            <wp:effectExtent l="1905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pic:cNvPicPr>
                      <a:picLocks noChangeAspect="1" noChangeArrowheads="1"/>
                    </pic:cNvPicPr>
                  </pic:nvPicPr>
                  <pic:blipFill>
                    <a:blip r:embed="rId8"/>
                    <a:srcRect/>
                    <a:stretch>
                      <a:fillRect/>
                    </a:stretch>
                  </pic:blipFill>
                  <pic:spPr>
                    <a:xfrm>
                      <a:off x="0" y="0"/>
                      <a:ext cx="2138680" cy="1659890"/>
                    </a:xfrm>
                    <a:prstGeom prst="rect">
                      <a:avLst/>
                    </a:prstGeom>
                    <a:noFill/>
                  </pic:spPr>
                </pic:pic>
              </a:graphicData>
            </a:graphic>
          </wp:inline>
        </w:drawing>
      </w:r>
    </w:p>
    <w:p w:rsidR="00CC78DC" w:rsidRDefault="00CC78DC">
      <w:pPr>
        <w:spacing w:after="0" w:line="240" w:lineRule="auto"/>
        <w:ind w:right="-360"/>
        <w:jc w:val="center"/>
        <w:rPr>
          <w:rFonts w:ascii="Times New Roman" w:hAnsi="Times New Roman" w:cs="Times New Roman"/>
          <w:b/>
          <w:sz w:val="28"/>
          <w:szCs w:val="28"/>
          <w:lang w:val="en-US" w:eastAsia="ko-KR"/>
        </w:rPr>
      </w:pPr>
    </w:p>
    <w:p w:rsidR="00CC78DC" w:rsidRDefault="00CC78DC">
      <w:pPr>
        <w:spacing w:after="0" w:line="240" w:lineRule="auto"/>
        <w:ind w:right="-360"/>
        <w:jc w:val="center"/>
        <w:rPr>
          <w:rFonts w:ascii="Times New Roman" w:hAnsi="Times New Roman" w:cs="Times New Roman"/>
          <w:b/>
          <w:sz w:val="28"/>
          <w:szCs w:val="28"/>
          <w:lang w:val="en-US" w:eastAsia="ko-KR"/>
        </w:rPr>
      </w:pPr>
    </w:p>
    <w:p w:rsidR="00CC78DC" w:rsidRDefault="00CC78DC">
      <w:pPr>
        <w:spacing w:after="0" w:line="240" w:lineRule="auto"/>
        <w:ind w:right="-360"/>
        <w:jc w:val="center"/>
        <w:rPr>
          <w:rFonts w:ascii="Times New Roman" w:hAnsi="Times New Roman" w:cs="Times New Roman"/>
          <w:b/>
          <w:sz w:val="28"/>
          <w:szCs w:val="28"/>
          <w:lang w:val="en-US" w:eastAsia="ko-KR"/>
        </w:rPr>
      </w:pPr>
    </w:p>
    <w:p w:rsidR="003A19F2" w:rsidRDefault="00116FB9">
      <w:pPr>
        <w:spacing w:after="0" w:line="240" w:lineRule="auto"/>
        <w:ind w:right="-360"/>
        <w:jc w:val="center"/>
        <w:rPr>
          <w:rFonts w:ascii="Times New Roman" w:hAnsi="Times New Roman" w:cs="Times New Roman"/>
          <w:b/>
          <w:sz w:val="28"/>
          <w:szCs w:val="28"/>
          <w:lang w:val="en-US" w:eastAsia="ko-KR"/>
        </w:rPr>
      </w:pPr>
      <w:proofErr w:type="spellStart"/>
      <w:proofErr w:type="gramStart"/>
      <w:r>
        <w:rPr>
          <w:rFonts w:ascii="Times New Roman" w:hAnsi="Times New Roman" w:cs="Times New Roman"/>
          <w:b/>
          <w:sz w:val="28"/>
          <w:szCs w:val="28"/>
          <w:lang w:val="en-US" w:eastAsia="ko-KR"/>
        </w:rPr>
        <w:t>SabyrkhanovaS.Sh</w:t>
      </w:r>
      <w:proofErr w:type="spellEnd"/>
      <w:r>
        <w:rPr>
          <w:rFonts w:ascii="Times New Roman" w:hAnsi="Times New Roman" w:cs="Times New Roman"/>
          <w:b/>
          <w:sz w:val="28"/>
          <w:szCs w:val="28"/>
          <w:lang w:val="en-US" w:eastAsia="ko-KR"/>
        </w:rPr>
        <w:t>.</w:t>
      </w:r>
      <w:proofErr w:type="gramEnd"/>
    </w:p>
    <w:p w:rsidR="00CC78DC" w:rsidRPr="002B6799" w:rsidRDefault="003A19F2">
      <w:pPr>
        <w:spacing w:after="0" w:line="240" w:lineRule="auto"/>
        <w:ind w:right="-360"/>
        <w:jc w:val="center"/>
        <w:rPr>
          <w:rFonts w:ascii="Times New Roman" w:hAnsi="Times New Roman" w:cs="Times New Roman"/>
          <w:b/>
          <w:sz w:val="28"/>
          <w:szCs w:val="28"/>
          <w:lang w:val="en-US" w:eastAsia="ko-KR"/>
        </w:rPr>
      </w:pPr>
      <w:r w:rsidRPr="002B6799">
        <w:rPr>
          <w:rFonts w:ascii="Times New Roman" w:hAnsi="Times New Roman" w:cs="Times New Roman"/>
          <w:b/>
          <w:sz w:val="28"/>
          <w:szCs w:val="28"/>
          <w:lang w:val="en-US" w:eastAsia="ko-KR"/>
        </w:rPr>
        <w:t xml:space="preserve"> </w:t>
      </w:r>
    </w:p>
    <w:p w:rsidR="00CC78DC" w:rsidRDefault="00CC78DC">
      <w:pPr>
        <w:spacing w:after="0" w:line="240" w:lineRule="auto"/>
        <w:ind w:right="-360"/>
        <w:jc w:val="center"/>
        <w:rPr>
          <w:rFonts w:ascii="Times New Roman" w:hAnsi="Times New Roman" w:cs="Times New Roman"/>
          <w:b/>
          <w:sz w:val="24"/>
          <w:szCs w:val="24"/>
          <w:lang w:val="kk-KZ" w:eastAsia="ko-KR"/>
        </w:rPr>
      </w:pPr>
    </w:p>
    <w:p w:rsidR="00CC78DC" w:rsidRDefault="00116FB9">
      <w:pPr>
        <w:spacing w:after="0" w:line="240" w:lineRule="auto"/>
        <w:ind w:left="-360" w:right="-360"/>
        <w:jc w:val="center"/>
        <w:rPr>
          <w:rFonts w:ascii="Times New Roman" w:hAnsi="Times New Roman" w:cs="Times New Roman"/>
          <w:b/>
          <w:sz w:val="24"/>
          <w:szCs w:val="24"/>
          <w:lang w:val="en-US" w:eastAsia="ko-KR"/>
        </w:rPr>
      </w:pPr>
      <w:r>
        <w:rPr>
          <w:rFonts w:ascii="Times New Roman" w:hAnsi="Times New Roman" w:cs="Times New Roman"/>
          <w:b/>
          <w:sz w:val="24"/>
          <w:szCs w:val="24"/>
          <w:lang w:val="en-US" w:eastAsia="ko-KR"/>
        </w:rPr>
        <w:t>METHODICAL INSTRUCTIONS</w:t>
      </w:r>
    </w:p>
    <w:p w:rsidR="00CC78DC" w:rsidRDefault="00CC78DC">
      <w:pPr>
        <w:spacing w:after="0" w:line="240" w:lineRule="auto"/>
        <w:ind w:left="-360" w:right="-360"/>
        <w:jc w:val="center"/>
        <w:rPr>
          <w:rFonts w:ascii="Times New Roman" w:hAnsi="Times New Roman" w:cs="Times New Roman"/>
          <w:b/>
          <w:sz w:val="24"/>
          <w:szCs w:val="24"/>
          <w:lang w:val="en-US" w:eastAsia="ko-KR"/>
        </w:rPr>
      </w:pPr>
    </w:p>
    <w:p w:rsidR="00CC78DC" w:rsidRDefault="00116FB9">
      <w:pPr>
        <w:spacing w:after="0" w:line="240" w:lineRule="auto"/>
        <w:ind w:left="-360" w:right="-360" w:firstLine="1068"/>
        <w:jc w:val="center"/>
        <w:rPr>
          <w:rFonts w:ascii="Times New Roman" w:hAnsi="Times New Roman" w:cs="Times New Roman"/>
          <w:b/>
          <w:sz w:val="24"/>
          <w:szCs w:val="24"/>
          <w:lang w:val="en-US" w:eastAsia="ko-KR"/>
        </w:rPr>
      </w:pPr>
      <w:proofErr w:type="gramStart"/>
      <w:r>
        <w:rPr>
          <w:rFonts w:ascii="Times New Roman" w:hAnsi="Times New Roman" w:cs="Times New Roman"/>
          <w:b/>
          <w:sz w:val="24"/>
          <w:szCs w:val="24"/>
          <w:lang w:val="en-US" w:eastAsia="ko-KR"/>
        </w:rPr>
        <w:t>for</w:t>
      </w:r>
      <w:proofErr w:type="gramEnd"/>
      <w:r>
        <w:rPr>
          <w:rFonts w:ascii="Times New Roman" w:hAnsi="Times New Roman" w:cs="Times New Roman"/>
          <w:b/>
          <w:sz w:val="24"/>
          <w:szCs w:val="24"/>
          <w:lang w:val="en-US" w:eastAsia="ko-KR"/>
        </w:rPr>
        <w:t xml:space="preserve"> executing  practical classes on "History of suit and fashion"</w:t>
      </w:r>
    </w:p>
    <w:p w:rsidR="00CC78DC" w:rsidRDefault="00116FB9">
      <w:pPr>
        <w:spacing w:after="0" w:line="240" w:lineRule="auto"/>
        <w:ind w:left="-360" w:right="-360"/>
        <w:jc w:val="center"/>
        <w:rPr>
          <w:rFonts w:ascii="Times New Roman" w:hAnsi="Times New Roman" w:cs="Times New Roman"/>
          <w:b/>
          <w:sz w:val="24"/>
          <w:szCs w:val="24"/>
          <w:lang w:val="en-US" w:eastAsia="ko-KR"/>
        </w:rPr>
      </w:pPr>
      <w:proofErr w:type="gramStart"/>
      <w:r>
        <w:rPr>
          <w:rFonts w:ascii="Times New Roman" w:hAnsi="Times New Roman" w:cs="Times New Roman"/>
          <w:b/>
          <w:sz w:val="24"/>
          <w:szCs w:val="24"/>
          <w:lang w:val="en-US" w:eastAsia="ko-KR"/>
        </w:rPr>
        <w:t>for</w:t>
      </w:r>
      <w:proofErr w:type="gramEnd"/>
      <w:r>
        <w:rPr>
          <w:rFonts w:ascii="Times New Roman" w:hAnsi="Times New Roman" w:cs="Times New Roman"/>
          <w:b/>
          <w:sz w:val="24"/>
          <w:szCs w:val="24"/>
          <w:lang w:val="en-US" w:eastAsia="ko-KR"/>
        </w:rPr>
        <w:t xml:space="preserve"> specialty –  5B072600 "Technology and construction of light industry products"</w:t>
      </w:r>
    </w:p>
    <w:p w:rsidR="00CC78DC" w:rsidRDefault="00CC78DC">
      <w:pPr>
        <w:spacing w:after="0" w:line="240" w:lineRule="auto"/>
        <w:ind w:left="-360" w:right="-360"/>
        <w:jc w:val="center"/>
        <w:rPr>
          <w:rFonts w:ascii="Times New Roman" w:hAnsi="Times New Roman" w:cs="Times New Roman"/>
          <w:b/>
          <w:sz w:val="24"/>
          <w:szCs w:val="24"/>
          <w:lang w:val="en-US" w:eastAsia="ko-KR"/>
        </w:rPr>
      </w:pPr>
    </w:p>
    <w:p w:rsidR="00CC78DC" w:rsidRDefault="00CC78DC">
      <w:pPr>
        <w:spacing w:after="0" w:line="240" w:lineRule="auto"/>
        <w:ind w:left="-360" w:right="-360"/>
        <w:jc w:val="center"/>
        <w:rPr>
          <w:rFonts w:ascii="Times New Roman" w:hAnsi="Times New Roman" w:cs="Times New Roman"/>
          <w:b/>
          <w:sz w:val="24"/>
          <w:szCs w:val="24"/>
          <w:lang w:val="en-US" w:eastAsia="ko-KR"/>
        </w:rPr>
      </w:pPr>
    </w:p>
    <w:p w:rsidR="00CC78DC" w:rsidRDefault="00116FB9">
      <w:pPr>
        <w:spacing w:after="0" w:line="240" w:lineRule="auto"/>
        <w:ind w:left="-360" w:right="-360"/>
        <w:jc w:val="center"/>
        <w:rPr>
          <w:rFonts w:ascii="Times New Roman" w:hAnsi="Times New Roman" w:cs="Times New Roman"/>
          <w:sz w:val="28"/>
          <w:lang w:val="kk-KZ"/>
        </w:rPr>
      </w:pPr>
      <w:r>
        <w:rPr>
          <w:rFonts w:ascii="Times New Roman" w:hAnsi="Times New Roman" w:cs="Times New Roman"/>
          <w:noProof/>
        </w:rPr>
        <w:drawing>
          <wp:inline distT="0" distB="0" distL="0" distR="0">
            <wp:extent cx="5632450" cy="3606800"/>
            <wp:effectExtent l="19050" t="0" r="6350"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гл"/>
                    <pic:cNvPicPr>
                      <a:picLocks noChangeAspect="1" noChangeArrowheads="1"/>
                    </pic:cNvPicPr>
                  </pic:nvPicPr>
                  <pic:blipFill>
                    <a:blip r:embed="rId9"/>
                    <a:srcRect/>
                    <a:stretch>
                      <a:fillRect/>
                    </a:stretch>
                  </pic:blipFill>
                  <pic:spPr>
                    <a:xfrm>
                      <a:off x="0" y="0"/>
                      <a:ext cx="5638400" cy="3610610"/>
                    </a:xfrm>
                    <a:prstGeom prst="rect">
                      <a:avLst/>
                    </a:prstGeom>
                    <a:noFill/>
                    <a:ln w="9525">
                      <a:noFill/>
                      <a:miter lim="800000"/>
                      <a:headEnd/>
                      <a:tailEnd/>
                    </a:ln>
                  </pic:spPr>
                </pic:pic>
              </a:graphicData>
            </a:graphic>
          </wp:inline>
        </w:drawing>
      </w:r>
    </w:p>
    <w:p w:rsidR="00CC78DC" w:rsidRDefault="00CC78DC">
      <w:pPr>
        <w:spacing w:after="0" w:line="240" w:lineRule="auto"/>
        <w:jc w:val="center"/>
        <w:rPr>
          <w:rFonts w:ascii="Times New Roman" w:hAnsi="Times New Roman" w:cs="Times New Roman"/>
          <w:b/>
          <w:sz w:val="28"/>
          <w:lang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7F5C4C">
      <w:pPr>
        <w:spacing w:after="0" w:line="240" w:lineRule="auto"/>
        <w:jc w:val="center"/>
        <w:rPr>
          <w:rFonts w:ascii="Times New Roman" w:hAnsi="Times New Roman" w:cs="Times New Roman"/>
          <w:b/>
          <w:sz w:val="28"/>
          <w:lang w:val="kk-KZ" w:eastAsia="ko-KR"/>
        </w:rPr>
      </w:pPr>
      <w:r>
        <w:rPr>
          <w:rFonts w:ascii="Times New Roman" w:hAnsi="Times New Roman" w:cs="Times New Roman"/>
          <w:b/>
          <w:noProof/>
          <w:sz w:val="28"/>
        </w:rPr>
        <w:pict>
          <v:rect id="_x0000_s1026" style="position:absolute;left:0;text-align:left;margin-left:214.95pt;margin-top:24.95pt;width:38.65pt;height:28pt;z-index:251658240" strokecolor="white [3212]"/>
        </w:pict>
      </w:r>
      <w:proofErr w:type="spellStart"/>
      <w:proofErr w:type="gramStart"/>
      <w:r w:rsidR="00116FB9">
        <w:rPr>
          <w:rFonts w:ascii="Times New Roman" w:hAnsi="Times New Roman" w:cs="Times New Roman"/>
          <w:b/>
          <w:sz w:val="28"/>
          <w:lang w:val="en-US" w:eastAsia="ko-KR"/>
        </w:rPr>
        <w:t>Shymkent</w:t>
      </w:r>
      <w:proofErr w:type="spellEnd"/>
      <w:r w:rsidR="00116FB9">
        <w:rPr>
          <w:rFonts w:ascii="Times New Roman" w:hAnsi="Times New Roman" w:cs="Times New Roman"/>
          <w:b/>
          <w:sz w:val="28"/>
          <w:lang w:val="en-US" w:eastAsia="ko-KR"/>
        </w:rPr>
        <w:t xml:space="preserve">  20</w:t>
      </w:r>
      <w:r w:rsidR="00116FB9">
        <w:rPr>
          <w:rFonts w:ascii="Times New Roman" w:hAnsi="Times New Roman" w:cs="Times New Roman"/>
          <w:b/>
          <w:sz w:val="28"/>
          <w:lang w:val="kk-KZ" w:eastAsia="ko-KR"/>
        </w:rPr>
        <w:t>1</w:t>
      </w:r>
      <w:r w:rsidR="00917FF5">
        <w:rPr>
          <w:rFonts w:ascii="Times New Roman" w:hAnsi="Times New Roman" w:cs="Times New Roman"/>
          <w:b/>
          <w:sz w:val="28"/>
          <w:lang w:val="en-US" w:eastAsia="ko-KR"/>
        </w:rPr>
        <w:t>8</w:t>
      </w:r>
      <w:r w:rsidR="00116FB9">
        <w:rPr>
          <w:rFonts w:ascii="Times New Roman" w:hAnsi="Times New Roman" w:cs="Times New Roman"/>
          <w:b/>
          <w:sz w:val="28"/>
          <w:lang w:val="en-US" w:eastAsia="ko-KR"/>
        </w:rPr>
        <w:t>y</w:t>
      </w:r>
      <w:proofErr w:type="gramEnd"/>
    </w:p>
    <w:p w:rsidR="00CC78DC" w:rsidRDefault="00CC78DC">
      <w:pPr>
        <w:spacing w:after="0" w:line="240" w:lineRule="auto"/>
        <w:jc w:val="center"/>
        <w:rPr>
          <w:rFonts w:ascii="Times New Roman" w:hAnsi="Times New Roman" w:cs="Times New Roman"/>
          <w:b/>
          <w:sz w:val="28"/>
          <w:lang w:val="kk-KZ" w:eastAsia="ko-KR"/>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7F5C4C">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r>
        <w:rPr>
          <w:rFonts w:ascii="Times New Roman" w:hAnsi="Times New Roman" w:cs="Times New Roman"/>
          <w:b/>
          <w:bCs/>
          <w:noProof/>
          <w:sz w:val="24"/>
          <w:szCs w:val="24"/>
        </w:rPr>
        <w:pict>
          <v:rect id="_x0000_s1028" style="position:absolute;left:0;text-align:left;margin-left:226.95pt;margin-top:65.3pt;width:38.65pt;height:28pt;z-index:251660288" strokecolor="white [3212]"/>
        </w:pict>
      </w: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135174">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135174" w:rsidRDefault="007F5C4C">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r>
        <w:rPr>
          <w:rFonts w:ascii="Times New Roman" w:hAnsi="Times New Roman" w:cs="Times New Roman"/>
          <w:b/>
          <w:bCs/>
          <w:noProof/>
          <w:sz w:val="24"/>
          <w:szCs w:val="24"/>
        </w:rPr>
        <w:pict>
          <v:rect id="_x0000_s1027" style="position:absolute;left:0;text-align:left;margin-left:213.6pt;margin-top:11.9pt;width:38.65pt;height:28pt;z-index:251659264" strokecolor="white [3212]"/>
        </w:pict>
      </w:r>
    </w:p>
    <w:p w:rsidR="00CC78DC" w:rsidRDefault="00116FB9">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lastRenderedPageBreak/>
        <w:t xml:space="preserve">MINISTRY of EDUCATION and </w:t>
      </w:r>
      <w:proofErr w:type="gramStart"/>
      <w:r>
        <w:rPr>
          <w:rFonts w:ascii="Times New Roman" w:hAnsi="Times New Roman" w:cs="Times New Roman"/>
          <w:b/>
          <w:bCs/>
          <w:sz w:val="24"/>
          <w:szCs w:val="24"/>
          <w:lang w:val="en-US"/>
        </w:rPr>
        <w:t>SCIENCE  REPUBLIC</w:t>
      </w:r>
      <w:proofErr w:type="gramEnd"/>
      <w:r>
        <w:rPr>
          <w:rFonts w:ascii="Times New Roman" w:hAnsi="Times New Roman" w:cs="Times New Roman"/>
          <w:b/>
          <w:bCs/>
          <w:sz w:val="24"/>
          <w:szCs w:val="24"/>
          <w:lang w:val="en-US"/>
        </w:rPr>
        <w:t xml:space="preserve"> of KAZAKHSTAN</w:t>
      </w:r>
    </w:p>
    <w:p w:rsidR="00CC78DC" w:rsidRDefault="00CC78DC">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CC78DC" w:rsidRDefault="00CC78DC">
      <w:pPr>
        <w:shd w:val="clear" w:color="auto" w:fill="FFFFFF"/>
        <w:autoSpaceDE w:val="0"/>
        <w:autoSpaceDN w:val="0"/>
        <w:adjustRightInd w:val="0"/>
        <w:spacing w:after="0" w:line="240" w:lineRule="auto"/>
        <w:jc w:val="center"/>
        <w:rPr>
          <w:rFonts w:ascii="Times New Roman" w:hAnsi="Times New Roman" w:cs="Times New Roman"/>
          <w:b/>
          <w:bCs/>
          <w:sz w:val="24"/>
          <w:szCs w:val="24"/>
          <w:lang w:val="en-US"/>
        </w:rPr>
      </w:pPr>
    </w:p>
    <w:p w:rsidR="00CC78DC" w:rsidRDefault="00116FB9">
      <w:pPr>
        <w:shd w:val="clear" w:color="auto" w:fill="FFFFFF"/>
        <w:autoSpaceDE w:val="0"/>
        <w:autoSpaceDN w:val="0"/>
        <w:adjustRightInd w:val="0"/>
        <w:spacing w:after="0" w:line="240" w:lineRule="auto"/>
        <w:jc w:val="center"/>
        <w:rPr>
          <w:rFonts w:ascii="Times New Roman" w:hAnsi="Times New Roman" w:cs="Times New Roman"/>
          <w:bCs/>
          <w:sz w:val="24"/>
          <w:szCs w:val="24"/>
          <w:lang w:val="en-US"/>
        </w:rPr>
      </w:pPr>
      <w:r>
        <w:rPr>
          <w:rFonts w:ascii="Times New Roman" w:hAnsi="Times New Roman" w:cs="Times New Roman"/>
          <w:b/>
          <w:bCs/>
          <w:sz w:val="24"/>
          <w:szCs w:val="24"/>
          <w:lang w:val="en-US"/>
        </w:rPr>
        <w:t>SOUTH-KAZAKHSTAN STATE UNIVERSITY named after М.AUEZOV</w:t>
      </w:r>
    </w:p>
    <w:p w:rsidR="00CC78DC" w:rsidRDefault="00CC78DC">
      <w:pPr>
        <w:shd w:val="clear" w:color="auto" w:fill="FFFFFF"/>
        <w:autoSpaceDE w:val="0"/>
        <w:autoSpaceDN w:val="0"/>
        <w:adjustRightInd w:val="0"/>
        <w:spacing w:after="0" w:line="240" w:lineRule="auto"/>
        <w:jc w:val="center"/>
        <w:rPr>
          <w:rFonts w:ascii="Times New Roman" w:hAnsi="Times New Roman" w:cs="Times New Roman"/>
          <w:bCs/>
          <w:sz w:val="24"/>
          <w:szCs w:val="24"/>
          <w:lang w:val="en-US"/>
        </w:rPr>
      </w:pPr>
    </w:p>
    <w:p w:rsidR="00CC78DC" w:rsidRDefault="00CC78DC">
      <w:pPr>
        <w:shd w:val="clear" w:color="auto" w:fill="FFFFFF"/>
        <w:tabs>
          <w:tab w:val="left" w:pos="2020"/>
          <w:tab w:val="center" w:pos="4677"/>
        </w:tabs>
        <w:autoSpaceDE w:val="0"/>
        <w:autoSpaceDN w:val="0"/>
        <w:adjustRightInd w:val="0"/>
        <w:spacing w:after="0" w:line="240" w:lineRule="auto"/>
        <w:jc w:val="center"/>
        <w:rPr>
          <w:rFonts w:ascii="Times New Roman" w:hAnsi="Times New Roman" w:cs="Times New Roman"/>
          <w:b/>
          <w:bCs/>
          <w:sz w:val="32"/>
          <w:szCs w:val="32"/>
          <w:lang w:val="en-US"/>
        </w:rPr>
      </w:pPr>
    </w:p>
    <w:p w:rsidR="00CC78DC" w:rsidRDefault="00116FB9">
      <w:pPr>
        <w:shd w:val="clear" w:color="auto" w:fill="FFFFFF"/>
        <w:tabs>
          <w:tab w:val="left" w:pos="2020"/>
          <w:tab w:val="center" w:pos="4677"/>
        </w:tabs>
        <w:autoSpaceDE w:val="0"/>
        <w:autoSpaceDN w:val="0"/>
        <w:adjustRightInd w:val="0"/>
        <w:spacing w:after="0" w:line="240" w:lineRule="auto"/>
        <w:jc w:val="center"/>
        <w:rPr>
          <w:rFonts w:ascii="Times New Roman" w:hAnsi="Times New Roman" w:cs="Times New Roman"/>
          <w:b/>
          <w:bCs/>
          <w:sz w:val="32"/>
          <w:szCs w:val="32"/>
          <w:lang w:val="en-US"/>
        </w:rPr>
      </w:pPr>
      <w:r>
        <w:rPr>
          <w:rFonts w:ascii="Times New Roman" w:hAnsi="Times New Roman" w:cs="Times New Roman"/>
          <w:b/>
          <w:bCs/>
          <w:sz w:val="32"/>
          <w:szCs w:val="32"/>
          <w:lang w:val="en-US"/>
        </w:rPr>
        <w:t>Higher school of the "Textile and food engineering"</w:t>
      </w:r>
    </w:p>
    <w:p w:rsidR="00CC78DC" w:rsidRDefault="00CC78DC">
      <w:pPr>
        <w:shd w:val="clear" w:color="auto" w:fill="FFFFFF"/>
        <w:tabs>
          <w:tab w:val="left" w:pos="2020"/>
          <w:tab w:val="center" w:pos="4677"/>
        </w:tabs>
        <w:autoSpaceDE w:val="0"/>
        <w:autoSpaceDN w:val="0"/>
        <w:adjustRightInd w:val="0"/>
        <w:spacing w:after="0" w:line="240" w:lineRule="auto"/>
        <w:jc w:val="center"/>
        <w:rPr>
          <w:rFonts w:ascii="Times New Roman" w:hAnsi="Times New Roman" w:cs="Times New Roman"/>
          <w:bCs/>
          <w:sz w:val="32"/>
          <w:szCs w:val="32"/>
          <w:lang w:val="en-US"/>
        </w:rPr>
      </w:pPr>
    </w:p>
    <w:p w:rsidR="00CC78DC" w:rsidRDefault="00CC78DC">
      <w:pPr>
        <w:shd w:val="clear" w:color="auto" w:fill="FFFFFF"/>
        <w:tabs>
          <w:tab w:val="left" w:pos="2020"/>
          <w:tab w:val="center" w:pos="4677"/>
        </w:tabs>
        <w:autoSpaceDE w:val="0"/>
        <w:autoSpaceDN w:val="0"/>
        <w:adjustRightInd w:val="0"/>
        <w:spacing w:after="0" w:line="240" w:lineRule="auto"/>
        <w:jc w:val="center"/>
        <w:rPr>
          <w:rFonts w:ascii="Times New Roman" w:hAnsi="Times New Roman" w:cs="Times New Roman"/>
          <w:bCs/>
          <w:sz w:val="32"/>
          <w:szCs w:val="32"/>
          <w:lang w:val="en-US"/>
        </w:rPr>
      </w:pPr>
    </w:p>
    <w:p w:rsidR="00CC78DC" w:rsidRDefault="00CC78DC">
      <w:pPr>
        <w:shd w:val="clear" w:color="auto" w:fill="FFFFFF"/>
        <w:tabs>
          <w:tab w:val="left" w:pos="2020"/>
          <w:tab w:val="center" w:pos="4677"/>
        </w:tabs>
        <w:autoSpaceDE w:val="0"/>
        <w:autoSpaceDN w:val="0"/>
        <w:adjustRightInd w:val="0"/>
        <w:spacing w:after="0" w:line="240" w:lineRule="auto"/>
        <w:jc w:val="center"/>
        <w:rPr>
          <w:rFonts w:ascii="Times New Roman" w:hAnsi="Times New Roman" w:cs="Times New Roman"/>
          <w:bCs/>
          <w:sz w:val="32"/>
          <w:szCs w:val="32"/>
          <w:lang w:val="en-US"/>
        </w:rPr>
      </w:pPr>
    </w:p>
    <w:p w:rsidR="00CC78DC" w:rsidRDefault="00116FB9">
      <w:pPr>
        <w:shd w:val="clear" w:color="auto" w:fill="FFFFFF"/>
        <w:autoSpaceDE w:val="0"/>
        <w:autoSpaceDN w:val="0"/>
        <w:adjustRightInd w:val="0"/>
        <w:spacing w:after="0" w:line="240" w:lineRule="auto"/>
        <w:jc w:val="center"/>
        <w:rPr>
          <w:rFonts w:ascii="Times New Roman" w:hAnsi="Times New Roman" w:cs="Times New Roman"/>
          <w:b/>
          <w:bCs/>
          <w:sz w:val="32"/>
          <w:szCs w:val="32"/>
          <w:lang w:val="en-US"/>
        </w:rPr>
      </w:pPr>
      <w:r>
        <w:rPr>
          <w:rFonts w:ascii="Times New Roman" w:hAnsi="Times New Roman" w:cs="Times New Roman"/>
          <w:b/>
          <w:bCs/>
          <w:sz w:val="32"/>
          <w:szCs w:val="32"/>
          <w:lang w:val="en-US"/>
        </w:rPr>
        <w:t>DEPARTMENT of "Technology and construction of light industry products"</w:t>
      </w:r>
    </w:p>
    <w:p w:rsidR="00CC78DC" w:rsidRDefault="00CC78DC">
      <w:pPr>
        <w:shd w:val="clear" w:color="auto" w:fill="FFFFFF"/>
        <w:autoSpaceDE w:val="0"/>
        <w:autoSpaceDN w:val="0"/>
        <w:adjustRightInd w:val="0"/>
        <w:spacing w:after="0" w:line="240" w:lineRule="auto"/>
        <w:jc w:val="center"/>
        <w:rPr>
          <w:rFonts w:ascii="Times New Roman" w:hAnsi="Times New Roman" w:cs="Times New Roman"/>
          <w:b/>
          <w:bCs/>
          <w:sz w:val="32"/>
          <w:szCs w:val="32"/>
          <w:lang w:val="en-US"/>
        </w:rPr>
      </w:pPr>
    </w:p>
    <w:p w:rsidR="00CC78DC" w:rsidRDefault="00CC78DC">
      <w:pPr>
        <w:spacing w:after="0" w:line="240" w:lineRule="auto"/>
        <w:ind w:left="-900" w:right="-1826"/>
        <w:jc w:val="center"/>
        <w:rPr>
          <w:rFonts w:ascii="Times New Roman" w:hAnsi="Times New Roman" w:cs="Times New Roman"/>
          <w:sz w:val="28"/>
          <w:lang w:val="kk-KZ"/>
        </w:rPr>
      </w:pPr>
    </w:p>
    <w:p w:rsidR="00CC78DC" w:rsidRDefault="00CC78DC">
      <w:pPr>
        <w:spacing w:after="0" w:line="240" w:lineRule="auto"/>
        <w:ind w:right="-360"/>
        <w:jc w:val="center"/>
        <w:rPr>
          <w:rFonts w:ascii="Times New Roman" w:hAnsi="Times New Roman" w:cs="Times New Roman"/>
          <w:b/>
          <w:sz w:val="28"/>
          <w:szCs w:val="28"/>
          <w:lang w:val="en-US" w:eastAsia="ko-KR"/>
        </w:rPr>
      </w:pPr>
    </w:p>
    <w:p w:rsidR="00CC78DC" w:rsidRDefault="00116FB9">
      <w:pPr>
        <w:spacing w:after="0" w:line="240" w:lineRule="auto"/>
        <w:ind w:left="-360" w:right="-360"/>
        <w:jc w:val="center"/>
        <w:rPr>
          <w:rFonts w:ascii="Times New Roman" w:hAnsi="Times New Roman" w:cs="Times New Roman"/>
          <w:b/>
          <w:sz w:val="24"/>
          <w:szCs w:val="24"/>
          <w:lang w:val="en-US" w:eastAsia="ko-KR"/>
        </w:rPr>
      </w:pPr>
      <w:r>
        <w:rPr>
          <w:rFonts w:ascii="Times New Roman" w:hAnsi="Times New Roman" w:cs="Times New Roman"/>
          <w:b/>
          <w:sz w:val="24"/>
          <w:szCs w:val="24"/>
          <w:lang w:val="en-US" w:eastAsia="ko-KR"/>
        </w:rPr>
        <w:t>METHODICAL INSTRUCTIONS</w:t>
      </w:r>
    </w:p>
    <w:p w:rsidR="00CC78DC" w:rsidRDefault="00CC78DC">
      <w:pPr>
        <w:spacing w:after="0" w:line="240" w:lineRule="auto"/>
        <w:ind w:left="-360" w:right="-360"/>
        <w:jc w:val="center"/>
        <w:rPr>
          <w:rFonts w:ascii="Times New Roman" w:hAnsi="Times New Roman" w:cs="Times New Roman"/>
          <w:b/>
          <w:sz w:val="24"/>
          <w:szCs w:val="24"/>
          <w:lang w:val="en-US" w:eastAsia="ko-KR"/>
        </w:rPr>
      </w:pPr>
    </w:p>
    <w:p w:rsidR="00CC78DC" w:rsidRDefault="00CC78DC">
      <w:pPr>
        <w:spacing w:after="0" w:line="240" w:lineRule="auto"/>
        <w:ind w:left="-360" w:right="-360"/>
        <w:jc w:val="center"/>
        <w:rPr>
          <w:rFonts w:ascii="Times New Roman" w:hAnsi="Times New Roman" w:cs="Times New Roman"/>
          <w:b/>
          <w:sz w:val="24"/>
          <w:szCs w:val="24"/>
          <w:lang w:val="en-US" w:eastAsia="ko-KR"/>
        </w:rPr>
      </w:pPr>
    </w:p>
    <w:p w:rsidR="00CC78DC" w:rsidRDefault="00116FB9">
      <w:pPr>
        <w:spacing w:after="0" w:line="240" w:lineRule="auto"/>
        <w:ind w:left="-360" w:right="-360"/>
        <w:jc w:val="center"/>
        <w:rPr>
          <w:rFonts w:ascii="Times New Roman" w:hAnsi="Times New Roman" w:cs="Times New Roman"/>
          <w:sz w:val="28"/>
          <w:szCs w:val="28"/>
          <w:lang w:val="en-US" w:eastAsia="ko-KR"/>
        </w:rPr>
      </w:pPr>
      <w:proofErr w:type="gramStart"/>
      <w:r>
        <w:rPr>
          <w:rFonts w:ascii="Times New Roman" w:hAnsi="Times New Roman" w:cs="Times New Roman"/>
          <w:sz w:val="28"/>
          <w:szCs w:val="28"/>
          <w:lang w:val="en-US" w:eastAsia="ko-KR"/>
        </w:rPr>
        <w:t>to</w:t>
      </w:r>
      <w:proofErr w:type="gramEnd"/>
      <w:r>
        <w:rPr>
          <w:rFonts w:ascii="Times New Roman" w:hAnsi="Times New Roman" w:cs="Times New Roman"/>
          <w:sz w:val="28"/>
          <w:szCs w:val="28"/>
          <w:lang w:val="en-US" w:eastAsia="ko-KR"/>
        </w:rPr>
        <w:t xml:space="preserve"> the study of discipline "History of suit and fashion"</w:t>
      </w:r>
    </w:p>
    <w:p w:rsidR="00CC78DC" w:rsidRDefault="00116FB9">
      <w:pPr>
        <w:spacing w:after="0" w:line="240" w:lineRule="auto"/>
        <w:ind w:left="-360" w:right="-360"/>
        <w:jc w:val="center"/>
        <w:rPr>
          <w:rFonts w:ascii="Times New Roman" w:hAnsi="Times New Roman" w:cs="Times New Roman"/>
          <w:sz w:val="28"/>
          <w:szCs w:val="28"/>
          <w:lang w:val="kk-KZ"/>
        </w:rPr>
      </w:pPr>
      <w:proofErr w:type="gramStart"/>
      <w:r>
        <w:rPr>
          <w:rFonts w:ascii="Times New Roman" w:hAnsi="Times New Roman" w:cs="Times New Roman"/>
          <w:sz w:val="28"/>
          <w:szCs w:val="28"/>
          <w:lang w:val="en-US" w:eastAsia="ko-KR"/>
        </w:rPr>
        <w:t>for</w:t>
      </w:r>
      <w:proofErr w:type="gramEnd"/>
      <w:r>
        <w:rPr>
          <w:rFonts w:ascii="Times New Roman" w:hAnsi="Times New Roman" w:cs="Times New Roman"/>
          <w:sz w:val="28"/>
          <w:szCs w:val="28"/>
          <w:lang w:val="en-US" w:eastAsia="ko-KR"/>
        </w:rPr>
        <w:t xml:space="preserve"> specialty on 5B072600 – “Technology and construction of light industry products”</w:t>
      </w:r>
    </w:p>
    <w:p w:rsidR="00CC78DC" w:rsidRDefault="00CC78DC">
      <w:pPr>
        <w:spacing w:after="0" w:line="240" w:lineRule="auto"/>
        <w:ind w:left="-360" w:right="-360"/>
        <w:jc w:val="center"/>
        <w:rPr>
          <w:rFonts w:ascii="Times New Roman" w:hAnsi="Times New Roman" w:cs="Times New Roman"/>
          <w:sz w:val="28"/>
          <w:lang w:val="kk-KZ"/>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sz w:val="28"/>
          <w:lang w:val="en-US" w:eastAsia="ko-KR"/>
        </w:rPr>
      </w:pPr>
    </w:p>
    <w:p w:rsidR="00CC78DC" w:rsidRDefault="00CC78DC">
      <w:pPr>
        <w:spacing w:after="0" w:line="240" w:lineRule="auto"/>
        <w:jc w:val="center"/>
        <w:rPr>
          <w:rFonts w:ascii="Times New Roman" w:hAnsi="Times New Roman" w:cs="Times New Roman"/>
          <w:sz w:val="28"/>
          <w:lang w:val="en-US" w:eastAsia="ko-KR"/>
        </w:rPr>
      </w:pPr>
    </w:p>
    <w:p w:rsidR="00CC78DC" w:rsidRDefault="00116FB9">
      <w:pPr>
        <w:spacing w:after="0" w:line="240" w:lineRule="auto"/>
        <w:jc w:val="center"/>
        <w:rPr>
          <w:rFonts w:ascii="Times New Roman" w:hAnsi="Times New Roman" w:cs="Times New Roman"/>
          <w:sz w:val="28"/>
          <w:lang w:val="en-US" w:eastAsia="ko-KR"/>
        </w:rPr>
      </w:pPr>
      <w:r>
        <w:rPr>
          <w:rFonts w:ascii="Times New Roman" w:hAnsi="Times New Roman" w:cs="Times New Roman"/>
          <w:sz w:val="28"/>
          <w:lang w:val="en-US" w:eastAsia="ko-KR"/>
        </w:rPr>
        <w:t>Full-time training</w:t>
      </w:r>
    </w:p>
    <w:p w:rsidR="00CC78DC" w:rsidRDefault="00CC78DC">
      <w:pPr>
        <w:spacing w:after="0" w:line="240" w:lineRule="auto"/>
        <w:jc w:val="center"/>
        <w:rPr>
          <w:rFonts w:ascii="Times New Roman" w:hAnsi="Times New Roman" w:cs="Times New Roman"/>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CC78DC" w:rsidP="00876E0F">
      <w:pPr>
        <w:spacing w:after="0" w:line="240" w:lineRule="auto"/>
        <w:rPr>
          <w:rFonts w:ascii="Times New Roman" w:hAnsi="Times New Roman" w:cs="Times New Roman"/>
          <w:b/>
          <w:sz w:val="28"/>
          <w:lang w:val="en-US" w:eastAsia="ko-KR"/>
        </w:rPr>
      </w:pPr>
    </w:p>
    <w:p w:rsidR="00CC78DC" w:rsidRDefault="00CC78DC">
      <w:pPr>
        <w:spacing w:after="0" w:line="240" w:lineRule="auto"/>
        <w:jc w:val="center"/>
        <w:rPr>
          <w:rFonts w:ascii="Times New Roman" w:hAnsi="Times New Roman" w:cs="Times New Roman"/>
          <w:b/>
          <w:sz w:val="28"/>
          <w:lang w:val="en-US" w:eastAsia="ko-KR"/>
        </w:rPr>
      </w:pPr>
    </w:p>
    <w:p w:rsidR="00CC78DC" w:rsidRDefault="00116FB9">
      <w:pPr>
        <w:spacing w:after="0" w:line="240" w:lineRule="auto"/>
        <w:jc w:val="center"/>
        <w:rPr>
          <w:rFonts w:ascii="Times New Roman" w:hAnsi="Times New Roman" w:cs="Times New Roman"/>
          <w:b/>
          <w:sz w:val="28"/>
          <w:lang w:val="kk-KZ" w:eastAsia="ko-KR"/>
        </w:rPr>
      </w:pPr>
      <w:proofErr w:type="spellStart"/>
      <w:proofErr w:type="gramStart"/>
      <w:r>
        <w:rPr>
          <w:rFonts w:ascii="Times New Roman" w:hAnsi="Times New Roman" w:cs="Times New Roman"/>
          <w:b/>
          <w:sz w:val="28"/>
          <w:lang w:val="en-US" w:eastAsia="ko-KR"/>
        </w:rPr>
        <w:t>Shymkent</w:t>
      </w:r>
      <w:proofErr w:type="spellEnd"/>
      <w:r>
        <w:rPr>
          <w:rFonts w:ascii="Times New Roman" w:hAnsi="Times New Roman" w:cs="Times New Roman"/>
          <w:b/>
          <w:sz w:val="28"/>
          <w:lang w:val="en-US" w:eastAsia="ko-KR"/>
        </w:rPr>
        <w:t xml:space="preserve">  20</w:t>
      </w:r>
      <w:r>
        <w:rPr>
          <w:rFonts w:ascii="Times New Roman" w:hAnsi="Times New Roman" w:cs="Times New Roman"/>
          <w:b/>
          <w:sz w:val="28"/>
          <w:lang w:val="kk-KZ" w:eastAsia="ko-KR"/>
        </w:rPr>
        <w:t>1</w:t>
      </w:r>
      <w:r w:rsidR="00917FF5">
        <w:rPr>
          <w:rFonts w:ascii="Times New Roman" w:hAnsi="Times New Roman" w:cs="Times New Roman"/>
          <w:b/>
          <w:sz w:val="28"/>
          <w:lang w:val="en-US" w:eastAsia="ko-KR"/>
        </w:rPr>
        <w:t>8</w:t>
      </w:r>
      <w:r>
        <w:rPr>
          <w:rFonts w:ascii="Times New Roman" w:hAnsi="Times New Roman" w:cs="Times New Roman"/>
          <w:b/>
          <w:sz w:val="28"/>
          <w:lang w:val="en-US" w:eastAsia="ko-KR"/>
        </w:rPr>
        <w:t>y</w:t>
      </w:r>
      <w:proofErr w:type="gramEnd"/>
    </w:p>
    <w:p w:rsidR="00876E0F" w:rsidRDefault="007F5C4C">
      <w:pPr>
        <w:spacing w:after="0" w:line="240" w:lineRule="auto"/>
        <w:jc w:val="both"/>
        <w:rPr>
          <w:rFonts w:ascii="Times New Roman" w:hAnsi="Times New Roman" w:cs="Times New Roman"/>
          <w:sz w:val="28"/>
          <w:szCs w:val="28"/>
          <w:lang w:val="en-US" w:eastAsia="ko-KR"/>
        </w:rPr>
      </w:pPr>
      <w:r>
        <w:rPr>
          <w:rFonts w:ascii="Times New Roman" w:hAnsi="Times New Roman" w:cs="Times New Roman"/>
          <w:noProof/>
          <w:sz w:val="28"/>
          <w:szCs w:val="28"/>
        </w:rPr>
        <w:pict>
          <v:rect id="_x0000_s1029" style="position:absolute;left:0;text-align:left;margin-left:227.55pt;margin-top:27.2pt;width:38.65pt;height:28pt;z-index:251661312" strokecolor="white [3212]"/>
        </w:pict>
      </w:r>
    </w:p>
    <w:p w:rsidR="00CC78DC" w:rsidRPr="004D3C31" w:rsidRDefault="00116FB9">
      <w:pPr>
        <w:spacing w:after="0" w:line="240" w:lineRule="auto"/>
        <w:jc w:val="both"/>
        <w:rPr>
          <w:rFonts w:ascii="Times New Roman" w:hAnsi="Times New Roman" w:cs="Times New Roman"/>
          <w:sz w:val="28"/>
          <w:szCs w:val="28"/>
          <w:lang w:val="kk-KZ" w:eastAsia="ko-KR"/>
        </w:rPr>
      </w:pPr>
      <w:r w:rsidRPr="004D3C31">
        <w:rPr>
          <w:rFonts w:ascii="Times New Roman" w:hAnsi="Times New Roman" w:cs="Times New Roman"/>
          <w:sz w:val="28"/>
          <w:szCs w:val="28"/>
          <w:lang w:val="kk-KZ" w:eastAsia="ko-KR"/>
        </w:rPr>
        <w:lastRenderedPageBreak/>
        <w:t>UDC 572.087(083.13)</w:t>
      </w:r>
    </w:p>
    <w:p w:rsidR="00CC78DC" w:rsidRPr="004D3C31" w:rsidRDefault="00116FB9">
      <w:pPr>
        <w:spacing w:after="0" w:line="240" w:lineRule="auto"/>
        <w:jc w:val="both"/>
        <w:rPr>
          <w:rFonts w:ascii="Times New Roman" w:hAnsi="Times New Roman" w:cs="Times New Roman"/>
          <w:sz w:val="28"/>
          <w:szCs w:val="28"/>
          <w:lang w:val="en-US" w:eastAsia="ko-KR"/>
        </w:rPr>
      </w:pPr>
      <w:r w:rsidRPr="004D3C31">
        <w:rPr>
          <w:rFonts w:ascii="Times New Roman" w:hAnsi="Times New Roman" w:cs="Times New Roman"/>
          <w:sz w:val="28"/>
          <w:szCs w:val="28"/>
          <w:lang w:val="en-US" w:eastAsia="ko-KR"/>
        </w:rPr>
        <w:t>BBK 6375</w:t>
      </w:r>
    </w:p>
    <w:p w:rsidR="00CC78DC" w:rsidRPr="004D3C31" w:rsidRDefault="00CC78DC">
      <w:pPr>
        <w:spacing w:after="0" w:line="240" w:lineRule="auto"/>
        <w:jc w:val="both"/>
        <w:rPr>
          <w:rFonts w:ascii="Times New Roman" w:hAnsi="Times New Roman" w:cs="Times New Roman"/>
          <w:sz w:val="28"/>
          <w:szCs w:val="28"/>
          <w:lang w:val="en-US" w:eastAsia="ko-KR"/>
        </w:rPr>
      </w:pP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eastAsia="ko-KR"/>
        </w:rPr>
        <w:t>Compiled:</w:t>
      </w:r>
      <w:r w:rsidR="001B339C">
        <w:rPr>
          <w:rFonts w:ascii="Times New Roman" w:hAnsi="Times New Roman" w:cs="Times New Roman"/>
          <w:sz w:val="28"/>
          <w:szCs w:val="28"/>
          <w:lang w:val="en-US" w:eastAsia="ko-KR"/>
        </w:rPr>
        <w:t xml:space="preserve"> </w:t>
      </w:r>
      <w:r w:rsidRPr="004D3C31">
        <w:rPr>
          <w:rFonts w:ascii="Times New Roman" w:hAnsi="Times New Roman" w:cs="Times New Roman"/>
          <w:sz w:val="28"/>
          <w:szCs w:val="28"/>
          <w:lang w:val="en-US" w:eastAsia="ko-KR"/>
        </w:rPr>
        <w:t>S</w:t>
      </w:r>
      <w:r w:rsidRPr="004D3C31">
        <w:rPr>
          <w:rFonts w:ascii="Times New Roman" w:hAnsi="Times New Roman" w:cs="Times New Roman"/>
          <w:sz w:val="28"/>
          <w:szCs w:val="28"/>
          <w:lang w:val="kk-KZ" w:eastAsia="ko-KR"/>
        </w:rPr>
        <w:t xml:space="preserve">. </w:t>
      </w:r>
      <w:proofErr w:type="spellStart"/>
      <w:r w:rsidRPr="004D3C31">
        <w:rPr>
          <w:rFonts w:ascii="Times New Roman" w:hAnsi="Times New Roman" w:cs="Times New Roman"/>
          <w:sz w:val="28"/>
          <w:szCs w:val="28"/>
          <w:lang w:val="en-US" w:eastAsia="ko-KR"/>
        </w:rPr>
        <w:t>Sh</w:t>
      </w:r>
      <w:proofErr w:type="spellEnd"/>
      <w:r w:rsidRPr="004D3C31">
        <w:rPr>
          <w:rFonts w:ascii="Times New Roman" w:hAnsi="Times New Roman" w:cs="Times New Roman"/>
          <w:sz w:val="28"/>
          <w:szCs w:val="28"/>
          <w:lang w:val="kk-KZ" w:eastAsia="ko-KR"/>
        </w:rPr>
        <w:t xml:space="preserve">. </w:t>
      </w:r>
      <w:proofErr w:type="spellStart"/>
      <w:r w:rsidR="002B6799">
        <w:rPr>
          <w:rFonts w:ascii="Times New Roman" w:hAnsi="Times New Roman" w:cs="Times New Roman"/>
          <w:sz w:val="28"/>
          <w:szCs w:val="28"/>
          <w:lang w:val="en-US" w:eastAsia="ko-KR"/>
        </w:rPr>
        <w:t>Sabyrkhanova</w:t>
      </w:r>
      <w:proofErr w:type="spellEnd"/>
      <w:r w:rsidR="004D3C31">
        <w:rPr>
          <w:rFonts w:ascii="Times New Roman" w:hAnsi="Times New Roman" w:cs="Times New Roman"/>
          <w:sz w:val="28"/>
          <w:szCs w:val="28"/>
          <w:lang w:val="en-US" w:eastAsia="ko-KR"/>
        </w:rPr>
        <w:t>,</w:t>
      </w:r>
      <w:r w:rsidR="002B6799">
        <w:rPr>
          <w:rFonts w:ascii="Times New Roman" w:hAnsi="Times New Roman" w:cs="Times New Roman"/>
          <w:sz w:val="28"/>
          <w:szCs w:val="28"/>
          <w:lang w:val="en-US" w:eastAsia="ko-KR"/>
        </w:rPr>
        <w:t xml:space="preserve"> </w:t>
      </w:r>
      <w:r w:rsidRPr="004D3C31">
        <w:rPr>
          <w:rFonts w:ascii="Times New Roman" w:hAnsi="Times New Roman" w:cs="Times New Roman"/>
          <w:sz w:val="28"/>
          <w:szCs w:val="28"/>
          <w:lang w:val="en-US" w:eastAsia="ko-KR"/>
        </w:rPr>
        <w:t xml:space="preserve">Methodical instructions </w:t>
      </w:r>
      <w:r w:rsidRPr="004D3C31">
        <w:rPr>
          <w:rFonts w:ascii="Times New Roman" w:hAnsi="Times New Roman" w:cs="Times New Roman"/>
          <w:sz w:val="28"/>
          <w:szCs w:val="28"/>
          <w:lang w:val="en-US"/>
        </w:rPr>
        <w:t>for executing practical classes on</w:t>
      </w:r>
      <w:r w:rsidR="004D3C31">
        <w:rPr>
          <w:rFonts w:ascii="Times New Roman" w:hAnsi="Times New Roman" w:cs="Times New Roman"/>
          <w:sz w:val="28"/>
          <w:szCs w:val="28"/>
          <w:lang w:val="en-US"/>
        </w:rPr>
        <w:t xml:space="preserve"> </w:t>
      </w:r>
      <w:proofErr w:type="gramStart"/>
      <w:r w:rsidR="004D3C31">
        <w:rPr>
          <w:rFonts w:ascii="Times New Roman" w:hAnsi="Times New Roman" w:cs="Times New Roman"/>
          <w:sz w:val="28"/>
          <w:szCs w:val="28"/>
          <w:lang w:val="en-US"/>
        </w:rPr>
        <w:t xml:space="preserve">discipline </w:t>
      </w:r>
      <w:r w:rsidRPr="004D3C31">
        <w:rPr>
          <w:rFonts w:ascii="Times New Roman" w:hAnsi="Times New Roman" w:cs="Times New Roman"/>
          <w:sz w:val="28"/>
          <w:szCs w:val="28"/>
          <w:lang w:val="en-US"/>
        </w:rPr>
        <w:t xml:space="preserve"> "</w:t>
      </w:r>
      <w:proofErr w:type="gramEnd"/>
      <w:r w:rsidRPr="004D3C31">
        <w:rPr>
          <w:rFonts w:ascii="Times New Roman" w:hAnsi="Times New Roman" w:cs="Times New Roman"/>
          <w:sz w:val="28"/>
          <w:szCs w:val="28"/>
          <w:lang w:val="en-US"/>
        </w:rPr>
        <w:t>History of suit  and fashion"</w:t>
      </w:r>
    </w:p>
    <w:p w:rsidR="00CC78DC" w:rsidRPr="004D3C31" w:rsidRDefault="00116FB9">
      <w:pPr>
        <w:spacing w:after="0" w:line="240" w:lineRule="auto"/>
        <w:jc w:val="both"/>
        <w:rPr>
          <w:rFonts w:ascii="Times New Roman" w:hAnsi="Times New Roman" w:cs="Times New Roman"/>
          <w:sz w:val="28"/>
          <w:szCs w:val="28"/>
          <w:lang w:val="en-US"/>
        </w:rPr>
      </w:pPr>
      <w:proofErr w:type="spellStart"/>
      <w:r w:rsidRPr="004D3C31">
        <w:rPr>
          <w:rFonts w:ascii="Times New Roman" w:hAnsi="Times New Roman" w:cs="Times New Roman"/>
          <w:sz w:val="28"/>
          <w:szCs w:val="28"/>
          <w:lang w:val="en-US"/>
        </w:rPr>
        <w:t>Shymkent</w:t>
      </w:r>
      <w:proofErr w:type="spellEnd"/>
      <w:r w:rsidRPr="004D3C31">
        <w:rPr>
          <w:rFonts w:ascii="Times New Roman" w:hAnsi="Times New Roman" w:cs="Times New Roman"/>
          <w:sz w:val="28"/>
          <w:szCs w:val="28"/>
          <w:lang w:val="en-US"/>
        </w:rPr>
        <w:t xml:space="preserve">, South-Kazakhstan </w:t>
      </w:r>
      <w:proofErr w:type="gramStart"/>
      <w:r w:rsidRPr="004D3C31">
        <w:rPr>
          <w:rFonts w:ascii="Times New Roman" w:hAnsi="Times New Roman" w:cs="Times New Roman"/>
          <w:sz w:val="28"/>
          <w:szCs w:val="28"/>
          <w:lang w:val="en-US"/>
        </w:rPr>
        <w:t>state</w:t>
      </w:r>
      <w:proofErr w:type="gramEnd"/>
      <w:r w:rsidRPr="004D3C31">
        <w:rPr>
          <w:rFonts w:ascii="Times New Roman" w:hAnsi="Times New Roman" w:cs="Times New Roman"/>
          <w:sz w:val="28"/>
          <w:szCs w:val="28"/>
          <w:lang w:val="en-US"/>
        </w:rPr>
        <w:t xml:space="preserve"> University named after M.Auezov</w:t>
      </w: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116FB9">
      <w:pPr>
        <w:spacing w:after="0" w:line="240" w:lineRule="auto"/>
        <w:jc w:val="both"/>
        <w:rPr>
          <w:rFonts w:ascii="Times New Roman" w:hAnsi="Times New Roman" w:cs="Times New Roman"/>
          <w:sz w:val="28"/>
          <w:szCs w:val="28"/>
          <w:lang w:val="en-US" w:eastAsia="ko-KR"/>
        </w:rPr>
      </w:pPr>
      <w:r w:rsidRPr="004D3C31">
        <w:rPr>
          <w:rFonts w:ascii="Times New Roman" w:hAnsi="Times New Roman" w:cs="Times New Roman"/>
          <w:sz w:val="28"/>
          <w:szCs w:val="28"/>
          <w:lang w:val="en-US" w:eastAsia="ko-KR"/>
        </w:rPr>
        <w:t>Methodical instructions compiled for executing a practical classes on discipline "History of suit and fashion", for the specialty – 5B072600 "Technology and construction of light industry products"</w:t>
      </w:r>
    </w:p>
    <w:p w:rsidR="00CC78DC" w:rsidRPr="004D3C31" w:rsidRDefault="00CC78DC">
      <w:pPr>
        <w:spacing w:after="0" w:line="240" w:lineRule="auto"/>
        <w:jc w:val="both"/>
        <w:rPr>
          <w:rFonts w:ascii="Times New Roman" w:hAnsi="Times New Roman" w:cs="Times New Roman"/>
          <w:sz w:val="28"/>
          <w:szCs w:val="28"/>
          <w:lang w:val="en-US" w:eastAsia="ko-KR"/>
        </w:rPr>
      </w:pPr>
    </w:p>
    <w:p w:rsidR="00CC78DC" w:rsidRPr="004D3C31" w:rsidRDefault="00116FB9">
      <w:pPr>
        <w:spacing w:after="0" w:line="240" w:lineRule="auto"/>
        <w:jc w:val="both"/>
        <w:rPr>
          <w:rFonts w:ascii="Times New Roman" w:hAnsi="Times New Roman" w:cs="Times New Roman"/>
          <w:sz w:val="28"/>
          <w:szCs w:val="28"/>
          <w:lang w:val="en-US" w:eastAsia="ko-KR"/>
        </w:rPr>
      </w:pPr>
      <w:r w:rsidRPr="004D3C31">
        <w:rPr>
          <w:rFonts w:ascii="Times New Roman" w:hAnsi="Times New Roman" w:cs="Times New Roman"/>
          <w:sz w:val="28"/>
          <w:szCs w:val="28"/>
          <w:lang w:val="en-US" w:eastAsia="ko-KR"/>
        </w:rPr>
        <w:t>A brief annotation</w:t>
      </w:r>
    </w:p>
    <w:p w:rsidR="00CC78DC" w:rsidRPr="004D3C31" w:rsidRDefault="00116FB9">
      <w:pPr>
        <w:spacing w:after="0" w:line="240" w:lineRule="auto"/>
        <w:jc w:val="both"/>
        <w:rPr>
          <w:rFonts w:ascii="Times New Roman" w:hAnsi="Times New Roman" w:cs="Times New Roman"/>
          <w:sz w:val="28"/>
          <w:szCs w:val="28"/>
          <w:lang w:val="en-US" w:eastAsia="ko-KR"/>
        </w:rPr>
      </w:pPr>
      <w:r w:rsidRPr="004D3C31">
        <w:rPr>
          <w:rFonts w:ascii="Times New Roman" w:hAnsi="Times New Roman" w:cs="Times New Roman"/>
          <w:sz w:val="28"/>
          <w:szCs w:val="28"/>
          <w:lang w:val="en-US" w:eastAsia="ko-KR"/>
        </w:rPr>
        <w:t>In the methodical indication set out the purpose, objectives, content, practical and independent work, as well as control questions to test the knowledge of students and requirements to execute the work.</w:t>
      </w:r>
    </w:p>
    <w:p w:rsidR="00CC78DC" w:rsidRPr="004D3C31" w:rsidRDefault="00CC78DC">
      <w:pPr>
        <w:spacing w:after="0" w:line="240" w:lineRule="auto"/>
        <w:jc w:val="both"/>
        <w:rPr>
          <w:rFonts w:ascii="Times New Roman" w:hAnsi="Times New Roman" w:cs="Times New Roman"/>
          <w:sz w:val="28"/>
          <w:szCs w:val="28"/>
          <w:lang w:val="kk-KZ" w:eastAsia="ko-KR"/>
        </w:rPr>
      </w:pPr>
    </w:p>
    <w:p w:rsidR="00CC78DC" w:rsidRPr="004D3C31" w:rsidRDefault="00CC78DC">
      <w:pPr>
        <w:spacing w:after="0" w:line="240" w:lineRule="auto"/>
        <w:jc w:val="both"/>
        <w:rPr>
          <w:rFonts w:ascii="Times New Roman" w:hAnsi="Times New Roman" w:cs="Times New Roman"/>
          <w:sz w:val="28"/>
          <w:szCs w:val="28"/>
          <w:lang w:val="kk-KZ" w:eastAsia="ko-KR"/>
        </w:rPr>
      </w:pP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Referees:</w:t>
      </w:r>
    </w:p>
    <w:p w:rsidR="00CC78DC" w:rsidRPr="004D3C31" w:rsidRDefault="00116FB9">
      <w:pPr>
        <w:spacing w:after="0" w:line="240" w:lineRule="auto"/>
        <w:jc w:val="both"/>
        <w:rPr>
          <w:rFonts w:ascii="Times New Roman" w:hAnsi="Times New Roman" w:cs="Times New Roman"/>
          <w:sz w:val="28"/>
          <w:szCs w:val="28"/>
          <w:lang w:val="en-US"/>
        </w:rPr>
      </w:pPr>
      <w:proofErr w:type="spellStart"/>
      <w:r w:rsidRPr="004D3C31">
        <w:rPr>
          <w:rFonts w:ascii="Times New Roman" w:hAnsi="Times New Roman" w:cs="Times New Roman"/>
          <w:sz w:val="28"/>
          <w:szCs w:val="28"/>
          <w:lang w:val="en-US"/>
        </w:rPr>
        <w:t>Eldiyar</w:t>
      </w:r>
      <w:proofErr w:type="spellEnd"/>
      <w:r w:rsidRPr="004D3C31">
        <w:rPr>
          <w:rFonts w:ascii="Times New Roman" w:hAnsi="Times New Roman" w:cs="Times New Roman"/>
          <w:sz w:val="28"/>
          <w:szCs w:val="28"/>
          <w:lang w:val="en-US"/>
        </w:rPr>
        <w:t xml:space="preserve"> G.K. –</w:t>
      </w:r>
      <w:r w:rsidR="004D3C31">
        <w:rPr>
          <w:rFonts w:ascii="Times New Roman" w:hAnsi="Times New Roman" w:cs="Times New Roman"/>
          <w:sz w:val="28"/>
          <w:szCs w:val="28"/>
          <w:lang w:val="en-US"/>
        </w:rPr>
        <w:t>PhD, senior lecturer of</w:t>
      </w:r>
      <w:r w:rsidRPr="004D3C31">
        <w:rPr>
          <w:rFonts w:ascii="Times New Roman" w:hAnsi="Times New Roman" w:cs="Times New Roman"/>
          <w:sz w:val="28"/>
          <w:szCs w:val="28"/>
          <w:lang w:val="en-US"/>
        </w:rPr>
        <w:t xml:space="preserve"> the </w:t>
      </w:r>
      <w:r w:rsidR="004D3C31">
        <w:rPr>
          <w:rFonts w:ascii="Times New Roman" w:hAnsi="Times New Roman" w:cs="Times New Roman"/>
          <w:sz w:val="28"/>
          <w:szCs w:val="28"/>
          <w:lang w:val="en-US"/>
        </w:rPr>
        <w:t>chair</w:t>
      </w:r>
      <w:r w:rsidRPr="004D3C31">
        <w:rPr>
          <w:rFonts w:ascii="Times New Roman" w:hAnsi="Times New Roman" w:cs="Times New Roman"/>
          <w:sz w:val="28"/>
          <w:szCs w:val="28"/>
          <w:lang w:val="en-US"/>
        </w:rPr>
        <w:t xml:space="preserve"> "</w:t>
      </w:r>
      <w:r w:rsidR="004D3C31">
        <w:rPr>
          <w:rFonts w:ascii="Times New Roman" w:hAnsi="Times New Roman" w:cs="Times New Roman"/>
          <w:sz w:val="28"/>
          <w:szCs w:val="28"/>
          <w:lang w:val="en-US"/>
        </w:rPr>
        <w:t xml:space="preserve">D </w:t>
      </w:r>
      <w:r w:rsidRPr="004D3C31">
        <w:rPr>
          <w:rFonts w:ascii="Times New Roman" w:hAnsi="Times New Roman" w:cs="Times New Roman"/>
          <w:sz w:val="28"/>
          <w:szCs w:val="28"/>
          <w:lang w:val="en-US"/>
        </w:rPr>
        <w:t>and</w:t>
      </w:r>
      <w:r w:rsidR="004D3C31">
        <w:rPr>
          <w:rFonts w:ascii="Times New Roman" w:hAnsi="Times New Roman" w:cs="Times New Roman"/>
          <w:sz w:val="28"/>
          <w:szCs w:val="28"/>
          <w:lang w:val="en-US"/>
        </w:rPr>
        <w:t xml:space="preserve"> TTM</w:t>
      </w:r>
      <w:r w:rsidRPr="004D3C31">
        <w:rPr>
          <w:rFonts w:ascii="Times New Roman" w:hAnsi="Times New Roman" w:cs="Times New Roman"/>
          <w:sz w:val="28"/>
          <w:szCs w:val="28"/>
          <w:lang w:val="en-US"/>
        </w:rPr>
        <w:t xml:space="preserve">" SKSU M. </w:t>
      </w:r>
      <w:proofErr w:type="spellStart"/>
      <w:r w:rsidRPr="004D3C31">
        <w:rPr>
          <w:rFonts w:ascii="Times New Roman" w:hAnsi="Times New Roman" w:cs="Times New Roman"/>
          <w:sz w:val="28"/>
          <w:szCs w:val="28"/>
          <w:lang w:val="en-US"/>
        </w:rPr>
        <w:t>Auezov</w:t>
      </w:r>
      <w:proofErr w:type="spellEnd"/>
      <w:r w:rsidRPr="004D3C31">
        <w:rPr>
          <w:rFonts w:ascii="Times New Roman" w:hAnsi="Times New Roman" w:cs="Times New Roman"/>
          <w:sz w:val="28"/>
          <w:szCs w:val="28"/>
          <w:lang w:val="en-US"/>
        </w:rPr>
        <w:t>.</w:t>
      </w:r>
    </w:p>
    <w:p w:rsidR="00CC78DC" w:rsidRPr="004D3C31" w:rsidRDefault="00116FB9">
      <w:pPr>
        <w:spacing w:after="0" w:line="240" w:lineRule="auto"/>
        <w:jc w:val="both"/>
        <w:rPr>
          <w:rFonts w:ascii="Times New Roman" w:hAnsi="Times New Roman" w:cs="Times New Roman"/>
          <w:sz w:val="28"/>
          <w:szCs w:val="28"/>
          <w:lang w:val="en-US"/>
        </w:rPr>
      </w:pPr>
      <w:proofErr w:type="spellStart"/>
      <w:proofErr w:type="gramStart"/>
      <w:r w:rsidRPr="004D3C31">
        <w:rPr>
          <w:rFonts w:ascii="Times New Roman" w:hAnsi="Times New Roman" w:cs="Times New Roman"/>
          <w:sz w:val="28"/>
          <w:szCs w:val="28"/>
          <w:lang w:val="en-US"/>
        </w:rPr>
        <w:t>DuisenbaevT.D</w:t>
      </w:r>
      <w:proofErr w:type="spellEnd"/>
      <w:r w:rsidRPr="004D3C31">
        <w:rPr>
          <w:rFonts w:ascii="Times New Roman" w:hAnsi="Times New Roman" w:cs="Times New Roman"/>
          <w:sz w:val="28"/>
          <w:szCs w:val="28"/>
          <w:lang w:val="en-US"/>
        </w:rPr>
        <w:t xml:space="preserve"> .</w:t>
      </w:r>
      <w:proofErr w:type="gramEnd"/>
      <w:r w:rsidRPr="004D3C31">
        <w:rPr>
          <w:rFonts w:ascii="Times New Roman" w:hAnsi="Times New Roman" w:cs="Times New Roman"/>
          <w:sz w:val="28"/>
          <w:szCs w:val="28"/>
          <w:lang w:val="en-US"/>
        </w:rPr>
        <w:t xml:space="preserve"> – </w:t>
      </w:r>
      <w:proofErr w:type="gramStart"/>
      <w:r w:rsidRPr="004D3C31">
        <w:rPr>
          <w:rFonts w:ascii="Times New Roman" w:hAnsi="Times New Roman" w:cs="Times New Roman"/>
          <w:sz w:val="28"/>
          <w:szCs w:val="28"/>
          <w:lang w:val="en-US"/>
        </w:rPr>
        <w:t>chief</w:t>
      </w:r>
      <w:proofErr w:type="gramEnd"/>
      <w:r w:rsidRPr="004D3C31">
        <w:rPr>
          <w:rFonts w:ascii="Times New Roman" w:hAnsi="Times New Roman" w:cs="Times New Roman"/>
          <w:sz w:val="28"/>
          <w:szCs w:val="28"/>
          <w:lang w:val="en-US"/>
        </w:rPr>
        <w:t xml:space="preserve"> director of SEE "</w:t>
      </w:r>
      <w:proofErr w:type="spellStart"/>
      <w:r w:rsidRPr="004D3C31">
        <w:rPr>
          <w:rFonts w:ascii="Times New Roman" w:hAnsi="Times New Roman" w:cs="Times New Roman"/>
          <w:sz w:val="28"/>
          <w:szCs w:val="28"/>
          <w:lang w:val="en-US"/>
        </w:rPr>
        <w:t>Talapty</w:t>
      </w:r>
      <w:proofErr w:type="spellEnd"/>
      <w:r w:rsidRPr="004D3C31">
        <w:rPr>
          <w:rFonts w:ascii="Times New Roman" w:hAnsi="Times New Roman" w:cs="Times New Roman"/>
          <w:sz w:val="28"/>
          <w:szCs w:val="28"/>
          <w:lang w:val="en-US"/>
        </w:rPr>
        <w:t>"</w:t>
      </w: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eastAsia="ko-KR"/>
        </w:rPr>
        <w:t xml:space="preserve">Methodical instructions </w:t>
      </w:r>
      <w:r w:rsidRPr="004D3C31">
        <w:rPr>
          <w:rFonts w:ascii="Times New Roman" w:hAnsi="Times New Roman" w:cs="Times New Roman"/>
          <w:sz w:val="28"/>
          <w:szCs w:val="28"/>
          <w:lang w:val="en-US"/>
        </w:rPr>
        <w:t xml:space="preserve">discussed and approved at faculty meeting of </w:t>
      </w:r>
      <w:proofErr w:type="spellStart"/>
      <w:r w:rsidRPr="004D3C31">
        <w:rPr>
          <w:rFonts w:ascii="Times New Roman" w:hAnsi="Times New Roman" w:cs="Times New Roman"/>
          <w:sz w:val="28"/>
          <w:szCs w:val="28"/>
          <w:lang w:val="en-US"/>
        </w:rPr>
        <w:t>TandCLIP</w:t>
      </w:r>
      <w:proofErr w:type="spellEnd"/>
      <w:r w:rsidRPr="004D3C31">
        <w:rPr>
          <w:rFonts w:ascii="Times New Roman" w:hAnsi="Times New Roman" w:cs="Times New Roman"/>
          <w:sz w:val="28"/>
          <w:szCs w:val="28"/>
          <w:lang w:val="en-US"/>
        </w:rPr>
        <w:t>.</w:t>
      </w:r>
    </w:p>
    <w:p w:rsidR="00CC78DC" w:rsidRPr="004D3C31" w:rsidRDefault="00116FB9">
      <w:pPr>
        <w:spacing w:after="0" w:line="240" w:lineRule="auto"/>
        <w:jc w:val="both"/>
        <w:rPr>
          <w:rFonts w:ascii="Times New Roman" w:hAnsi="Times New Roman" w:cs="Times New Roman"/>
          <w:sz w:val="28"/>
          <w:szCs w:val="28"/>
          <w:lang w:val="en-US"/>
        </w:rPr>
      </w:pPr>
      <w:proofErr w:type="gramStart"/>
      <w:r w:rsidRPr="004D3C31">
        <w:rPr>
          <w:rFonts w:ascii="Times New Roman" w:hAnsi="Times New Roman" w:cs="Times New Roman"/>
          <w:sz w:val="28"/>
          <w:szCs w:val="28"/>
          <w:lang w:val="en-US"/>
        </w:rPr>
        <w:t>Protocol №__ "____" ____ 201</w:t>
      </w:r>
      <w:r w:rsidR="004D3C31">
        <w:rPr>
          <w:rFonts w:ascii="Times New Roman" w:hAnsi="Times New Roman" w:cs="Times New Roman"/>
          <w:sz w:val="28"/>
          <w:szCs w:val="28"/>
          <w:lang w:val="en-US"/>
        </w:rPr>
        <w:t>8</w:t>
      </w:r>
      <w:r w:rsidRPr="004D3C31">
        <w:rPr>
          <w:rFonts w:ascii="Times New Roman" w:hAnsi="Times New Roman" w:cs="Times New Roman"/>
          <w:sz w:val="28"/>
          <w:szCs w:val="28"/>
          <w:lang w:val="en-US"/>
        </w:rPr>
        <w:t>y.</w:t>
      </w:r>
      <w:proofErr w:type="gramEnd"/>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Methodical Commission of the faculty "Textile and food engineering" (Protocol №    from "  "        20   y)</w:t>
      </w: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Default="00CC78DC">
      <w:pPr>
        <w:spacing w:after="0" w:line="240" w:lineRule="auto"/>
        <w:jc w:val="both"/>
        <w:rPr>
          <w:rFonts w:ascii="Times New Roman" w:hAnsi="Times New Roman" w:cs="Times New Roman"/>
          <w:sz w:val="28"/>
          <w:szCs w:val="28"/>
          <w:lang w:val="en-US"/>
        </w:rPr>
      </w:pPr>
    </w:p>
    <w:p w:rsidR="004D3C31" w:rsidRPr="004D3C31" w:rsidRDefault="004D3C31">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 xml:space="preserve">Recommended for publication by MC of SKSU M. </w:t>
      </w:r>
      <w:proofErr w:type="spellStart"/>
      <w:r w:rsidRPr="004D3C31">
        <w:rPr>
          <w:rFonts w:ascii="Times New Roman" w:hAnsi="Times New Roman" w:cs="Times New Roman"/>
          <w:sz w:val="28"/>
          <w:szCs w:val="28"/>
          <w:lang w:val="en-US"/>
        </w:rPr>
        <w:t>Auezov</w:t>
      </w:r>
      <w:proofErr w:type="spellEnd"/>
      <w:r w:rsidRPr="004D3C31">
        <w:rPr>
          <w:rFonts w:ascii="Times New Roman" w:hAnsi="Times New Roman" w:cs="Times New Roman"/>
          <w:sz w:val="28"/>
          <w:szCs w:val="28"/>
          <w:lang w:val="en-US"/>
        </w:rPr>
        <w:t xml:space="preserve"> (</w:t>
      </w:r>
      <w:proofErr w:type="gramStart"/>
      <w:r w:rsidRPr="004D3C31">
        <w:rPr>
          <w:rFonts w:ascii="Times New Roman" w:hAnsi="Times New Roman" w:cs="Times New Roman"/>
          <w:sz w:val="28"/>
          <w:szCs w:val="28"/>
          <w:lang w:val="en-US"/>
        </w:rPr>
        <w:t>Protocol  №</w:t>
      </w:r>
      <w:proofErr w:type="gramEnd"/>
      <w:r w:rsidRPr="004D3C31">
        <w:rPr>
          <w:rFonts w:ascii="Times New Roman" w:hAnsi="Times New Roman" w:cs="Times New Roman"/>
          <w:sz w:val="28"/>
          <w:szCs w:val="28"/>
          <w:lang w:val="en-US"/>
        </w:rPr>
        <w:t xml:space="preserve">   from               "            " 20   y)</w:t>
      </w: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7F5C4C">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w:pict>
          <v:rect id="_x0000_s1030" style="position:absolute;left:0;text-align:left;margin-left:213.6pt;margin-top:44.45pt;width:38.65pt;height:28pt;z-index:251662336" strokecolor="white [3212]"/>
        </w:pict>
      </w:r>
      <w:r w:rsidR="00116FB9" w:rsidRPr="004D3C31">
        <w:rPr>
          <w:rFonts w:ascii="Times New Roman" w:hAnsi="Times New Roman" w:cs="Times New Roman"/>
          <w:sz w:val="28"/>
          <w:szCs w:val="28"/>
          <w:lang w:val="en-US"/>
        </w:rPr>
        <w:t xml:space="preserve">© South Kazakhstan state University. M. </w:t>
      </w:r>
      <w:proofErr w:type="spellStart"/>
      <w:r w:rsidR="00116FB9" w:rsidRPr="004D3C31">
        <w:rPr>
          <w:rFonts w:ascii="Times New Roman" w:hAnsi="Times New Roman" w:cs="Times New Roman"/>
          <w:sz w:val="28"/>
          <w:szCs w:val="28"/>
          <w:lang w:val="en-US"/>
        </w:rPr>
        <w:t>Auezov</w:t>
      </w:r>
      <w:proofErr w:type="spellEnd"/>
      <w:r w:rsidR="00116FB9" w:rsidRPr="004D3C31">
        <w:rPr>
          <w:rFonts w:ascii="Times New Roman" w:hAnsi="Times New Roman" w:cs="Times New Roman"/>
          <w:sz w:val="28"/>
          <w:szCs w:val="28"/>
          <w:lang w:val="en-US"/>
        </w:rPr>
        <w:t xml:space="preserve">, 20    Responsible for release   </w:t>
      </w:r>
      <w:proofErr w:type="spellStart"/>
      <w:r w:rsidR="00116FB9" w:rsidRPr="004D3C31">
        <w:rPr>
          <w:rFonts w:ascii="Times New Roman" w:hAnsi="Times New Roman" w:cs="Times New Roman"/>
          <w:sz w:val="28"/>
          <w:szCs w:val="28"/>
          <w:lang w:val="en-US"/>
        </w:rPr>
        <w:t>SabyrkhanovaS.Sh</w:t>
      </w:r>
      <w:proofErr w:type="spellEnd"/>
      <w:r w:rsidR="00116FB9" w:rsidRPr="004D3C31">
        <w:rPr>
          <w:rFonts w:ascii="Times New Roman" w:hAnsi="Times New Roman" w:cs="Times New Roman"/>
          <w:sz w:val="28"/>
          <w:szCs w:val="28"/>
          <w:lang w:val="en-US"/>
        </w:rPr>
        <w:t>.</w:t>
      </w:r>
    </w:p>
    <w:p w:rsidR="00CC78DC" w:rsidRPr="004D3C31" w:rsidRDefault="00116FB9">
      <w:pPr>
        <w:spacing w:after="0" w:line="240" w:lineRule="auto"/>
        <w:jc w:val="center"/>
        <w:rPr>
          <w:rFonts w:ascii="Times New Roman" w:hAnsi="Times New Roman" w:cs="Times New Roman"/>
          <w:b/>
          <w:sz w:val="28"/>
          <w:szCs w:val="28"/>
          <w:lang w:val="en-US"/>
        </w:rPr>
      </w:pPr>
      <w:r w:rsidRPr="004D3C31">
        <w:rPr>
          <w:rFonts w:ascii="Times New Roman" w:hAnsi="Times New Roman" w:cs="Times New Roman"/>
          <w:b/>
          <w:sz w:val="28"/>
          <w:szCs w:val="28"/>
          <w:lang w:val="en-US"/>
        </w:rPr>
        <w:lastRenderedPageBreak/>
        <w:t>CONTENT</w:t>
      </w:r>
    </w:p>
    <w:p w:rsidR="00CC78DC" w:rsidRPr="004D3C31" w:rsidRDefault="00CC78DC">
      <w:pPr>
        <w:spacing w:after="0" w:line="240" w:lineRule="auto"/>
        <w:jc w:val="both"/>
        <w:rPr>
          <w:rFonts w:ascii="Times New Roman" w:hAnsi="Times New Roman" w:cs="Times New Roman"/>
          <w:sz w:val="28"/>
          <w:szCs w:val="28"/>
          <w:lang w:val="kk-KZ"/>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Introduction.................................................................................</w:t>
      </w:r>
      <w:r w:rsidR="00A255FB">
        <w:rPr>
          <w:rFonts w:ascii="Times New Roman" w:hAnsi="Times New Roman" w:cs="Times New Roman"/>
          <w:sz w:val="28"/>
          <w:szCs w:val="28"/>
          <w:lang w:val="en-US"/>
        </w:rPr>
        <w:t>..............................6</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1. The practical work...........................................................</w:t>
      </w:r>
      <w:r w:rsidR="00A255FB">
        <w:rPr>
          <w:rFonts w:ascii="Times New Roman" w:hAnsi="Times New Roman" w:cs="Times New Roman"/>
          <w:sz w:val="28"/>
          <w:szCs w:val="28"/>
          <w:lang w:val="en-US"/>
        </w:rPr>
        <w:t>..............................7</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2. Requirements for executing of practical works.....................................</w:t>
      </w:r>
      <w:r w:rsidR="00A255FB">
        <w:rPr>
          <w:rFonts w:ascii="Times New Roman" w:hAnsi="Times New Roman" w:cs="Times New Roman"/>
          <w:sz w:val="28"/>
          <w:szCs w:val="28"/>
          <w:lang w:val="en-US"/>
        </w:rPr>
        <w:t>........7</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 xml:space="preserve">3. The contents and requirements for executing independent </w:t>
      </w:r>
      <w:r w:rsidR="004D3C31">
        <w:rPr>
          <w:rFonts w:ascii="Times New Roman" w:hAnsi="Times New Roman" w:cs="Times New Roman"/>
          <w:sz w:val="28"/>
          <w:szCs w:val="28"/>
          <w:lang w:val="en-US"/>
        </w:rPr>
        <w:t>work......................</w:t>
      </w:r>
      <w:r w:rsidR="00A255FB">
        <w:rPr>
          <w:rFonts w:ascii="Times New Roman" w:hAnsi="Times New Roman" w:cs="Times New Roman"/>
          <w:sz w:val="28"/>
          <w:szCs w:val="28"/>
          <w:lang w:val="en-US"/>
        </w:rPr>
        <w:t>.8</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4. Assessment of the work........................</w:t>
      </w:r>
      <w:r w:rsidR="004D3C31">
        <w:rPr>
          <w:rFonts w:ascii="Times New Roman" w:hAnsi="Times New Roman" w:cs="Times New Roman"/>
          <w:sz w:val="28"/>
          <w:szCs w:val="28"/>
          <w:lang w:val="en-US"/>
        </w:rPr>
        <w:t>................</w:t>
      </w:r>
      <w:r w:rsidRPr="004D3C31">
        <w:rPr>
          <w:rFonts w:ascii="Times New Roman" w:hAnsi="Times New Roman" w:cs="Times New Roman"/>
          <w:sz w:val="28"/>
          <w:szCs w:val="28"/>
          <w:lang w:val="en-US"/>
        </w:rPr>
        <w:t>............</w:t>
      </w:r>
      <w:r w:rsidR="00A255FB">
        <w:rPr>
          <w:rFonts w:ascii="Times New Roman" w:hAnsi="Times New Roman" w:cs="Times New Roman"/>
          <w:sz w:val="28"/>
          <w:szCs w:val="28"/>
          <w:lang w:val="en-US"/>
        </w:rPr>
        <w:t>.............................</w:t>
      </w:r>
      <w:r w:rsidR="0001604B">
        <w:rPr>
          <w:rFonts w:ascii="Times New Roman" w:hAnsi="Times New Roman" w:cs="Times New Roman"/>
          <w:sz w:val="28"/>
          <w:szCs w:val="28"/>
          <w:lang w:val="en-US"/>
        </w:rPr>
        <w:t>8</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5. Practical work №1 Suit of Ancient Egypt............................................</w:t>
      </w:r>
      <w:r w:rsidR="0001604B">
        <w:rPr>
          <w:rFonts w:ascii="Times New Roman" w:hAnsi="Times New Roman" w:cs="Times New Roman"/>
          <w:sz w:val="28"/>
          <w:szCs w:val="28"/>
          <w:lang w:val="en-US"/>
        </w:rPr>
        <w:t>..........10</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 xml:space="preserve">6. Practical work №2 Suit, </w:t>
      </w:r>
      <w:proofErr w:type="spellStart"/>
      <w:r w:rsidRPr="004D3C31">
        <w:rPr>
          <w:rFonts w:ascii="Times New Roman" w:hAnsi="Times New Roman" w:cs="Times New Roman"/>
          <w:sz w:val="28"/>
          <w:szCs w:val="28"/>
          <w:lang w:val="en-US"/>
        </w:rPr>
        <w:t>Assyro</w:t>
      </w:r>
      <w:proofErr w:type="spellEnd"/>
      <w:r w:rsidRPr="004D3C31">
        <w:rPr>
          <w:rFonts w:ascii="Times New Roman" w:hAnsi="Times New Roman" w:cs="Times New Roman"/>
          <w:sz w:val="28"/>
          <w:szCs w:val="28"/>
          <w:lang w:val="en-US"/>
        </w:rPr>
        <w:t>-Babylonia...................................</w:t>
      </w:r>
      <w:r w:rsidR="0001604B">
        <w:rPr>
          <w:rFonts w:ascii="Times New Roman" w:hAnsi="Times New Roman" w:cs="Times New Roman"/>
          <w:sz w:val="28"/>
          <w:szCs w:val="28"/>
          <w:lang w:val="en-US"/>
        </w:rPr>
        <w:t>...........15</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7. Practical work №3 Suit Ancient Greece.......................................</w:t>
      </w:r>
      <w:r w:rsidR="0001604B">
        <w:rPr>
          <w:rFonts w:ascii="Times New Roman" w:hAnsi="Times New Roman" w:cs="Times New Roman"/>
          <w:sz w:val="28"/>
          <w:szCs w:val="28"/>
          <w:lang w:val="en-US"/>
        </w:rPr>
        <w:t>……............19</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8. Practical work №4 the Suit of Ancient Rome....................................</w:t>
      </w:r>
      <w:r w:rsidR="0001604B">
        <w:rPr>
          <w:rFonts w:ascii="Times New Roman" w:hAnsi="Times New Roman" w:cs="Times New Roman"/>
          <w:sz w:val="28"/>
          <w:szCs w:val="28"/>
          <w:lang w:val="en-US"/>
        </w:rPr>
        <w:t>......30</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9. Practical work №5 the Suit of the Byzantine Empire.................................</w:t>
      </w:r>
      <w:r w:rsidR="0001604B">
        <w:rPr>
          <w:rFonts w:ascii="Times New Roman" w:hAnsi="Times New Roman" w:cs="Times New Roman"/>
          <w:sz w:val="28"/>
          <w:szCs w:val="28"/>
          <w:lang w:val="en-US"/>
        </w:rPr>
        <w:t>......43</w:t>
      </w:r>
    </w:p>
    <w:p w:rsidR="00135174"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10. Practical work №6 Suit of the Ancient East,</w:t>
      </w:r>
      <w:r w:rsidR="00917FF5" w:rsidRPr="004D3C31">
        <w:rPr>
          <w:rFonts w:ascii="Times New Roman" w:hAnsi="Times New Roman" w:cs="Times New Roman"/>
          <w:sz w:val="28"/>
          <w:szCs w:val="28"/>
          <w:lang w:val="en-US"/>
        </w:rPr>
        <w:t xml:space="preserve"> China, Vietnam……</w:t>
      </w:r>
      <w:r w:rsidR="004D3C31">
        <w:rPr>
          <w:rFonts w:ascii="Times New Roman" w:hAnsi="Times New Roman" w:cs="Times New Roman"/>
          <w:sz w:val="28"/>
          <w:szCs w:val="28"/>
          <w:lang w:val="en-US"/>
        </w:rPr>
        <w:t>……...</w:t>
      </w:r>
      <w:r w:rsidR="0001604B">
        <w:rPr>
          <w:rFonts w:ascii="Times New Roman" w:hAnsi="Times New Roman" w:cs="Times New Roman"/>
          <w:sz w:val="28"/>
          <w:szCs w:val="28"/>
          <w:lang w:val="en-US"/>
        </w:rPr>
        <w:t>…63</w:t>
      </w:r>
    </w:p>
    <w:p w:rsidR="00CC78DC" w:rsidRPr="004D3C31" w:rsidRDefault="004D3C31">
      <w:pPr>
        <w:spacing w:after="0" w:line="240" w:lineRule="auto"/>
        <w:jc w:val="distribute"/>
        <w:rPr>
          <w:rFonts w:ascii="Times New Roman" w:hAnsi="Times New Roman" w:cs="Times New Roman"/>
          <w:sz w:val="28"/>
          <w:szCs w:val="28"/>
          <w:lang w:val="en-US"/>
        </w:rPr>
      </w:pPr>
      <w:r>
        <w:rPr>
          <w:rFonts w:ascii="Times New Roman" w:hAnsi="Times New Roman" w:cs="Times New Roman"/>
          <w:sz w:val="28"/>
          <w:szCs w:val="28"/>
          <w:lang w:val="en-US"/>
        </w:rPr>
        <w:t xml:space="preserve">11. </w:t>
      </w:r>
      <w:r w:rsidR="00116FB9" w:rsidRPr="004D3C31">
        <w:rPr>
          <w:rFonts w:ascii="Times New Roman" w:hAnsi="Times New Roman" w:cs="Times New Roman"/>
          <w:sz w:val="28"/>
          <w:szCs w:val="28"/>
          <w:lang w:val="en-US"/>
        </w:rPr>
        <w:t>Practical work №7 Suit Japan..........................................</w:t>
      </w:r>
      <w:r w:rsidR="0001604B">
        <w:rPr>
          <w:rFonts w:ascii="Times New Roman" w:hAnsi="Times New Roman" w:cs="Times New Roman"/>
          <w:sz w:val="28"/>
          <w:szCs w:val="28"/>
          <w:lang w:val="en-US"/>
        </w:rPr>
        <w:t>............……..............69</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12. Practical work №8 Suit India..........................................</w:t>
      </w:r>
      <w:r w:rsidR="0001604B">
        <w:rPr>
          <w:rFonts w:ascii="Times New Roman" w:hAnsi="Times New Roman" w:cs="Times New Roman"/>
          <w:sz w:val="28"/>
          <w:szCs w:val="28"/>
          <w:lang w:val="en-US"/>
        </w:rPr>
        <w:t>............................72</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 xml:space="preserve">13. Practical work №9 Suit of Western Europe in the </w:t>
      </w:r>
      <w:proofErr w:type="gramStart"/>
      <w:r w:rsidRPr="004D3C31">
        <w:rPr>
          <w:rFonts w:ascii="Times New Roman" w:hAnsi="Times New Roman" w:cs="Times New Roman"/>
          <w:sz w:val="28"/>
          <w:szCs w:val="28"/>
          <w:lang w:val="en-US"/>
        </w:rPr>
        <w:t>middle ages</w:t>
      </w:r>
      <w:proofErr w:type="gramEnd"/>
      <w:r w:rsidRPr="004D3C31">
        <w:rPr>
          <w:rFonts w:ascii="Times New Roman" w:hAnsi="Times New Roman" w:cs="Times New Roman"/>
          <w:sz w:val="28"/>
          <w:szCs w:val="28"/>
          <w:lang w:val="en-US"/>
        </w:rPr>
        <w:t>..................</w:t>
      </w:r>
      <w:r w:rsidR="0001604B">
        <w:rPr>
          <w:rFonts w:ascii="Times New Roman" w:hAnsi="Times New Roman" w:cs="Times New Roman"/>
          <w:sz w:val="28"/>
          <w:szCs w:val="28"/>
          <w:lang w:val="en-US"/>
        </w:rPr>
        <w:t>......81</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14. Practical work №10 Suit Renaissance   .........</w:t>
      </w:r>
      <w:r w:rsidR="00917FF5" w:rsidRPr="004D3C31">
        <w:rPr>
          <w:rFonts w:ascii="Times New Roman" w:hAnsi="Times New Roman" w:cs="Times New Roman"/>
          <w:sz w:val="28"/>
          <w:szCs w:val="28"/>
          <w:lang w:val="en-US"/>
        </w:rPr>
        <w:t>........... ……</w:t>
      </w:r>
      <w:r w:rsidR="004D3C31">
        <w:rPr>
          <w:rFonts w:ascii="Times New Roman" w:hAnsi="Times New Roman" w:cs="Times New Roman"/>
          <w:sz w:val="28"/>
          <w:szCs w:val="28"/>
          <w:lang w:val="en-US"/>
        </w:rPr>
        <w:t>……..</w:t>
      </w:r>
      <w:r w:rsidR="0001604B">
        <w:rPr>
          <w:rFonts w:ascii="Times New Roman" w:hAnsi="Times New Roman" w:cs="Times New Roman"/>
          <w:sz w:val="28"/>
          <w:szCs w:val="28"/>
          <w:lang w:val="en-US"/>
        </w:rPr>
        <w:t>…………89</w:t>
      </w:r>
      <w:r w:rsidR="003A19F2">
        <w:rPr>
          <w:rFonts w:ascii="Times New Roman" w:hAnsi="Times New Roman" w:cs="Times New Roman"/>
          <w:sz w:val="28"/>
          <w:szCs w:val="28"/>
          <w:lang w:val="en-US"/>
        </w:rPr>
        <w:t xml:space="preserve"> </w:t>
      </w:r>
      <w:r w:rsidR="004D3C31">
        <w:rPr>
          <w:rFonts w:ascii="Times New Roman" w:hAnsi="Times New Roman" w:cs="Times New Roman"/>
          <w:sz w:val="28"/>
          <w:szCs w:val="28"/>
          <w:lang w:val="en-US"/>
        </w:rPr>
        <w:t>15.</w:t>
      </w:r>
      <w:r w:rsidRPr="004D3C31">
        <w:rPr>
          <w:rFonts w:ascii="Times New Roman" w:hAnsi="Times New Roman" w:cs="Times New Roman"/>
          <w:sz w:val="28"/>
          <w:szCs w:val="28"/>
          <w:lang w:val="en-US"/>
        </w:rPr>
        <w:t>Practical work №11 Suit XVII-XVIII.....................................</w:t>
      </w:r>
      <w:r w:rsidR="0001604B">
        <w:rPr>
          <w:rFonts w:ascii="Times New Roman" w:hAnsi="Times New Roman" w:cs="Times New Roman"/>
          <w:sz w:val="28"/>
          <w:szCs w:val="28"/>
          <w:lang w:val="en-US"/>
        </w:rPr>
        <w:t>............…….....97</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16. Practical work №12 the Suit of the nineteenth century.........................</w:t>
      </w:r>
      <w:r w:rsidR="0001604B">
        <w:rPr>
          <w:rFonts w:ascii="Times New Roman" w:hAnsi="Times New Roman" w:cs="Times New Roman"/>
          <w:sz w:val="28"/>
          <w:szCs w:val="28"/>
          <w:lang w:val="en-US"/>
        </w:rPr>
        <w:t>…...100</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17. Practical work №13 Suit of France...................................</w:t>
      </w:r>
      <w:r w:rsidR="0001604B">
        <w:rPr>
          <w:rFonts w:ascii="Times New Roman" w:hAnsi="Times New Roman" w:cs="Times New Roman"/>
          <w:sz w:val="28"/>
          <w:szCs w:val="28"/>
          <w:lang w:val="en-US"/>
        </w:rPr>
        <w:t>..............................105</w:t>
      </w:r>
    </w:p>
    <w:p w:rsidR="00CC78DC" w:rsidRPr="004D3C31" w:rsidRDefault="00116FB9">
      <w:pPr>
        <w:spacing w:after="0" w:line="240" w:lineRule="auto"/>
        <w:jc w:val="distribute"/>
        <w:rPr>
          <w:rFonts w:ascii="Times New Roman" w:hAnsi="Times New Roman" w:cs="Times New Roman"/>
          <w:sz w:val="28"/>
          <w:szCs w:val="28"/>
          <w:lang w:val="en-US"/>
        </w:rPr>
      </w:pPr>
      <w:r w:rsidRPr="004D3C31">
        <w:rPr>
          <w:rFonts w:ascii="Times New Roman" w:hAnsi="Times New Roman" w:cs="Times New Roman"/>
          <w:sz w:val="28"/>
          <w:szCs w:val="28"/>
          <w:lang w:val="en-US"/>
        </w:rPr>
        <w:t>18. Practical work №14 the Suit of the Kazakh national suit..</w:t>
      </w:r>
      <w:r w:rsidR="004D3C31">
        <w:rPr>
          <w:rFonts w:ascii="Times New Roman" w:hAnsi="Times New Roman" w:cs="Times New Roman"/>
          <w:sz w:val="28"/>
          <w:szCs w:val="28"/>
          <w:lang w:val="en-US"/>
        </w:rPr>
        <w:t>...........</w:t>
      </w:r>
      <w:r w:rsidR="0001604B">
        <w:rPr>
          <w:rFonts w:ascii="Times New Roman" w:hAnsi="Times New Roman" w:cs="Times New Roman"/>
          <w:sz w:val="28"/>
          <w:szCs w:val="28"/>
          <w:lang w:val="en-US"/>
        </w:rPr>
        <w:t>.......……....110</w:t>
      </w:r>
      <w:r w:rsidR="003A19F2">
        <w:rPr>
          <w:rFonts w:ascii="Times New Roman" w:hAnsi="Times New Roman" w:cs="Times New Roman"/>
          <w:sz w:val="28"/>
          <w:szCs w:val="28"/>
          <w:lang w:val="en-US"/>
        </w:rPr>
        <w:t xml:space="preserve"> </w:t>
      </w:r>
      <w:r w:rsidRPr="004D3C31">
        <w:rPr>
          <w:rFonts w:ascii="Times New Roman" w:hAnsi="Times New Roman" w:cs="Times New Roman"/>
          <w:sz w:val="28"/>
          <w:szCs w:val="28"/>
          <w:lang w:val="en-US"/>
        </w:rPr>
        <w:t>19. Practical work №15 Suit of the twentieth century</w:t>
      </w:r>
      <w:proofErr w:type="gramStart"/>
      <w:r w:rsidRPr="004D3C31">
        <w:rPr>
          <w:rFonts w:ascii="Times New Roman" w:hAnsi="Times New Roman" w:cs="Times New Roman"/>
          <w:sz w:val="28"/>
          <w:szCs w:val="28"/>
          <w:lang w:val="en-US"/>
        </w:rPr>
        <w:t>........….</w:t>
      </w:r>
      <w:r w:rsidR="004D3C31">
        <w:rPr>
          <w:rFonts w:ascii="Times New Roman" w:hAnsi="Times New Roman" w:cs="Times New Roman"/>
          <w:sz w:val="28"/>
          <w:szCs w:val="28"/>
          <w:lang w:val="en-US"/>
        </w:rPr>
        <w:t>..</w:t>
      </w:r>
      <w:r w:rsidR="0001604B">
        <w:rPr>
          <w:rFonts w:ascii="Times New Roman" w:hAnsi="Times New Roman" w:cs="Times New Roman"/>
          <w:sz w:val="28"/>
          <w:szCs w:val="28"/>
          <w:lang w:val="en-US"/>
        </w:rPr>
        <w:t>...........……...118</w:t>
      </w:r>
      <w:proofErr w:type="gramEnd"/>
    </w:p>
    <w:p w:rsidR="00CC78DC" w:rsidRPr="004D3C31" w:rsidRDefault="002B6799">
      <w:pPr>
        <w:spacing w:after="0" w:line="240" w:lineRule="auto"/>
        <w:jc w:val="distribute"/>
        <w:rPr>
          <w:rFonts w:ascii="Times New Roman" w:hAnsi="Times New Roman" w:cs="Times New Roman"/>
          <w:sz w:val="28"/>
          <w:szCs w:val="28"/>
          <w:lang w:val="en-US"/>
        </w:rPr>
      </w:pPr>
      <w:r>
        <w:rPr>
          <w:rFonts w:ascii="Times New Roman" w:hAnsi="Times New Roman" w:cs="Times New Roman"/>
          <w:sz w:val="28"/>
          <w:szCs w:val="28"/>
          <w:lang w:val="en-US"/>
        </w:rPr>
        <w:t>L</w:t>
      </w:r>
      <w:r w:rsidR="00116FB9" w:rsidRPr="004D3C31">
        <w:rPr>
          <w:rFonts w:ascii="Times New Roman" w:hAnsi="Times New Roman" w:cs="Times New Roman"/>
          <w:sz w:val="28"/>
          <w:szCs w:val="28"/>
          <w:lang w:val="en-US"/>
        </w:rPr>
        <w:t>iterature..............................................</w:t>
      </w:r>
      <w:r w:rsidR="004D3C31">
        <w:rPr>
          <w:rFonts w:ascii="Times New Roman" w:hAnsi="Times New Roman" w:cs="Times New Roman"/>
          <w:sz w:val="28"/>
          <w:szCs w:val="28"/>
          <w:lang w:val="en-US"/>
        </w:rPr>
        <w:t>...</w:t>
      </w:r>
      <w:r w:rsidR="00116FB9" w:rsidRPr="004D3C31">
        <w:rPr>
          <w:rFonts w:ascii="Times New Roman" w:hAnsi="Times New Roman" w:cs="Times New Roman"/>
          <w:sz w:val="28"/>
          <w:szCs w:val="28"/>
          <w:lang w:val="en-US"/>
        </w:rPr>
        <w:t>..................................</w:t>
      </w:r>
      <w:r w:rsidR="00917FF5" w:rsidRPr="004D3C31">
        <w:rPr>
          <w:rFonts w:ascii="Times New Roman" w:hAnsi="Times New Roman" w:cs="Times New Roman"/>
          <w:sz w:val="28"/>
          <w:szCs w:val="28"/>
          <w:lang w:val="en-US"/>
        </w:rPr>
        <w:t>................…......</w:t>
      </w:r>
      <w:r>
        <w:rPr>
          <w:rFonts w:ascii="Times New Roman" w:hAnsi="Times New Roman" w:cs="Times New Roman"/>
          <w:sz w:val="28"/>
          <w:szCs w:val="28"/>
          <w:lang w:val="en-US"/>
        </w:rPr>
        <w:t>.126</w:t>
      </w: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A255FB" w:rsidP="00A255FB">
      <w:pPr>
        <w:spacing w:after="0" w:line="240" w:lineRule="auto"/>
        <w:jc w:val="center"/>
        <w:rPr>
          <w:rFonts w:ascii="Times New Roman" w:hAnsi="Times New Roman" w:cs="Times New Roman"/>
          <w:b/>
          <w:sz w:val="28"/>
          <w:szCs w:val="28"/>
          <w:lang w:val="en-US"/>
        </w:rPr>
      </w:pPr>
    </w:p>
    <w:p w:rsidR="00A255FB" w:rsidRDefault="007F5C4C" w:rsidP="00A255FB">
      <w:pPr>
        <w:spacing w:after="0" w:line="240" w:lineRule="auto"/>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034" style="position:absolute;left:0;text-align:left;margin-left:229.6pt;margin-top:49.8pt;width:38.65pt;height:28pt;z-index:251666432" strokecolor="white [3212]"/>
        </w:pict>
      </w:r>
    </w:p>
    <w:p w:rsidR="00A255FB" w:rsidRDefault="007F5C4C" w:rsidP="00A255FB">
      <w:pPr>
        <w:spacing w:after="0" w:line="240" w:lineRule="auto"/>
        <w:jc w:val="center"/>
        <w:rPr>
          <w:rFonts w:ascii="Times New Roman" w:hAnsi="Times New Roman" w:cs="Times New Roman"/>
          <w:b/>
          <w:sz w:val="28"/>
          <w:szCs w:val="28"/>
          <w:lang w:val="en-US"/>
        </w:rPr>
      </w:pPr>
      <w:r w:rsidRPr="007F5C4C">
        <w:rPr>
          <w:rFonts w:ascii="Times New Roman" w:hAnsi="Times New Roman" w:cs="Times New Roman"/>
          <w:noProof/>
          <w:sz w:val="28"/>
          <w:szCs w:val="28"/>
        </w:rPr>
        <w:pict>
          <v:rect id="_x0000_s1031" style="position:absolute;left:0;text-align:left;margin-left:216.3pt;margin-top:33.7pt;width:38.65pt;height:28pt;z-index:251663360" strokecolor="white [3212]"/>
        </w:pict>
      </w:r>
    </w:p>
    <w:p w:rsidR="00A255FB" w:rsidRPr="004D3C31" w:rsidRDefault="00A255FB" w:rsidP="00A255FB">
      <w:pPr>
        <w:spacing w:after="0" w:line="240" w:lineRule="auto"/>
        <w:jc w:val="center"/>
        <w:rPr>
          <w:rFonts w:ascii="Times New Roman" w:hAnsi="Times New Roman" w:cs="Times New Roman"/>
          <w:b/>
          <w:sz w:val="28"/>
          <w:szCs w:val="28"/>
          <w:lang w:val="en-US"/>
        </w:rPr>
      </w:pPr>
      <w:r w:rsidRPr="004D3C31">
        <w:rPr>
          <w:rFonts w:ascii="Times New Roman" w:hAnsi="Times New Roman" w:cs="Times New Roman"/>
          <w:b/>
          <w:sz w:val="28"/>
          <w:szCs w:val="28"/>
          <w:lang w:val="en-US"/>
        </w:rPr>
        <w:lastRenderedPageBreak/>
        <w:t>Introduction</w:t>
      </w:r>
    </w:p>
    <w:p w:rsidR="00A255FB" w:rsidRPr="004D3C31" w:rsidRDefault="00A255FB" w:rsidP="00A255FB">
      <w:pPr>
        <w:spacing w:after="0" w:line="240" w:lineRule="auto"/>
        <w:jc w:val="both"/>
        <w:rPr>
          <w:rFonts w:ascii="Times New Roman" w:hAnsi="Times New Roman" w:cs="Times New Roman"/>
          <w:sz w:val="28"/>
          <w:szCs w:val="28"/>
          <w:lang w:val="en-US"/>
        </w:rPr>
      </w:pPr>
    </w:p>
    <w:p w:rsidR="00A255FB" w:rsidRPr="004D3C31" w:rsidRDefault="00A255FB" w:rsidP="00A255FB">
      <w:pPr>
        <w:spacing w:after="0" w:line="240" w:lineRule="auto"/>
        <w:ind w:firstLine="708"/>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The suit is a rich source of information about the time and people. It reflects natural conditions in which people live, its historical destiny, religion, ethnicity, lifestyle, socio – economic structure, technological development and many other factors relating to the life of the people.</w:t>
      </w:r>
    </w:p>
    <w:p w:rsidR="00A255FB" w:rsidRPr="004D3C31" w:rsidRDefault="00A255FB" w:rsidP="00A255FB">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4D3C31">
        <w:rPr>
          <w:rFonts w:ascii="Times New Roman" w:eastAsiaTheme="minorHAnsi" w:hAnsi="Times New Roman" w:cs="Times New Roman"/>
          <w:bCs/>
          <w:color w:val="000000" w:themeColor="text1"/>
          <w:sz w:val="28"/>
          <w:szCs w:val="28"/>
          <w:lang w:val="en-US" w:eastAsia="en-US"/>
        </w:rPr>
        <w:t>F</w:t>
      </w:r>
      <w:r w:rsidRPr="004D3C31">
        <w:rPr>
          <w:rFonts w:ascii="Times New Roman" w:eastAsiaTheme="minorHAnsi" w:hAnsi="Times New Roman" w:cs="Times New Roman"/>
          <w:iCs/>
          <w:color w:val="000000" w:themeColor="text1"/>
          <w:sz w:val="28"/>
          <w:szCs w:val="28"/>
          <w:lang w:val="en-US" w:eastAsia="en-US"/>
        </w:rPr>
        <w:t xml:space="preserve">ashion, Costume, and Culture: Clothing, Headwear, Body Decorations, and Footwear through the Ages </w:t>
      </w:r>
      <w:proofErr w:type="gramStart"/>
      <w:r w:rsidRPr="004D3C31">
        <w:rPr>
          <w:rFonts w:ascii="Times New Roman" w:eastAsiaTheme="minorHAnsi" w:hAnsi="Times New Roman" w:cs="Times New Roman"/>
          <w:color w:val="000000" w:themeColor="text1"/>
          <w:sz w:val="28"/>
          <w:szCs w:val="28"/>
          <w:lang w:val="en-US" w:eastAsia="en-US"/>
        </w:rPr>
        <w:t>provides</w:t>
      </w:r>
      <w:proofErr w:type="gramEnd"/>
      <w:r w:rsidRPr="004D3C31">
        <w:rPr>
          <w:rFonts w:ascii="Times New Roman" w:eastAsiaTheme="minorHAnsi" w:hAnsi="Times New Roman" w:cs="Times New Roman"/>
          <w:color w:val="000000" w:themeColor="text1"/>
          <w:sz w:val="28"/>
          <w:szCs w:val="28"/>
          <w:lang w:val="en-US" w:eastAsia="en-US"/>
        </w:rPr>
        <w:t xml:space="preserve"> a broad overview of costume traditions of diverse cultures from prehistoric times to the present day. The five-volume set explores various items of human decoration and adornment, ranging from togas to turbans, necklaces to tennis shoes, and discusses why and how they were created,</w:t>
      </w:r>
    </w:p>
    <w:p w:rsidR="00A255FB" w:rsidRPr="004D3C31" w:rsidRDefault="00A255FB" w:rsidP="00A255FB">
      <w:pPr>
        <w:autoSpaceDE w:val="0"/>
        <w:autoSpaceDN w:val="0"/>
        <w:adjustRightInd w:val="0"/>
        <w:spacing w:after="0" w:line="240" w:lineRule="auto"/>
        <w:jc w:val="both"/>
        <w:rPr>
          <w:rFonts w:ascii="Times New Roman" w:hAnsi="Times New Roman" w:cs="Times New Roman"/>
          <w:color w:val="000000" w:themeColor="text1"/>
          <w:sz w:val="28"/>
          <w:szCs w:val="28"/>
          <w:lang w:val="en-US"/>
        </w:rPr>
      </w:pPr>
      <w:proofErr w:type="gramStart"/>
      <w:r w:rsidRPr="004D3C31">
        <w:rPr>
          <w:rFonts w:ascii="Times New Roman" w:eastAsiaTheme="minorHAnsi" w:hAnsi="Times New Roman" w:cs="Times New Roman"/>
          <w:color w:val="000000" w:themeColor="text1"/>
          <w:sz w:val="28"/>
          <w:szCs w:val="28"/>
          <w:lang w:val="en-US" w:eastAsia="en-US"/>
        </w:rPr>
        <w:t>the</w:t>
      </w:r>
      <w:proofErr w:type="gramEnd"/>
      <w:r w:rsidRPr="004D3C31">
        <w:rPr>
          <w:rFonts w:ascii="Times New Roman" w:eastAsiaTheme="minorHAnsi" w:hAnsi="Times New Roman" w:cs="Times New Roman"/>
          <w:color w:val="000000" w:themeColor="text1"/>
          <w:sz w:val="28"/>
          <w:szCs w:val="28"/>
          <w:lang w:val="en-US" w:eastAsia="en-US"/>
        </w:rPr>
        <w:t xml:space="preserve"> people who made them, and their uses. More than just a description of what people wore and why, this set also describes how clothing, headwear, body decorations, and footwear reflect different cultural, religious, and societal </w:t>
      </w:r>
      <w:proofErr w:type="spellStart"/>
      <w:r w:rsidRPr="004D3C31">
        <w:rPr>
          <w:rFonts w:ascii="Times New Roman" w:eastAsiaTheme="minorHAnsi" w:hAnsi="Times New Roman" w:cs="Times New Roman"/>
          <w:color w:val="000000" w:themeColor="text1"/>
          <w:sz w:val="28"/>
          <w:szCs w:val="28"/>
          <w:lang w:val="en-US" w:eastAsia="en-US"/>
        </w:rPr>
        <w:t>beliefs</w:t>
      </w:r>
      <w:r w:rsidRPr="004D3C31">
        <w:rPr>
          <w:rFonts w:ascii="AGaramond-Regular" w:eastAsiaTheme="minorHAnsi" w:hAnsi="AGaramond-Regular" w:cs="AGaramond-Regular"/>
          <w:color w:val="000000" w:themeColor="text1"/>
          <w:sz w:val="28"/>
          <w:szCs w:val="28"/>
          <w:lang w:val="en-US" w:eastAsia="en-US"/>
        </w:rPr>
        <w:t>.</w:t>
      </w:r>
      <w:r w:rsidRPr="004D3C31">
        <w:rPr>
          <w:rFonts w:ascii="Times New Roman" w:hAnsi="Times New Roman" w:cs="Times New Roman"/>
          <w:color w:val="000000" w:themeColor="text1"/>
          <w:sz w:val="28"/>
          <w:szCs w:val="28"/>
          <w:lang w:val="en-US"/>
        </w:rPr>
        <w:t>In</w:t>
      </w:r>
      <w:proofErr w:type="spellEnd"/>
      <w:r w:rsidRPr="004D3C31">
        <w:rPr>
          <w:rFonts w:ascii="Times New Roman" w:hAnsi="Times New Roman" w:cs="Times New Roman"/>
          <w:color w:val="000000" w:themeColor="text1"/>
          <w:sz w:val="28"/>
          <w:szCs w:val="28"/>
          <w:lang w:val="en-US"/>
        </w:rPr>
        <w:t xml:space="preserve"> general, the suit of any people consists of clothing, headgear, footwear, jewelry, add-ons, hairstyles, makeup. Clothing, in turn, </w:t>
      </w:r>
      <w:proofErr w:type="gramStart"/>
      <w:r w:rsidRPr="004D3C31">
        <w:rPr>
          <w:rFonts w:ascii="Times New Roman" w:hAnsi="Times New Roman" w:cs="Times New Roman"/>
          <w:color w:val="000000" w:themeColor="text1"/>
          <w:sz w:val="28"/>
          <w:szCs w:val="28"/>
          <w:lang w:val="en-US"/>
        </w:rPr>
        <w:t>are</w:t>
      </w:r>
      <w:proofErr w:type="gramEnd"/>
      <w:r w:rsidRPr="004D3C31">
        <w:rPr>
          <w:rFonts w:ascii="Times New Roman" w:hAnsi="Times New Roman" w:cs="Times New Roman"/>
          <w:color w:val="000000" w:themeColor="text1"/>
          <w:sz w:val="28"/>
          <w:szCs w:val="28"/>
          <w:lang w:val="en-US"/>
        </w:rPr>
        <w:t xml:space="preserve"> divided into lower and upper, shoulder and waist. Historic suit in the context of one period differs by sex, age and social status of the owner of the products.</w:t>
      </w:r>
    </w:p>
    <w:p w:rsidR="00A255FB" w:rsidRPr="004D3C31" w:rsidRDefault="00A255FB" w:rsidP="00A255FB">
      <w:pPr>
        <w:spacing w:after="0" w:line="240" w:lineRule="auto"/>
        <w:ind w:firstLine="708"/>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 xml:space="preserve">In General, the suit of any people consists of clothing, headgear, footwear, jewelry, add-ons, hairstyles, makeup. Clothing, in turn, </w:t>
      </w:r>
      <w:proofErr w:type="gramStart"/>
      <w:r w:rsidRPr="004D3C31">
        <w:rPr>
          <w:rFonts w:ascii="Times New Roman" w:hAnsi="Times New Roman" w:cs="Times New Roman"/>
          <w:sz w:val="28"/>
          <w:szCs w:val="28"/>
          <w:lang w:val="en-US"/>
        </w:rPr>
        <w:t>are</w:t>
      </w:r>
      <w:proofErr w:type="gramEnd"/>
      <w:r w:rsidRPr="004D3C31">
        <w:rPr>
          <w:rFonts w:ascii="Times New Roman" w:hAnsi="Times New Roman" w:cs="Times New Roman"/>
          <w:sz w:val="28"/>
          <w:szCs w:val="28"/>
          <w:lang w:val="en-US"/>
        </w:rPr>
        <w:t xml:space="preserve"> divided into lower and upper, shoulder and waist. Historic suit in the context of one period differs by sex, age and social status of the owner of the products.</w:t>
      </w:r>
    </w:p>
    <w:p w:rsidR="00A255FB" w:rsidRPr="004D3C31" w:rsidRDefault="00A255FB" w:rsidP="00A255FB">
      <w:pPr>
        <w:spacing w:after="0" w:line="240" w:lineRule="auto"/>
        <w:ind w:firstLine="708"/>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The suit carried out the protective, magical, bio-stimulating, symbolic, erotic, aesthetic and communicative functions.</w:t>
      </w:r>
    </w:p>
    <w:p w:rsidR="00A255FB" w:rsidRPr="004D3C31" w:rsidRDefault="00A255FB" w:rsidP="00A255FB">
      <w:pPr>
        <w:spacing w:after="0" w:line="240" w:lineRule="auto"/>
        <w:ind w:firstLine="708"/>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On the basis of functions, all parts of the suit had a certain play, in the form, proportions, made of a suitable material (fibrous composition, structure, texture, color, and ornament) and had a specific trim.</w:t>
      </w:r>
    </w:p>
    <w:p w:rsidR="00A255FB" w:rsidRPr="004D3C31" w:rsidRDefault="00A255FB" w:rsidP="00A255FB">
      <w:pPr>
        <w:spacing w:after="0" w:line="240" w:lineRule="auto"/>
        <w:ind w:firstLine="708"/>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 xml:space="preserve">Many great minds have pondered on the mysteries and the laws of beauty, the nature is beautiful. In particular, Baudelaire wrote that it consists of two elements – one is eternal and unchanging, not subject to precise definition, and the other is relative and temporary, which consist of what gives this era – fashion, tastes, passions and the dominant morality. Prerequisites "eternal and unchanging" </w:t>
      </w:r>
      <w:proofErr w:type="gramStart"/>
      <w:r w:rsidRPr="004D3C31">
        <w:rPr>
          <w:rFonts w:ascii="Times New Roman" w:hAnsi="Times New Roman" w:cs="Times New Roman"/>
          <w:sz w:val="28"/>
          <w:szCs w:val="28"/>
          <w:lang w:val="en-US"/>
        </w:rPr>
        <w:t>beauty were</w:t>
      </w:r>
      <w:proofErr w:type="gramEnd"/>
      <w:r w:rsidRPr="004D3C31">
        <w:rPr>
          <w:rFonts w:ascii="Times New Roman" w:hAnsi="Times New Roman" w:cs="Times New Roman"/>
          <w:sz w:val="28"/>
          <w:szCs w:val="28"/>
          <w:lang w:val="en-US"/>
        </w:rPr>
        <w:t>, and remain, symmetry; harmony – unity in diversity; consistency of all traits and proportions; finished a complete image; the feeling of true life.</w:t>
      </w:r>
    </w:p>
    <w:p w:rsidR="00A255FB" w:rsidRPr="004D3C31" w:rsidRDefault="00A255FB" w:rsidP="00A255FB">
      <w:pPr>
        <w:spacing w:after="0" w:line="240" w:lineRule="auto"/>
        <w:ind w:firstLine="708"/>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The purpose of the practical classes on the "History of suit and fashion" is the study of factors influencing the shaping of the suit a certain time and people and social groups, composite parts, composite tools and designs used to create suit.</w:t>
      </w:r>
    </w:p>
    <w:p w:rsidR="00A255FB" w:rsidRPr="004D3C31" w:rsidRDefault="00A255FB" w:rsidP="00A255FB">
      <w:pPr>
        <w:spacing w:after="0" w:line="240" w:lineRule="auto"/>
        <w:ind w:firstLine="708"/>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Information on the suit can be taken from literature, Museum specimens, fine art, Internet, media, etc.</w:t>
      </w: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116FB9">
      <w:pPr>
        <w:spacing w:after="0" w:line="240" w:lineRule="auto"/>
        <w:jc w:val="both"/>
        <w:rPr>
          <w:rFonts w:ascii="Times New Roman" w:hAnsi="Times New Roman" w:cs="Times New Roman"/>
          <w:b/>
          <w:sz w:val="28"/>
          <w:szCs w:val="28"/>
          <w:lang w:val="en-US"/>
        </w:rPr>
      </w:pPr>
      <w:r w:rsidRPr="004D3C31">
        <w:rPr>
          <w:rFonts w:ascii="Times New Roman" w:hAnsi="Times New Roman" w:cs="Times New Roman"/>
          <w:b/>
          <w:sz w:val="28"/>
          <w:szCs w:val="28"/>
          <w:lang w:val="en-US"/>
        </w:rPr>
        <w:lastRenderedPageBreak/>
        <w:t>1. The contents of practical lesson</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 xml:space="preserve">1. Brief description of the era, the historical fate of the people, the natural environment, </w:t>
      </w:r>
      <w:proofErr w:type="gramStart"/>
      <w:r w:rsidRPr="004D3C31">
        <w:rPr>
          <w:rFonts w:ascii="Times New Roman" w:hAnsi="Times New Roman" w:cs="Times New Roman"/>
          <w:sz w:val="28"/>
          <w:szCs w:val="28"/>
          <w:lang w:val="en-US"/>
        </w:rPr>
        <w:t>the</w:t>
      </w:r>
      <w:proofErr w:type="gramEnd"/>
      <w:r w:rsidRPr="004D3C31">
        <w:rPr>
          <w:rFonts w:ascii="Times New Roman" w:hAnsi="Times New Roman" w:cs="Times New Roman"/>
          <w:sz w:val="28"/>
          <w:szCs w:val="28"/>
          <w:lang w:val="en-US"/>
        </w:rPr>
        <w:t xml:space="preserve"> lifestyle of the people of the study period.</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 xml:space="preserve">2. Brief characteristics of the artistic style and the various </w:t>
      </w:r>
      <w:proofErr w:type="spellStart"/>
      <w:r w:rsidRPr="004D3C31">
        <w:rPr>
          <w:rFonts w:ascii="Times New Roman" w:hAnsi="Times New Roman" w:cs="Times New Roman"/>
          <w:sz w:val="28"/>
          <w:szCs w:val="28"/>
          <w:lang w:val="en-US"/>
        </w:rPr>
        <w:t>arts</w:t>
      </w:r>
      <w:proofErr w:type="spellEnd"/>
      <w:r w:rsidRPr="004D3C31">
        <w:rPr>
          <w:rFonts w:ascii="Times New Roman" w:hAnsi="Times New Roman" w:cs="Times New Roman"/>
          <w:sz w:val="28"/>
          <w:szCs w:val="28"/>
          <w:lang w:val="en-US"/>
        </w:rPr>
        <w:t xml:space="preserve"> of the study period.</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3. Characteristics of materials used in the suit, according to fiber composition, structure, texture, ornamental decision, color and method of production.</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4. Characteristics of individual parts of suit, the analysis of their shape, design and decorative solutions, its aesthetic values for different age and sex, social and regional groups.</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5. Characteristics of formative factors (cut, artificial constructions: the crinoline, the corset, the bustle, etc.)</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6. Conclusions and proposals on the use of these suits as a creative source.</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 xml:space="preserve">7. </w:t>
      </w:r>
      <w:proofErr w:type="spellStart"/>
      <w:r w:rsidRPr="004D3C31">
        <w:rPr>
          <w:rFonts w:ascii="Times New Roman" w:hAnsi="Times New Roman" w:cs="Times New Roman"/>
          <w:sz w:val="28"/>
          <w:szCs w:val="28"/>
          <w:lang w:val="en-US"/>
        </w:rPr>
        <w:t>Modelling</w:t>
      </w:r>
      <w:proofErr w:type="spellEnd"/>
      <w:r w:rsidRPr="004D3C31">
        <w:rPr>
          <w:rFonts w:ascii="Times New Roman" w:hAnsi="Times New Roman" w:cs="Times New Roman"/>
          <w:sz w:val="28"/>
          <w:szCs w:val="28"/>
          <w:lang w:val="en-US"/>
        </w:rPr>
        <w:t xml:space="preserve"> </w:t>
      </w:r>
      <w:proofErr w:type="gramStart"/>
      <w:r w:rsidRPr="004D3C31">
        <w:rPr>
          <w:rFonts w:ascii="Times New Roman" w:hAnsi="Times New Roman" w:cs="Times New Roman"/>
          <w:sz w:val="28"/>
          <w:szCs w:val="28"/>
          <w:lang w:val="en-US"/>
        </w:rPr>
        <w:t>a modern</w:t>
      </w:r>
      <w:proofErr w:type="gramEnd"/>
      <w:r w:rsidRPr="004D3C31">
        <w:rPr>
          <w:rFonts w:ascii="Times New Roman" w:hAnsi="Times New Roman" w:cs="Times New Roman"/>
          <w:sz w:val="28"/>
          <w:szCs w:val="28"/>
          <w:lang w:val="en-US"/>
        </w:rPr>
        <w:t xml:space="preserve"> clothing based on historical suit.</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8. Oral responses on the control questions and tests.</w:t>
      </w: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116FB9">
      <w:pPr>
        <w:spacing w:after="0" w:line="240" w:lineRule="auto"/>
        <w:jc w:val="both"/>
        <w:rPr>
          <w:rFonts w:ascii="Times New Roman" w:hAnsi="Times New Roman" w:cs="Times New Roman"/>
          <w:b/>
          <w:sz w:val="28"/>
          <w:szCs w:val="28"/>
          <w:lang w:val="en-US"/>
        </w:rPr>
      </w:pPr>
      <w:r w:rsidRPr="004D3C31">
        <w:rPr>
          <w:rFonts w:ascii="Times New Roman" w:hAnsi="Times New Roman" w:cs="Times New Roman"/>
          <w:b/>
          <w:sz w:val="28"/>
          <w:szCs w:val="28"/>
          <w:lang w:val="en-US"/>
        </w:rPr>
        <w:t>2. Requirements for registration of practical training</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1. Development of a compendium on the history of suit the study period.</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2. Execution copies of male and female suits (copies are in the form of sketches of the suit and partly in the form of photocopies).</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3. Sketches are on thick paper A-4 format in black and white or color chart. The number of thumbnails is determined by the teacher depending on the topic.</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4. The work is sealed, is made the title page.</w:t>
      </w:r>
    </w:p>
    <w:p w:rsidR="00CC78DC" w:rsidRPr="004D3C31" w:rsidRDefault="00CC78DC">
      <w:pPr>
        <w:spacing w:after="0" w:line="240" w:lineRule="auto"/>
        <w:jc w:val="both"/>
        <w:rPr>
          <w:rFonts w:ascii="Times New Roman" w:hAnsi="Times New Roman" w:cs="Times New Roman"/>
          <w:b/>
          <w:sz w:val="28"/>
          <w:szCs w:val="28"/>
          <w:lang w:val="en-US"/>
        </w:rPr>
      </w:pPr>
    </w:p>
    <w:p w:rsidR="00CC78DC" w:rsidRPr="004D3C31" w:rsidRDefault="00116FB9">
      <w:pPr>
        <w:spacing w:after="0" w:line="240" w:lineRule="auto"/>
        <w:jc w:val="both"/>
        <w:rPr>
          <w:rFonts w:ascii="Times New Roman" w:hAnsi="Times New Roman" w:cs="Times New Roman"/>
          <w:b/>
          <w:sz w:val="28"/>
          <w:szCs w:val="28"/>
          <w:lang w:val="en-US"/>
        </w:rPr>
      </w:pPr>
      <w:r w:rsidRPr="004D3C31">
        <w:rPr>
          <w:rFonts w:ascii="Times New Roman" w:hAnsi="Times New Roman" w:cs="Times New Roman"/>
          <w:b/>
          <w:sz w:val="28"/>
          <w:szCs w:val="28"/>
          <w:lang w:val="en-US"/>
        </w:rPr>
        <w:t>3. The contents and requirements to perform independent work</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Independent work involves executing a copy of the sketch men's or women's suits for any purpose.</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The sketch can be made in color: the technique of arbitrary.</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Decorative elements can be made of foil, plastics, etc.; the pattern of fabric can be made in color.</w:t>
      </w:r>
    </w:p>
    <w:p w:rsidR="00CC78DC" w:rsidRPr="004D3C31" w:rsidRDefault="00CC78DC">
      <w:pPr>
        <w:spacing w:after="0" w:line="240" w:lineRule="auto"/>
        <w:jc w:val="both"/>
        <w:rPr>
          <w:rFonts w:ascii="Times New Roman" w:hAnsi="Times New Roman" w:cs="Times New Roman"/>
          <w:sz w:val="28"/>
          <w:szCs w:val="28"/>
          <w:lang w:val="en-US"/>
        </w:rPr>
      </w:pPr>
    </w:p>
    <w:p w:rsidR="00CC78DC" w:rsidRPr="004D3C31" w:rsidRDefault="00116FB9">
      <w:pPr>
        <w:spacing w:after="0" w:line="240" w:lineRule="auto"/>
        <w:jc w:val="both"/>
        <w:rPr>
          <w:rFonts w:ascii="Times New Roman" w:hAnsi="Times New Roman" w:cs="Times New Roman"/>
          <w:b/>
          <w:sz w:val="28"/>
          <w:szCs w:val="28"/>
          <w:lang w:val="en-US"/>
        </w:rPr>
      </w:pPr>
      <w:r w:rsidRPr="004D3C31">
        <w:rPr>
          <w:rFonts w:ascii="Times New Roman" w:hAnsi="Times New Roman" w:cs="Times New Roman"/>
          <w:b/>
          <w:sz w:val="28"/>
          <w:szCs w:val="28"/>
          <w:lang w:val="en-US"/>
        </w:rPr>
        <w:t>4. Assessment of the work</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Work is measured by:</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 xml:space="preserve">1. </w:t>
      </w:r>
      <w:proofErr w:type="gramStart"/>
      <w:r w:rsidRPr="004D3C31">
        <w:rPr>
          <w:rFonts w:ascii="Times New Roman" w:hAnsi="Times New Roman" w:cs="Times New Roman"/>
          <w:sz w:val="28"/>
          <w:szCs w:val="28"/>
          <w:lang w:val="en-US"/>
        </w:rPr>
        <w:t>the</w:t>
      </w:r>
      <w:proofErr w:type="gramEnd"/>
      <w:r w:rsidRPr="004D3C31">
        <w:rPr>
          <w:rFonts w:ascii="Times New Roman" w:hAnsi="Times New Roman" w:cs="Times New Roman"/>
          <w:sz w:val="28"/>
          <w:szCs w:val="28"/>
          <w:lang w:val="en-US"/>
        </w:rPr>
        <w:t xml:space="preserve"> quality of the drafting of the compendium;</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 xml:space="preserve">2. </w:t>
      </w:r>
      <w:proofErr w:type="gramStart"/>
      <w:r w:rsidRPr="004D3C31">
        <w:rPr>
          <w:rFonts w:ascii="Times New Roman" w:hAnsi="Times New Roman" w:cs="Times New Roman"/>
          <w:sz w:val="28"/>
          <w:szCs w:val="28"/>
          <w:lang w:val="en-US"/>
        </w:rPr>
        <w:t>performance</w:t>
      </w:r>
      <w:proofErr w:type="gramEnd"/>
      <w:r w:rsidRPr="004D3C31">
        <w:rPr>
          <w:rFonts w:ascii="Times New Roman" w:hAnsi="Times New Roman" w:cs="Times New Roman"/>
          <w:sz w:val="28"/>
          <w:szCs w:val="28"/>
          <w:lang w:val="en-US"/>
        </w:rPr>
        <w:t xml:space="preserve"> quality copies (photocopies) of the suit, recommended models.</w:t>
      </w:r>
    </w:p>
    <w:p w:rsidR="00CC78DC" w:rsidRPr="004D3C31" w:rsidRDefault="00116FB9">
      <w:pPr>
        <w:spacing w:after="0" w:line="240" w:lineRule="auto"/>
        <w:jc w:val="both"/>
        <w:rPr>
          <w:rFonts w:ascii="Times New Roman" w:hAnsi="Times New Roman" w:cs="Times New Roman"/>
          <w:sz w:val="28"/>
          <w:szCs w:val="28"/>
          <w:lang w:val="en-US"/>
        </w:rPr>
      </w:pPr>
      <w:r w:rsidRPr="004D3C31">
        <w:rPr>
          <w:rFonts w:ascii="Times New Roman" w:hAnsi="Times New Roman" w:cs="Times New Roman"/>
          <w:sz w:val="28"/>
          <w:szCs w:val="28"/>
          <w:lang w:val="en-US"/>
        </w:rPr>
        <w:t xml:space="preserve">3. </w:t>
      </w:r>
      <w:proofErr w:type="gramStart"/>
      <w:r w:rsidRPr="004D3C31">
        <w:rPr>
          <w:rFonts w:ascii="Times New Roman" w:hAnsi="Times New Roman" w:cs="Times New Roman"/>
          <w:sz w:val="28"/>
          <w:szCs w:val="28"/>
          <w:lang w:val="en-US"/>
        </w:rPr>
        <w:t>the</w:t>
      </w:r>
      <w:proofErr w:type="gramEnd"/>
      <w:r w:rsidRPr="004D3C31">
        <w:rPr>
          <w:rFonts w:ascii="Times New Roman" w:hAnsi="Times New Roman" w:cs="Times New Roman"/>
          <w:sz w:val="28"/>
          <w:szCs w:val="28"/>
          <w:lang w:val="en-US"/>
        </w:rPr>
        <w:t xml:space="preserve"> quality of the answers to the questions on the tests.</w:t>
      </w:r>
    </w:p>
    <w:p w:rsidR="00CC78DC" w:rsidRPr="004D3C31" w:rsidRDefault="00CC78DC">
      <w:pPr>
        <w:spacing w:after="0" w:line="240" w:lineRule="auto"/>
        <w:jc w:val="both"/>
        <w:rPr>
          <w:rFonts w:ascii="Times New Roman" w:hAnsi="Times New Roman" w:cs="Times New Roman"/>
          <w:sz w:val="28"/>
          <w:szCs w:val="28"/>
          <w:lang w:val="en-US"/>
        </w:rPr>
      </w:pPr>
    </w:p>
    <w:p w:rsidR="004D3C31" w:rsidRPr="000768E1" w:rsidRDefault="004D3C31" w:rsidP="004D3C31">
      <w:pPr>
        <w:spacing w:after="0" w:line="240" w:lineRule="auto"/>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5. </w:t>
      </w:r>
      <w:r w:rsidRPr="000768E1">
        <w:rPr>
          <w:rFonts w:ascii="Times New Roman" w:hAnsi="Times New Roman" w:cs="Times New Roman"/>
          <w:b/>
          <w:bCs/>
          <w:color w:val="000000" w:themeColor="text1"/>
          <w:sz w:val="28"/>
          <w:szCs w:val="28"/>
          <w:lang w:val="en-US"/>
        </w:rPr>
        <w:t xml:space="preserve">Criteria of </w:t>
      </w:r>
      <w:proofErr w:type="gramStart"/>
      <w:r w:rsidRPr="000768E1">
        <w:rPr>
          <w:rFonts w:ascii="Times New Roman" w:hAnsi="Times New Roman" w:cs="Times New Roman"/>
          <w:b/>
          <w:bCs/>
          <w:color w:val="000000" w:themeColor="text1"/>
          <w:sz w:val="28"/>
          <w:szCs w:val="28"/>
          <w:lang w:val="en-US"/>
        </w:rPr>
        <w:t>estimation :</w:t>
      </w:r>
      <w:proofErr w:type="gramEnd"/>
    </w:p>
    <w:p w:rsidR="004D3C31" w:rsidRPr="000768E1" w:rsidRDefault="004D3C31" w:rsidP="004D3C31">
      <w:pPr>
        <w:spacing w:after="0" w:line="240" w:lineRule="auto"/>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t>1. Clarity, clearness of exposition</w:t>
      </w:r>
    </w:p>
    <w:p w:rsidR="004D3C31" w:rsidRPr="000768E1" w:rsidRDefault="004D3C31" w:rsidP="004D3C31">
      <w:pPr>
        <w:spacing w:after="0" w:line="240" w:lineRule="auto"/>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t>2. Validity of conclusions</w:t>
      </w:r>
    </w:p>
    <w:p w:rsidR="004D3C31" w:rsidRPr="000768E1" w:rsidRDefault="004D3C31" w:rsidP="004D3C31">
      <w:pPr>
        <w:spacing w:after="0" w:line="240" w:lineRule="auto"/>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t xml:space="preserve">3. Degree of the use of the recommended sources (both in the plan of breadth and plan of depth). </w:t>
      </w:r>
    </w:p>
    <w:p w:rsidR="004D3C31" w:rsidRPr="000768E1" w:rsidRDefault="004D3C31" w:rsidP="004D3C31">
      <w:pPr>
        <w:spacing w:after="0" w:line="240" w:lineRule="auto"/>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t xml:space="preserve">4. Responsible the attitude is reflected toward a theme. </w:t>
      </w:r>
    </w:p>
    <w:p w:rsidR="004D3C31" w:rsidRPr="000768E1" w:rsidRDefault="004D3C31" w:rsidP="004D3C31">
      <w:pPr>
        <w:spacing w:after="0" w:line="240" w:lineRule="auto"/>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t>5. Validity and validity of the point of view (including by practical examples)</w:t>
      </w:r>
    </w:p>
    <w:p w:rsidR="004D3C31" w:rsidRPr="000768E1" w:rsidRDefault="004D3C31" w:rsidP="004D3C31">
      <w:pPr>
        <w:spacing w:after="0" w:line="240" w:lineRule="auto"/>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lastRenderedPageBreak/>
        <w:t xml:space="preserve">The recommendable criteria of estimation of </w:t>
      </w:r>
      <w:proofErr w:type="spellStart"/>
      <w:r w:rsidRPr="000768E1">
        <w:rPr>
          <w:rFonts w:ascii="Times New Roman" w:hAnsi="Times New Roman" w:cs="Times New Roman"/>
          <w:color w:val="000000" w:themeColor="text1"/>
          <w:sz w:val="28"/>
          <w:szCs w:val="28"/>
          <w:lang w:val="en-US"/>
        </w:rPr>
        <w:t>defence</w:t>
      </w:r>
      <w:proofErr w:type="spellEnd"/>
      <w:r w:rsidRPr="000768E1">
        <w:rPr>
          <w:rFonts w:ascii="Times New Roman" w:hAnsi="Times New Roman" w:cs="Times New Roman"/>
          <w:color w:val="000000" w:themeColor="text1"/>
          <w:sz w:val="28"/>
          <w:szCs w:val="28"/>
          <w:lang w:val="en-US"/>
        </w:rPr>
        <w:t xml:space="preserve"> of lectures</w:t>
      </w:r>
      <w:r>
        <w:rPr>
          <w:rFonts w:ascii="Times New Roman" w:hAnsi="Times New Roman" w:cs="Times New Roman"/>
          <w:color w:val="000000" w:themeColor="text1"/>
          <w:sz w:val="28"/>
          <w:szCs w:val="28"/>
          <w:lang w:val="en-US"/>
        </w:rPr>
        <w:t>, practical classes</w:t>
      </w:r>
      <w:r w:rsidRPr="000768E1">
        <w:rPr>
          <w:rFonts w:ascii="Times New Roman" w:hAnsi="Times New Roman" w:cs="Times New Roman"/>
          <w:color w:val="000000" w:themeColor="text1"/>
          <w:sz w:val="28"/>
          <w:szCs w:val="28"/>
          <w:lang w:val="en-US"/>
        </w:rPr>
        <w:t xml:space="preserve"> are considered in a table </w:t>
      </w:r>
    </w:p>
    <w:p w:rsidR="00A255FB" w:rsidRDefault="00A255FB" w:rsidP="004D3C31">
      <w:pPr>
        <w:spacing w:after="0" w:line="240" w:lineRule="auto"/>
        <w:jc w:val="both"/>
        <w:rPr>
          <w:rFonts w:ascii="Times New Roman" w:hAnsi="Times New Roman" w:cs="Times New Roman"/>
          <w:b/>
          <w:color w:val="000000" w:themeColor="text1"/>
          <w:sz w:val="28"/>
          <w:szCs w:val="28"/>
          <w:lang w:val="en-US"/>
        </w:rPr>
      </w:pPr>
    </w:p>
    <w:p w:rsidR="004D3C31" w:rsidRPr="000768E1" w:rsidRDefault="004D3C31" w:rsidP="004D3C31">
      <w:pPr>
        <w:spacing w:after="0" w:line="240" w:lineRule="auto"/>
        <w:jc w:val="both"/>
        <w:rPr>
          <w:rFonts w:ascii="Times New Roman" w:hAnsi="Times New Roman" w:cs="Times New Roman"/>
          <w:b/>
          <w:color w:val="000000" w:themeColor="text1"/>
          <w:sz w:val="28"/>
          <w:szCs w:val="28"/>
          <w:lang w:val="en-US"/>
        </w:rPr>
      </w:pPr>
      <w:r w:rsidRPr="000768E1">
        <w:rPr>
          <w:rFonts w:ascii="Times New Roman" w:hAnsi="Times New Roman" w:cs="Times New Roman"/>
          <w:b/>
          <w:color w:val="000000" w:themeColor="text1"/>
          <w:sz w:val="28"/>
          <w:szCs w:val="28"/>
          <w:lang w:val="en-US"/>
        </w:rPr>
        <w:t xml:space="preserve">CRITERIA OF KNOWLEDGE EVALUATION OF STUDENTS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0"/>
        <w:gridCol w:w="3181"/>
        <w:gridCol w:w="4220"/>
      </w:tblGrid>
      <w:tr w:rsidR="004D3C31" w:rsidRPr="002917E1" w:rsidTr="00343FD0">
        <w:tc>
          <w:tcPr>
            <w:tcW w:w="9854" w:type="dxa"/>
            <w:gridSpan w:val="3"/>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center"/>
              <w:rPr>
                <w:rFonts w:ascii="Times New Roman" w:eastAsia="Times New Roman" w:hAnsi="Times New Roman" w:cs="Times New Roman"/>
                <w:sz w:val="28"/>
                <w:szCs w:val="28"/>
              </w:rPr>
            </w:pPr>
            <w:r w:rsidRPr="002917E1">
              <w:rPr>
                <w:rFonts w:ascii="Times New Roman" w:eastAsia="Times New Roman" w:hAnsi="Times New Roman" w:cs="Times New Roman"/>
                <w:sz w:val="28"/>
                <w:szCs w:val="28"/>
                <w:lang w:val="en-US"/>
              </w:rPr>
              <w:t>Estimation</w:t>
            </w:r>
          </w:p>
        </w:tc>
      </w:tr>
      <w:tr w:rsidR="004D3C31" w:rsidRPr="002917E1" w:rsidTr="00343FD0">
        <w:tc>
          <w:tcPr>
            <w:tcW w:w="1384" w:type="dxa"/>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rPr>
            </w:pPr>
          </w:p>
        </w:tc>
        <w:tc>
          <w:tcPr>
            <w:tcW w:w="3544" w:type="dxa"/>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Lectures</w:t>
            </w:r>
          </w:p>
        </w:tc>
        <w:tc>
          <w:tcPr>
            <w:tcW w:w="4926" w:type="dxa"/>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Protection</w:t>
            </w:r>
          </w:p>
        </w:tc>
      </w:tr>
      <w:tr w:rsidR="004D3C31" w:rsidRPr="003A19F2" w:rsidTr="00343FD0">
        <w:tc>
          <w:tcPr>
            <w:tcW w:w="1384" w:type="dxa"/>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rPr>
            </w:pPr>
            <w:r w:rsidRPr="002917E1">
              <w:rPr>
                <w:rFonts w:ascii="Times New Roman" w:eastAsia="Times New Roman" w:hAnsi="Times New Roman" w:cs="Times New Roman"/>
                <w:sz w:val="28"/>
                <w:szCs w:val="28"/>
                <w:lang w:val="en-US"/>
              </w:rPr>
              <w:t>Estimation</w:t>
            </w:r>
            <w:r w:rsidRPr="002917E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en-US"/>
              </w:rPr>
              <w:t>excellent</w:t>
            </w:r>
            <w:r w:rsidRPr="002917E1">
              <w:rPr>
                <w:rFonts w:ascii="Times New Roman" w:eastAsia="Times New Roman" w:hAnsi="Times New Roman" w:cs="Times New Roman"/>
                <w:sz w:val="28"/>
                <w:szCs w:val="28"/>
              </w:rPr>
              <w:t>"</w:t>
            </w:r>
          </w:p>
          <w:p w:rsidR="004D3C3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eastAsia="Times New Roman" w:hAnsi="Times New Roman" w:cs="Times New Roman"/>
                <w:sz w:val="28"/>
                <w:szCs w:val="28"/>
                <w:lang w:val="en-US"/>
              </w:rPr>
              <w:t>/A / 90-100 points</w:t>
            </w:r>
          </w:p>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p>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p>
        </w:tc>
        <w:tc>
          <w:tcPr>
            <w:tcW w:w="3544" w:type="dxa"/>
            <w:shd w:val="clear" w:color="auto" w:fill="auto"/>
          </w:tcPr>
          <w:p w:rsidR="004D3C31" w:rsidRPr="004D3C3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 xml:space="preserve">The "excellent" score is </w:t>
            </w:r>
            <w:proofErr w:type="gramStart"/>
            <w:r w:rsidRPr="002917E1">
              <w:rPr>
                <w:rFonts w:ascii="Times New Roman" w:hAnsi="Times New Roman" w:cs="Times New Roman"/>
                <w:sz w:val="28"/>
                <w:szCs w:val="28"/>
                <w:lang w:val="en-US"/>
              </w:rPr>
              <w:t>obtained,</w:t>
            </w:r>
            <w:proofErr w:type="gramEnd"/>
            <w:r w:rsidRPr="002917E1">
              <w:rPr>
                <w:rFonts w:ascii="Times New Roman" w:hAnsi="Times New Roman" w:cs="Times New Roman"/>
                <w:sz w:val="28"/>
                <w:szCs w:val="28"/>
                <w:lang w:val="en-US"/>
              </w:rPr>
              <w:t xml:space="preserve"> the correspondence of the topic and content of the lecture to the thematic plan and the curriculum of the course, the accuracy of the scientific terminology used, </w:t>
            </w:r>
            <w:proofErr w:type="spellStart"/>
            <w:r w:rsidRPr="002917E1">
              <w:rPr>
                <w:rFonts w:ascii="Times New Roman" w:hAnsi="Times New Roman" w:cs="Times New Roman"/>
                <w:sz w:val="28"/>
                <w:szCs w:val="28"/>
                <w:lang w:val="en-US"/>
              </w:rPr>
              <w:t>informativeness</w:t>
            </w:r>
            <w:proofErr w:type="spellEnd"/>
            <w:r w:rsidRPr="002917E1">
              <w:rPr>
                <w:rFonts w:ascii="Times New Roman" w:hAnsi="Times New Roman" w:cs="Times New Roman"/>
                <w:sz w:val="28"/>
                <w:szCs w:val="28"/>
                <w:lang w:val="en-US"/>
              </w:rPr>
              <w:t>, the disclosure of the basic concepts of the topic, the combination of theoretical material with specific examples.</w:t>
            </w:r>
          </w:p>
        </w:tc>
        <w:tc>
          <w:tcPr>
            <w:tcW w:w="4926" w:type="dxa"/>
            <w:shd w:val="clear" w:color="auto" w:fill="auto"/>
          </w:tcPr>
          <w:p w:rsidR="004D3C31" w:rsidRPr="004D3C3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The student who demonstrated on the defense of lectures a profound and complete mastery of the content of the teaching material in which the student easily orientates, for the ability to connect theory with practice, and the disclosure of the practical significance of the theoretical propositions that have been presented, gets an "excellent" grade. An excellent assessment involves a competent, logical, reasoned presentation of the report.</w:t>
            </w:r>
            <w:r w:rsidRPr="002917E1">
              <w:rPr>
                <w:rFonts w:ascii="Times New Roman" w:hAnsi="Times New Roman" w:cs="Times New Roman"/>
                <w:sz w:val="28"/>
                <w:szCs w:val="28"/>
                <w:lang w:val="en-US"/>
              </w:rPr>
              <w:br/>
            </w:r>
          </w:p>
        </w:tc>
      </w:tr>
      <w:tr w:rsidR="004D3C31" w:rsidRPr="003A19F2" w:rsidTr="00343FD0">
        <w:tc>
          <w:tcPr>
            <w:tcW w:w="1384" w:type="dxa"/>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eastAsia="Times New Roman" w:hAnsi="Times New Roman" w:cs="Times New Roman"/>
                <w:sz w:val="28"/>
                <w:szCs w:val="28"/>
                <w:lang w:val="en-US"/>
              </w:rPr>
              <w:t>Estimation "well"</w:t>
            </w:r>
          </w:p>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/B</w:t>
            </w:r>
            <w:r w:rsidRPr="002917E1">
              <w:rPr>
                <w:rFonts w:ascii="Times New Roman" w:eastAsia="Times New Roman" w:hAnsi="Times New Roman" w:cs="Times New Roman"/>
                <w:sz w:val="28"/>
                <w:szCs w:val="28"/>
                <w:lang w:val="en-US"/>
              </w:rPr>
              <w:t xml:space="preserve"> /  75 -89  points</w:t>
            </w:r>
          </w:p>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rPr>
            </w:pPr>
          </w:p>
        </w:tc>
        <w:tc>
          <w:tcPr>
            <w:tcW w:w="3544" w:type="dxa"/>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The "good" score is set when the work performed on a good theoretical level fully and comprehensively covers the topic's questions, but there is not the proper degree of presentation of the material.</w:t>
            </w:r>
            <w:r w:rsidRPr="002917E1">
              <w:rPr>
                <w:rFonts w:ascii="Times New Roman" w:hAnsi="Times New Roman" w:cs="Times New Roman"/>
                <w:sz w:val="28"/>
                <w:szCs w:val="28"/>
                <w:lang w:val="en-US"/>
              </w:rPr>
              <w:br/>
            </w:r>
          </w:p>
        </w:tc>
        <w:tc>
          <w:tcPr>
            <w:tcW w:w="4926" w:type="dxa"/>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On protection, the student receives the grade "good" if the student has fully mastered the training material, is guided in the material studied, consciously applies knowledge to solve practical problems, correctly articulates the answer, but the content and form of the answer have separate inaccuracies.</w:t>
            </w:r>
          </w:p>
        </w:tc>
      </w:tr>
      <w:tr w:rsidR="004D3C31" w:rsidRPr="003A19F2" w:rsidTr="00343FD0">
        <w:tc>
          <w:tcPr>
            <w:tcW w:w="1384" w:type="dxa"/>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eastAsia="Times New Roman" w:hAnsi="Times New Roman" w:cs="Times New Roman"/>
                <w:sz w:val="28"/>
                <w:szCs w:val="28"/>
                <w:lang w:val="en-US"/>
              </w:rPr>
              <w:t>Estimation "satisfactory"</w:t>
            </w:r>
          </w:p>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eastAsia="Times New Roman" w:hAnsi="Times New Roman" w:cs="Times New Roman"/>
                <w:sz w:val="28"/>
                <w:szCs w:val="28"/>
                <w:lang w:val="en-US"/>
              </w:rPr>
              <w:t xml:space="preserve">/  </w:t>
            </w:r>
            <w:r w:rsidRPr="002917E1">
              <w:rPr>
                <w:rFonts w:ascii="Times New Roman" w:eastAsia="Times New Roman" w:hAnsi="Times New Roman" w:cs="Times New Roman"/>
                <w:sz w:val="28"/>
                <w:szCs w:val="28"/>
              </w:rPr>
              <w:t>С</w:t>
            </w:r>
            <w:r w:rsidRPr="002917E1">
              <w:rPr>
                <w:rFonts w:ascii="Times New Roman" w:eastAsia="Times New Roman" w:hAnsi="Times New Roman" w:cs="Times New Roman"/>
                <w:sz w:val="28"/>
                <w:szCs w:val="28"/>
                <w:lang w:val="en-US"/>
              </w:rPr>
              <w:t>-</w:t>
            </w:r>
            <w:r w:rsidRPr="002917E1">
              <w:rPr>
                <w:rFonts w:ascii="Times New Roman" w:eastAsia="Times New Roman" w:hAnsi="Times New Roman" w:cs="Times New Roman"/>
                <w:sz w:val="28"/>
                <w:szCs w:val="28"/>
              </w:rPr>
              <w:t>Д</w:t>
            </w:r>
            <w:r w:rsidRPr="002917E1">
              <w:rPr>
                <w:rFonts w:ascii="Times New Roman" w:eastAsia="Times New Roman" w:hAnsi="Times New Roman" w:cs="Times New Roman"/>
                <w:sz w:val="28"/>
                <w:szCs w:val="28"/>
                <w:lang w:val="en-US"/>
              </w:rPr>
              <w:t xml:space="preserve">  /  50-74</w:t>
            </w:r>
          </w:p>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rPr>
            </w:pPr>
          </w:p>
        </w:tc>
        <w:tc>
          <w:tcPr>
            <w:tcW w:w="3544" w:type="dxa"/>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Evaluation of "satisfactory" deserves work in which the main issues of the topic are correctly covered, but there is no logically structured presentation of them, some erroneous provisions are contained.</w:t>
            </w:r>
            <w:r w:rsidRPr="002917E1">
              <w:rPr>
                <w:rFonts w:ascii="Times New Roman" w:hAnsi="Times New Roman" w:cs="Times New Roman"/>
                <w:sz w:val="28"/>
                <w:szCs w:val="28"/>
                <w:lang w:val="en-US"/>
              </w:rPr>
              <w:br/>
            </w:r>
          </w:p>
        </w:tc>
        <w:tc>
          <w:tcPr>
            <w:tcW w:w="4926" w:type="dxa"/>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For the protection of the lecture material, the student receives an assessment of "satisfactory" if the student discovers knowledge and understanding of the main provisions of the educational material, but sets it incompletely, inconsistently, allows inaccuracies in the definition of concepts, in the application of knowledge to solve practical problems, and does not know how to justify their judgments.</w:t>
            </w:r>
          </w:p>
        </w:tc>
      </w:tr>
      <w:tr w:rsidR="004D3C31" w:rsidRPr="003A19F2" w:rsidTr="00343FD0">
        <w:tc>
          <w:tcPr>
            <w:tcW w:w="1384" w:type="dxa"/>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eastAsia="Times New Roman" w:hAnsi="Times New Roman" w:cs="Times New Roman"/>
                <w:sz w:val="28"/>
                <w:szCs w:val="28"/>
                <w:lang w:val="en-US"/>
              </w:rPr>
              <w:lastRenderedPageBreak/>
              <w:t>Estimation "unsatisfactorily"</w:t>
            </w:r>
          </w:p>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eastAsia="Times New Roman" w:hAnsi="Times New Roman" w:cs="Times New Roman"/>
                <w:sz w:val="28"/>
                <w:szCs w:val="28"/>
                <w:lang w:val="en-US"/>
              </w:rPr>
              <w:t>/F/ 0-49 points</w:t>
            </w:r>
          </w:p>
        </w:tc>
        <w:tc>
          <w:tcPr>
            <w:tcW w:w="3544" w:type="dxa"/>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 xml:space="preserve">The student receives an "unsatisfactory" grade in the case when he </w:t>
            </w:r>
            <w:proofErr w:type="spellStart"/>
            <w:r w:rsidRPr="002917E1">
              <w:rPr>
                <w:rFonts w:ascii="Times New Roman" w:hAnsi="Times New Roman" w:cs="Times New Roman"/>
                <w:sz w:val="28"/>
                <w:szCs w:val="28"/>
                <w:lang w:val="en-US"/>
              </w:rPr>
              <w:t>can not</w:t>
            </w:r>
            <w:proofErr w:type="spellEnd"/>
            <w:r w:rsidRPr="002917E1">
              <w:rPr>
                <w:rFonts w:ascii="Times New Roman" w:hAnsi="Times New Roman" w:cs="Times New Roman"/>
                <w:sz w:val="28"/>
                <w:szCs w:val="28"/>
                <w:lang w:val="en-US"/>
              </w:rPr>
              <w:t xml:space="preserve"> respond to the teacher's comments, does not know the material of the work, </w:t>
            </w:r>
            <w:proofErr w:type="spellStart"/>
            <w:r w:rsidRPr="002917E1">
              <w:rPr>
                <w:rFonts w:ascii="Times New Roman" w:hAnsi="Times New Roman" w:cs="Times New Roman"/>
                <w:sz w:val="28"/>
                <w:szCs w:val="28"/>
                <w:lang w:val="en-US"/>
              </w:rPr>
              <w:t>can not</w:t>
            </w:r>
            <w:proofErr w:type="spellEnd"/>
            <w:r w:rsidRPr="002917E1">
              <w:rPr>
                <w:rFonts w:ascii="Times New Roman" w:hAnsi="Times New Roman" w:cs="Times New Roman"/>
                <w:sz w:val="28"/>
                <w:szCs w:val="28"/>
                <w:lang w:val="en-US"/>
              </w:rPr>
              <w:t xml:space="preserve"> explain the conclusions.</w:t>
            </w:r>
          </w:p>
        </w:tc>
        <w:tc>
          <w:tcPr>
            <w:tcW w:w="4926" w:type="dxa"/>
            <w:shd w:val="clear" w:color="auto" w:fill="auto"/>
          </w:tcPr>
          <w:p w:rsidR="004D3C31" w:rsidRPr="002917E1" w:rsidRDefault="004D3C31" w:rsidP="00343FD0">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He receives "unsatisfactorily" for protection if the student has isolated, unsystematic knowledge, does not know how to distinguish between the main and secondary, mistakes in the definition of concepts, distorts their meaning, randomly and uncertainly expounds the material, can not apply knowledge to solve practical problems.</w:t>
            </w:r>
          </w:p>
        </w:tc>
      </w:tr>
    </w:tbl>
    <w:p w:rsidR="00CC78DC" w:rsidRPr="004D3C31" w:rsidRDefault="00CC78DC">
      <w:pPr>
        <w:spacing w:after="0" w:line="240" w:lineRule="auto"/>
        <w:jc w:val="both"/>
        <w:rPr>
          <w:rFonts w:ascii="Times New Roman" w:hAnsi="Times New Roman" w:cs="Times New Roman"/>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135174" w:rsidRDefault="00135174" w:rsidP="00135174">
      <w:pPr>
        <w:spacing w:after="0" w:line="240" w:lineRule="auto"/>
        <w:jc w:val="center"/>
        <w:rPr>
          <w:rFonts w:ascii="Times New Roman" w:hAnsi="Times New Roman" w:cs="Times New Roman"/>
          <w:b/>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lastRenderedPageBreak/>
        <w:t>Practical class №1</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Theme: </w:t>
      </w:r>
      <w:r>
        <w:rPr>
          <w:rFonts w:ascii="Times New Roman" w:hAnsi="Times New Roman" w:cs="Times New Roman"/>
          <w:b/>
          <w:color w:val="000000" w:themeColor="text1"/>
          <w:sz w:val="28"/>
          <w:szCs w:val="28"/>
          <w:lang w:val="en-US"/>
        </w:rPr>
        <w:t>Suit of Ancient Egypt</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b/>
          <w:color w:val="000000" w:themeColor="text1"/>
          <w:sz w:val="28"/>
          <w:szCs w:val="28"/>
          <w:lang w:val="en-US"/>
        </w:rPr>
        <w:t>Objective:</w:t>
      </w:r>
      <w:r>
        <w:rPr>
          <w:rFonts w:ascii="Times New Roman" w:hAnsi="Times New Roman" w:cs="Times New Roman"/>
          <w:color w:val="000000" w:themeColor="text1"/>
          <w:sz w:val="28"/>
          <w:szCs w:val="28"/>
          <w:lang w:val="en-US"/>
        </w:rPr>
        <w:t xml:space="preserve"> to study and analyze the characteristics of the country, assortment, types of sewn and </w:t>
      </w:r>
      <w:proofErr w:type="spellStart"/>
      <w:r>
        <w:rPr>
          <w:rFonts w:ascii="Times New Roman" w:hAnsi="Times New Roman" w:cs="Times New Roman"/>
          <w:color w:val="000000" w:themeColor="text1"/>
          <w:sz w:val="28"/>
          <w:szCs w:val="28"/>
          <w:lang w:val="en-US"/>
        </w:rPr>
        <w:t>unsewn</w:t>
      </w:r>
      <w:proofErr w:type="spellEnd"/>
      <w:r>
        <w:rPr>
          <w:rFonts w:ascii="Times New Roman" w:hAnsi="Times New Roman" w:cs="Times New Roman"/>
          <w:color w:val="000000" w:themeColor="text1"/>
          <w:sz w:val="28"/>
          <w:szCs w:val="28"/>
          <w:lang w:val="en-US"/>
        </w:rPr>
        <w:t xml:space="preserve"> clothes, used fabrics and their patterns, structurally-decoration ancient Egyptian suit and sketch copies of them.</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 content of the work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A brief historical background.</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Characteristic artistic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Characteristics of the materials used.</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Characteristic of the suit of the Ancient Kingdom.</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The characteristic suit of the Middle Kingdom.</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 Characteristic of the suit of the new Kingdom.</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eastAsia="ko-KR"/>
        </w:rPr>
      </w:pPr>
      <w:r>
        <w:rPr>
          <w:rFonts w:ascii="Times New Roman" w:hAnsi="Times New Roman" w:cs="Times New Roman"/>
          <w:b/>
          <w:color w:val="000000" w:themeColor="text1"/>
          <w:sz w:val="28"/>
          <w:szCs w:val="28"/>
          <w:lang w:val="en-US" w:eastAsia="ko-KR"/>
        </w:rPr>
        <w:t xml:space="preserve">Methodical instructions </w:t>
      </w:r>
    </w:p>
    <w:p w:rsidR="00CC78DC" w:rsidRDefault="00116FB9">
      <w:pPr>
        <w:spacing w:after="0" w:line="240" w:lineRule="auto"/>
        <w:ind w:firstLine="708"/>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The history of Ancient Egypt is divided into the main periods: old Kingdom (3000-2400 BC), middle Kingdom (2400-1710 BC), New Kingdom (1580-1090 BC). The main occupations of the ancient Egyptians were farming, cattle breeding and handicraft (pottery, jewelry, weaving, </w:t>
      </w:r>
      <w:proofErr w:type="gramStart"/>
      <w:r>
        <w:rPr>
          <w:rFonts w:ascii="Times New Roman" w:hAnsi="Times New Roman" w:cs="Times New Roman"/>
          <w:color w:val="000000" w:themeColor="text1"/>
          <w:sz w:val="28"/>
          <w:szCs w:val="28"/>
          <w:lang w:val="en-US"/>
        </w:rPr>
        <w:t>glass</w:t>
      </w:r>
      <w:proofErr w:type="gramEnd"/>
      <w:r>
        <w:rPr>
          <w:rFonts w:ascii="Times New Roman" w:hAnsi="Times New Roman" w:cs="Times New Roman"/>
          <w:color w:val="000000" w:themeColor="text1"/>
          <w:sz w:val="28"/>
          <w:szCs w:val="28"/>
          <w:lang w:val="en-US"/>
        </w:rPr>
        <w:t xml:space="preserve"> production).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ab/>
        <w:t xml:space="preserve">The society of Ancient Egypt consisted of various classes: the slave-owning nobility, citizens (scribes, artisans), free peasants and slaves. Political structure of the state was despotic monarchy headed by the king and the higher nobility — the slave-owners and priests. </w:t>
      </w:r>
    </w:p>
    <w:p w:rsidR="00CC78DC" w:rsidRDefault="00116FB9">
      <w:pPr>
        <w:spacing w:after="0" w:line="240" w:lineRule="auto"/>
        <w:ind w:firstLine="708"/>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 In the view of the ancient Egyptians, the Pharaoh was God's representative on earth. A kind of Egyptian religion based on the cult of the gods of the Sun, moon, Earth, domestic and wild animals (crocodile, lion, Jackal, cow, cat, Falcon, snake), permeated all spheres of life. The special role religion played in art, in aesthetic representations of people. Artistic images contain symbols of content (the Lotus is the symbol of fertility and immortality, the serpent is the symbol of power). Human representation in art wore a conventional, schematic. </w:t>
      </w:r>
      <w:proofErr w:type="gramStart"/>
      <w:r>
        <w:rPr>
          <w:rFonts w:ascii="Times New Roman" w:hAnsi="Times New Roman" w:cs="Times New Roman"/>
          <w:color w:val="000000" w:themeColor="text1"/>
          <w:sz w:val="28"/>
          <w:szCs w:val="28"/>
          <w:lang w:val="en-US"/>
        </w:rPr>
        <w:t>Ancient Egyptian statues depicting the Pharaoh and his entourage, static, monumental.</w:t>
      </w:r>
      <w:proofErr w:type="gramEnd"/>
      <w:r>
        <w:rPr>
          <w:rFonts w:ascii="Times New Roman" w:hAnsi="Times New Roman" w:cs="Times New Roman"/>
          <w:color w:val="000000" w:themeColor="text1"/>
          <w:sz w:val="28"/>
          <w:szCs w:val="28"/>
          <w:lang w:val="en-US"/>
        </w:rPr>
        <w:t xml:space="preserve"> Their poses and gestures are always canonized, the scale of the figure is socially determined.</w:t>
      </w:r>
    </w:p>
    <w:p w:rsidR="00CC78DC" w:rsidRDefault="00CC78DC">
      <w:pPr>
        <w:spacing w:after="0" w:line="240" w:lineRule="auto"/>
        <w:ind w:firstLine="708"/>
        <w:jc w:val="both"/>
        <w:rPr>
          <w:rFonts w:ascii="Times New Roman" w:hAnsi="Times New Roman" w:cs="Times New Roman"/>
          <w:color w:val="000000" w:themeColor="text1"/>
          <w:sz w:val="28"/>
          <w:szCs w:val="28"/>
          <w:lang w:val="en-US"/>
        </w:rPr>
      </w:pPr>
    </w:p>
    <w:p w:rsidR="00CC78DC" w:rsidRDefault="00116FB9">
      <w:pPr>
        <w:spacing w:after="0" w:line="240" w:lineRule="auto"/>
        <w:jc w:val="center"/>
        <w:rPr>
          <w:color w:val="000000" w:themeColor="text1"/>
          <w:sz w:val="28"/>
          <w:szCs w:val="28"/>
        </w:rPr>
      </w:pPr>
      <w:r>
        <w:rPr>
          <w:noProof/>
          <w:color w:val="000000" w:themeColor="text1"/>
          <w:sz w:val="28"/>
          <w:szCs w:val="28"/>
        </w:rPr>
        <w:lastRenderedPageBreak/>
        <w:drawing>
          <wp:inline distT="0" distB="0" distL="0" distR="0">
            <wp:extent cx="5904411" cy="2690949"/>
            <wp:effectExtent l="0" t="0" r="0" b="0"/>
            <wp:docPr id="5" name="Рисунок 5" descr="http://on-desktop.com/wps/Creative_Wallpaper_Image_of_ancient_Egypt_096386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http://on-desktop.com/wps/Creative_Wallpaper_Image_of_ancient_Egypt_096386_.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904865" cy="2691156"/>
                    </a:xfrm>
                    <a:prstGeom prst="rect">
                      <a:avLst/>
                    </a:prstGeom>
                    <a:noFill/>
                    <a:ln>
                      <a:noFill/>
                    </a:ln>
                  </pic:spPr>
                </pic:pic>
              </a:graphicData>
            </a:graphic>
          </wp:inline>
        </w:drawing>
      </w:r>
    </w:p>
    <w:p w:rsidR="00CC78DC" w:rsidRDefault="00116FB9">
      <w:pPr>
        <w:spacing w:after="0" w:line="240" w:lineRule="auto"/>
        <w:jc w:val="center"/>
        <w:rPr>
          <w:rFonts w:ascii="Times New Roman" w:eastAsia="Times New Roman" w:hAnsi="Times New Roman" w:cs="Times New Roman"/>
          <w:color w:val="000000" w:themeColor="text1"/>
          <w:sz w:val="28"/>
          <w:szCs w:val="28"/>
          <w:lang w:val="en-US"/>
        </w:rPr>
      </w:pPr>
      <w:proofErr w:type="gramStart"/>
      <w:r>
        <w:rPr>
          <w:rFonts w:ascii="Times New Roman" w:hAnsi="Times New Roman" w:cs="Times New Roman"/>
          <w:color w:val="000000" w:themeColor="text1"/>
          <w:sz w:val="28"/>
          <w:szCs w:val="28"/>
          <w:lang w:val="en-US"/>
        </w:rPr>
        <w:t>a)</w:t>
      </w:r>
      <w:proofErr w:type="gramEnd"/>
      <w:r>
        <w:rPr>
          <w:rFonts w:ascii="Times New Roman" w:eastAsia="Times New Roman" w:hAnsi="Times New Roman" w:cs="Times New Roman"/>
          <w:color w:val="000000" w:themeColor="text1"/>
          <w:sz w:val="28"/>
          <w:szCs w:val="28"/>
          <w:lang w:val="en-US"/>
        </w:rPr>
        <w:t xml:space="preserve">Wall Paintings Thebes. </w:t>
      </w:r>
      <w:proofErr w:type="gramStart"/>
      <w:r>
        <w:rPr>
          <w:rFonts w:ascii="Times New Roman" w:eastAsia="Times New Roman" w:hAnsi="Times New Roman" w:cs="Times New Roman"/>
          <w:color w:val="000000" w:themeColor="text1"/>
          <w:sz w:val="28"/>
          <w:szCs w:val="28"/>
          <w:lang w:val="en-US"/>
        </w:rPr>
        <w:t>Egyptian Art.</w:t>
      </w:r>
      <w:proofErr w:type="gramEnd"/>
    </w:p>
    <w:p w:rsidR="00CC78DC" w:rsidRDefault="00CC78DC">
      <w:pPr>
        <w:spacing w:after="0" w:line="240" w:lineRule="auto"/>
        <w:jc w:val="center"/>
        <w:rPr>
          <w:rFonts w:ascii="Times New Roman" w:hAnsi="Times New Roman" w:cs="Times New Roman"/>
          <w:color w:val="000000" w:themeColor="text1"/>
          <w:sz w:val="28"/>
          <w:szCs w:val="28"/>
          <w:lang w:val="en-US"/>
        </w:rPr>
      </w:pPr>
    </w:p>
    <w:p w:rsidR="00CC78DC" w:rsidRDefault="00116FB9">
      <w:pPr>
        <w:spacing w:after="0" w:line="240" w:lineRule="auto"/>
        <w:jc w:val="center"/>
        <w:rPr>
          <w:color w:val="000000" w:themeColor="text1"/>
          <w:sz w:val="28"/>
          <w:szCs w:val="28"/>
        </w:rPr>
      </w:pPr>
      <w:r>
        <w:rPr>
          <w:noProof/>
          <w:color w:val="000000" w:themeColor="text1"/>
          <w:sz w:val="28"/>
          <w:szCs w:val="28"/>
        </w:rPr>
        <w:drawing>
          <wp:inline distT="0" distB="0" distL="0" distR="0">
            <wp:extent cx="5940425" cy="2697480"/>
            <wp:effectExtent l="0" t="0" r="3175" b="7620"/>
            <wp:docPr id="6" name="Рисунок 6" descr="http://orig04.deviantart.net/a5c5/f/2012/258/5/f/5f1b9c225d72d14001ed529eb056c994-d5eqq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http://orig04.deviantart.net/a5c5/f/2012/258/5/f/5f1b9c225d72d14001ed529eb056c994-d5eqqip.jpg"/>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940425" cy="2697784"/>
                    </a:xfrm>
                    <a:prstGeom prst="rect">
                      <a:avLst/>
                    </a:prstGeom>
                    <a:noFill/>
                    <a:ln>
                      <a:noFill/>
                    </a:ln>
                  </pic:spPr>
                </pic:pic>
              </a:graphicData>
            </a:graphic>
          </wp:inline>
        </w:drawing>
      </w:r>
    </w:p>
    <w:p w:rsidR="00CC78DC" w:rsidRDefault="00116FB9">
      <w:pPr>
        <w:spacing w:after="0" w:line="240" w:lineRule="auto"/>
        <w:jc w:val="cente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b)</w:t>
      </w:r>
    </w:p>
    <w:p w:rsidR="00CC78DC" w:rsidRDefault="00116FB9">
      <w:pPr>
        <w:spacing w:after="0" w:line="240" w:lineRule="auto"/>
        <w:jc w:val="center"/>
        <w:rPr>
          <w:rFonts w:ascii="Times New Roman" w:hAnsi="Times New Roman" w:cs="Times New Roman"/>
          <w:color w:val="000000" w:themeColor="text1"/>
          <w:sz w:val="28"/>
          <w:szCs w:val="28"/>
          <w:lang w:val="en-US"/>
        </w:rPr>
      </w:pPr>
      <w:r>
        <w:rPr>
          <w:noProof/>
          <w:color w:val="000000" w:themeColor="text1"/>
          <w:sz w:val="28"/>
          <w:szCs w:val="28"/>
        </w:rPr>
        <w:drawing>
          <wp:inline distT="0" distB="0" distL="0" distR="0">
            <wp:extent cx="5947007" cy="2664822"/>
            <wp:effectExtent l="0" t="0" r="0" b="0"/>
            <wp:docPr id="8" name="Рисунок 8" descr="https://img3.goodfon.ru/original/1938x1090/d/bc/drevniy-egipet-bogi-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https://img3.goodfon.ru/original/1938x1090/d/bc/drevniy-egipet-bogi-art.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940425" cy="2661873"/>
                    </a:xfrm>
                    <a:prstGeom prst="rect">
                      <a:avLst/>
                    </a:prstGeom>
                    <a:noFill/>
                    <a:ln>
                      <a:noFill/>
                    </a:ln>
                  </pic:spPr>
                </pic:pic>
              </a:graphicData>
            </a:graphic>
          </wp:inline>
        </w:drawing>
      </w:r>
    </w:p>
    <w:p w:rsidR="00CC78DC" w:rsidRDefault="00116FB9">
      <w:pPr>
        <w:spacing w:after="0" w:line="240" w:lineRule="auto"/>
        <w:jc w:val="center"/>
        <w:outlineLvl w:val="0"/>
        <w:rPr>
          <w:rFonts w:ascii="Times New Roman" w:eastAsia="Times New Roman" w:hAnsi="Times New Roman" w:cs="Times New Roman"/>
          <w:b/>
          <w:bCs/>
          <w:color w:val="000000" w:themeColor="text1"/>
          <w:kern w:val="36"/>
          <w:sz w:val="28"/>
          <w:szCs w:val="28"/>
          <w:lang w:val="en-US"/>
        </w:rPr>
      </w:pPr>
      <w:r>
        <w:rPr>
          <w:rFonts w:ascii="Times New Roman" w:eastAsia="Times New Roman" w:hAnsi="Times New Roman" w:cs="Times New Roman"/>
          <w:b/>
          <w:bCs/>
          <w:color w:val="000000" w:themeColor="text1"/>
          <w:kern w:val="36"/>
          <w:sz w:val="28"/>
          <w:szCs w:val="28"/>
          <w:lang w:val="en-US"/>
        </w:rPr>
        <w:t>c)</w:t>
      </w:r>
    </w:p>
    <w:p w:rsidR="00CC78DC" w:rsidRPr="00116FB9" w:rsidRDefault="00116FB9">
      <w:pPr>
        <w:spacing w:after="0" w:line="240" w:lineRule="auto"/>
        <w:jc w:val="center"/>
        <w:outlineLvl w:val="0"/>
        <w:rPr>
          <w:rFonts w:ascii="Times New Roman" w:eastAsia="Times New Roman" w:hAnsi="Times New Roman" w:cs="Times New Roman"/>
          <w:b/>
          <w:bCs/>
          <w:color w:val="000000" w:themeColor="text1"/>
          <w:kern w:val="36"/>
          <w:sz w:val="28"/>
          <w:szCs w:val="28"/>
          <w:lang w:val="en-US"/>
        </w:rPr>
      </w:pPr>
      <w:proofErr w:type="spellStart"/>
      <w:r w:rsidRPr="00116FB9">
        <w:rPr>
          <w:rFonts w:ascii="Times New Roman" w:eastAsia="Times New Roman" w:hAnsi="Times New Roman" w:cs="Times New Roman"/>
          <w:b/>
          <w:bCs/>
          <w:color w:val="000000" w:themeColor="text1"/>
          <w:kern w:val="36"/>
          <w:sz w:val="28"/>
          <w:szCs w:val="28"/>
          <w:lang w:val="en-US"/>
        </w:rPr>
        <w:t>AncientEgyptian</w:t>
      </w:r>
      <w:proofErr w:type="spellEnd"/>
      <w:r>
        <w:rPr>
          <w:rFonts w:ascii="Times New Roman" w:eastAsia="Times New Roman" w:hAnsi="Times New Roman" w:cs="Times New Roman"/>
          <w:b/>
          <w:bCs/>
          <w:color w:val="000000" w:themeColor="text1"/>
          <w:kern w:val="36"/>
          <w:sz w:val="28"/>
          <w:szCs w:val="28"/>
          <w:lang w:val="en-US"/>
        </w:rPr>
        <w:t xml:space="preserve"> suit</w:t>
      </w:r>
      <w:r w:rsidRPr="00116FB9">
        <w:rPr>
          <w:rFonts w:ascii="Times New Roman" w:eastAsia="Times New Roman" w:hAnsi="Times New Roman" w:cs="Times New Roman"/>
          <w:b/>
          <w:bCs/>
          <w:color w:val="000000" w:themeColor="text1"/>
          <w:kern w:val="36"/>
          <w:sz w:val="28"/>
          <w:szCs w:val="28"/>
          <w:lang w:val="en-US"/>
        </w:rPr>
        <w:t>s</w:t>
      </w:r>
    </w:p>
    <w:p w:rsidR="00CC78DC" w:rsidRPr="00A84FF8" w:rsidRDefault="00116FB9">
      <w:pPr>
        <w:spacing w:after="0" w:line="240" w:lineRule="auto"/>
        <w:ind w:firstLine="697"/>
        <w:jc w:val="both"/>
        <w:rPr>
          <w:rFonts w:ascii="Times New Roman" w:eastAsia="Times New Roman" w:hAnsi="Times New Roman" w:cs="Times New Roman"/>
          <w:color w:val="000000" w:themeColor="text1"/>
          <w:sz w:val="28"/>
          <w:szCs w:val="28"/>
          <w:lang w:val="en-US"/>
        </w:rPr>
      </w:pPr>
      <w:r w:rsidRPr="00A84FF8">
        <w:rPr>
          <w:rFonts w:ascii="Times New Roman" w:eastAsia="Times New Roman" w:hAnsi="Times New Roman" w:cs="Times New Roman"/>
          <w:color w:val="000000" w:themeColor="text1"/>
          <w:sz w:val="28"/>
          <w:szCs w:val="28"/>
          <w:lang w:val="en-US"/>
        </w:rPr>
        <w:lastRenderedPageBreak/>
        <w:t>Ancient Egyptian clothes refers to </w:t>
      </w:r>
      <w:hyperlink r:id="rId13" w:tooltip="Clothing" w:history="1">
        <w:r w:rsidRPr="00A84FF8">
          <w:rPr>
            <w:rFonts w:ascii="Times New Roman" w:eastAsia="Times New Roman" w:hAnsi="Times New Roman" w:cs="Times New Roman"/>
            <w:color w:val="000000" w:themeColor="text1"/>
            <w:sz w:val="28"/>
            <w:szCs w:val="28"/>
            <w:lang w:val="en-US"/>
          </w:rPr>
          <w:t>clothing</w:t>
        </w:r>
      </w:hyperlink>
      <w:r w:rsidRPr="00A84FF8">
        <w:rPr>
          <w:rFonts w:ascii="Times New Roman" w:eastAsia="Times New Roman" w:hAnsi="Times New Roman" w:cs="Times New Roman"/>
          <w:color w:val="000000" w:themeColor="text1"/>
          <w:sz w:val="28"/>
          <w:szCs w:val="28"/>
          <w:lang w:val="en-US"/>
        </w:rPr>
        <w:t> worn in </w:t>
      </w:r>
      <w:hyperlink r:id="rId14" w:tooltip="Ancient Egypt" w:history="1">
        <w:r w:rsidRPr="00A84FF8">
          <w:rPr>
            <w:rFonts w:ascii="Times New Roman" w:eastAsia="Times New Roman" w:hAnsi="Times New Roman" w:cs="Times New Roman"/>
            <w:color w:val="000000" w:themeColor="text1"/>
            <w:sz w:val="28"/>
            <w:szCs w:val="28"/>
            <w:lang w:val="en-US"/>
          </w:rPr>
          <w:t>ancient Egypt</w:t>
        </w:r>
      </w:hyperlink>
      <w:r w:rsidRPr="00A84FF8">
        <w:rPr>
          <w:rFonts w:ascii="Times New Roman" w:eastAsia="Times New Roman" w:hAnsi="Times New Roman" w:cs="Times New Roman"/>
          <w:color w:val="000000" w:themeColor="text1"/>
          <w:sz w:val="28"/>
          <w:szCs w:val="28"/>
          <w:lang w:val="en-US"/>
        </w:rPr>
        <w:t> from the end of the </w:t>
      </w:r>
      <w:hyperlink r:id="rId15" w:tooltip="Neolithic" w:history="1">
        <w:r w:rsidRPr="00A84FF8">
          <w:rPr>
            <w:rFonts w:ascii="Times New Roman" w:eastAsia="Times New Roman" w:hAnsi="Times New Roman" w:cs="Times New Roman"/>
            <w:color w:val="000000" w:themeColor="text1"/>
            <w:sz w:val="28"/>
            <w:szCs w:val="28"/>
            <w:lang w:val="en-US"/>
          </w:rPr>
          <w:t>Neolithic</w:t>
        </w:r>
      </w:hyperlink>
      <w:r w:rsidRPr="00A84FF8">
        <w:rPr>
          <w:rFonts w:ascii="Times New Roman" w:eastAsia="Times New Roman" w:hAnsi="Times New Roman" w:cs="Times New Roman"/>
          <w:color w:val="000000" w:themeColor="text1"/>
          <w:sz w:val="28"/>
          <w:szCs w:val="28"/>
          <w:lang w:val="en-US"/>
        </w:rPr>
        <w:t> period (prior to 3100 BC) to the collapse of the </w:t>
      </w:r>
      <w:hyperlink r:id="rId16" w:tooltip="Ptolemaic dynasty" w:history="1">
        <w:r w:rsidRPr="00A84FF8">
          <w:rPr>
            <w:rFonts w:ascii="Times New Roman" w:eastAsia="Times New Roman" w:hAnsi="Times New Roman" w:cs="Times New Roman"/>
            <w:color w:val="000000" w:themeColor="text1"/>
            <w:sz w:val="28"/>
            <w:szCs w:val="28"/>
            <w:lang w:val="en-US"/>
          </w:rPr>
          <w:t>Ptolemaic dynasty</w:t>
        </w:r>
      </w:hyperlink>
      <w:r w:rsidRPr="00A84FF8">
        <w:rPr>
          <w:rFonts w:ascii="Times New Roman" w:eastAsia="Times New Roman" w:hAnsi="Times New Roman" w:cs="Times New Roman"/>
          <w:color w:val="000000" w:themeColor="text1"/>
          <w:sz w:val="28"/>
          <w:szCs w:val="28"/>
          <w:lang w:val="en-US"/>
        </w:rPr>
        <w:t> with the death of </w:t>
      </w:r>
      <w:hyperlink r:id="rId17" w:tooltip="Cleopatra VII" w:history="1">
        <w:r w:rsidRPr="00A84FF8">
          <w:rPr>
            <w:rFonts w:ascii="Times New Roman" w:eastAsia="Times New Roman" w:hAnsi="Times New Roman" w:cs="Times New Roman"/>
            <w:color w:val="000000" w:themeColor="text1"/>
            <w:sz w:val="28"/>
            <w:szCs w:val="28"/>
            <w:lang w:val="en-US"/>
          </w:rPr>
          <w:t>Cleopatra VII</w:t>
        </w:r>
      </w:hyperlink>
      <w:r w:rsidRPr="00A84FF8">
        <w:rPr>
          <w:rFonts w:ascii="Times New Roman" w:eastAsia="Times New Roman" w:hAnsi="Times New Roman" w:cs="Times New Roman"/>
          <w:color w:val="000000" w:themeColor="text1"/>
          <w:sz w:val="28"/>
          <w:szCs w:val="28"/>
          <w:lang w:val="en-US"/>
        </w:rPr>
        <w:t> in 30 BC. Egyptian clothing was filled with a variety of colors. Adorned with precious gems and jewels, the fashions of the ancient Egyptians were made for not only beauty but also comfort. Egyptian fashion was created to keep cool while in the hot desert.</w:t>
      </w:r>
    </w:p>
    <w:p w:rsidR="00CC78DC" w:rsidRPr="00116FB9" w:rsidRDefault="00CC78DC">
      <w:pPr>
        <w:spacing w:after="0" w:line="240" w:lineRule="auto"/>
        <w:ind w:firstLine="697"/>
        <w:jc w:val="center"/>
        <w:rPr>
          <w:rFonts w:ascii="Times New Roman" w:eastAsia="Times New Roman" w:hAnsi="Times New Roman" w:cs="Times New Roman"/>
          <w:color w:val="000000" w:themeColor="text1"/>
          <w:sz w:val="28"/>
          <w:szCs w:val="28"/>
          <w:lang w:val="en-US"/>
        </w:rPr>
      </w:pPr>
    </w:p>
    <w:p w:rsidR="00CC78DC" w:rsidRDefault="00116FB9">
      <w:pPr>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noProof/>
          <w:color w:val="000000" w:themeColor="text1"/>
          <w:sz w:val="28"/>
          <w:szCs w:val="28"/>
        </w:rPr>
        <w:drawing>
          <wp:inline distT="0" distB="0" distL="0" distR="0">
            <wp:extent cx="5830747" cy="6975566"/>
            <wp:effectExtent l="0" t="0" r="0" b="0"/>
            <wp:docPr id="46" name="Рисунок 46" descr="Ancient Egyptian costumes. Pharaoh dress. Historical Egyptian fashion costumes and clothin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Ancient Egyptian costumes. Pharaoh dress. Historical Egyptian fashion costumes and clothing"/>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876447" cy="7030239"/>
                    </a:xfrm>
                    <a:prstGeom prst="rect">
                      <a:avLst/>
                    </a:prstGeom>
                    <a:noFill/>
                    <a:ln>
                      <a:noFill/>
                    </a:ln>
                  </pic:spPr>
                </pic:pic>
              </a:graphicData>
            </a:graphic>
          </wp:inline>
        </w:drawing>
      </w:r>
    </w:p>
    <w:p w:rsidR="00CC78DC" w:rsidRDefault="00116FB9">
      <w:pPr>
        <w:spacing w:after="0" w:line="240" w:lineRule="auto"/>
        <w:jc w:val="center"/>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The Great Royal Wife of the Pharaoh</w:t>
      </w:r>
    </w:p>
    <w:p w:rsidR="00CC78DC" w:rsidRDefault="00116FB9">
      <w:pPr>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noProof/>
          <w:color w:val="000000" w:themeColor="text1"/>
          <w:sz w:val="28"/>
          <w:szCs w:val="28"/>
        </w:rPr>
        <w:lastRenderedPageBreak/>
        <w:drawing>
          <wp:inline distT="0" distB="0" distL="0" distR="0">
            <wp:extent cx="5745969" cy="6871063"/>
            <wp:effectExtent l="0" t="0" r="0" b="0"/>
            <wp:docPr id="45" name="Рисунок 45" descr="Ancient Egyptian costumes. pharaoh clothing. Historical Egyptian crown, headdress">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descr="Ancient Egyptian costumes. pharaoh clothing. Historical Egyptian crown, headdress"/>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756930" cy="6884170"/>
                    </a:xfrm>
                    <a:prstGeom prst="rect">
                      <a:avLst/>
                    </a:prstGeom>
                    <a:noFill/>
                    <a:ln>
                      <a:noFill/>
                    </a:ln>
                  </pic:spPr>
                </pic:pic>
              </a:graphicData>
            </a:graphic>
          </wp:inline>
        </w:drawing>
      </w:r>
    </w:p>
    <w:p w:rsidR="00CC78DC" w:rsidRPr="00116FB9" w:rsidRDefault="00116FB9">
      <w:pPr>
        <w:spacing w:after="0" w:line="240" w:lineRule="auto"/>
        <w:jc w:val="center"/>
        <w:rPr>
          <w:rFonts w:ascii="Times New Roman" w:eastAsia="Times New Roman" w:hAnsi="Times New Roman" w:cs="Times New Roman"/>
          <w:color w:val="000000" w:themeColor="text1"/>
          <w:sz w:val="28"/>
          <w:szCs w:val="28"/>
          <w:lang w:val="en-US"/>
        </w:rPr>
      </w:pPr>
      <w:r w:rsidRPr="00116FB9">
        <w:rPr>
          <w:rFonts w:ascii="Times New Roman" w:eastAsia="Times New Roman" w:hAnsi="Times New Roman" w:cs="Times New Roman"/>
          <w:color w:val="000000" w:themeColor="text1"/>
          <w:sz w:val="28"/>
          <w:szCs w:val="28"/>
          <w:lang w:val="en-US"/>
        </w:rPr>
        <w:t>Egyptian pharaoh</w:t>
      </w:r>
    </w:p>
    <w:p w:rsidR="00CC78DC" w:rsidRDefault="00CC78DC">
      <w:pPr>
        <w:spacing w:after="0" w:line="240" w:lineRule="auto"/>
        <w:ind w:firstLine="697"/>
        <w:jc w:val="both"/>
        <w:rPr>
          <w:rFonts w:ascii="Times New Roman" w:eastAsia="Times New Roman" w:hAnsi="Times New Roman" w:cs="Times New Roman"/>
          <w:color w:val="000000" w:themeColor="text1"/>
          <w:sz w:val="28"/>
          <w:szCs w:val="28"/>
        </w:rPr>
      </w:pPr>
    </w:p>
    <w:p w:rsidR="00CC78DC" w:rsidRDefault="00116FB9">
      <w:pPr>
        <w:spacing w:after="0" w:line="240" w:lineRule="auto"/>
        <w:ind w:firstLine="700"/>
        <w:jc w:val="both"/>
        <w:outlineLvl w:val="2"/>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General description of ancient </w:t>
      </w:r>
      <w:proofErr w:type="spellStart"/>
      <w:proofErr w:type="gramStart"/>
      <w:r>
        <w:rPr>
          <w:rFonts w:ascii="Times New Roman" w:eastAsia="Times New Roman" w:hAnsi="Times New Roman" w:cs="Times New Roman"/>
          <w:color w:val="000000" w:themeColor="text1"/>
          <w:sz w:val="28"/>
          <w:szCs w:val="28"/>
          <w:lang w:val="en-US"/>
        </w:rPr>
        <w:t>egyptian</w:t>
      </w:r>
      <w:proofErr w:type="spellEnd"/>
      <w:proofErr w:type="gramEnd"/>
      <w:r>
        <w:rPr>
          <w:rFonts w:ascii="Times New Roman" w:eastAsia="Times New Roman" w:hAnsi="Times New Roman" w:cs="Times New Roman"/>
          <w:color w:val="000000" w:themeColor="text1"/>
          <w:sz w:val="28"/>
          <w:szCs w:val="28"/>
          <w:lang w:val="en-US"/>
        </w:rPr>
        <w:t xml:space="preserve"> costumes. As far as the cutting out of ancient Egyptian costume is concerned, we may divide it broadly into four types namely: (1) </w:t>
      </w:r>
      <w:proofErr w:type="gramStart"/>
      <w:r>
        <w:rPr>
          <w:rFonts w:ascii="Times New Roman" w:eastAsia="Times New Roman" w:hAnsi="Times New Roman" w:cs="Times New Roman"/>
          <w:color w:val="000000" w:themeColor="text1"/>
          <w:sz w:val="28"/>
          <w:szCs w:val="28"/>
          <w:lang w:val="en-US"/>
        </w:rPr>
        <w:t>The</w:t>
      </w:r>
      <w:proofErr w:type="gramEnd"/>
      <w:r>
        <w:rPr>
          <w:rFonts w:ascii="Times New Roman" w:eastAsia="Times New Roman" w:hAnsi="Times New Roman" w:cs="Times New Roman"/>
          <w:color w:val="000000" w:themeColor="text1"/>
          <w:sz w:val="28"/>
          <w:szCs w:val="28"/>
          <w:lang w:val="en-US"/>
        </w:rPr>
        <w:t xml:space="preserve"> type of the tunic. (2) The type of the robe. (3) The type of the skirt, with or without cape. (4) The type of the shawl or drapery. The one or two varieties which occur in addition to these may be found in military dress and adaptations from the costumes of other countries. All the varieties above referred to are described in detail in this volume.</w:t>
      </w:r>
    </w:p>
    <w:p w:rsidR="00CC78DC" w:rsidRDefault="00CC78DC">
      <w:pPr>
        <w:spacing w:after="0" w:line="240" w:lineRule="auto"/>
        <w:ind w:firstLine="700"/>
        <w:jc w:val="both"/>
        <w:outlineLvl w:val="2"/>
        <w:rPr>
          <w:rFonts w:ascii="Times New Roman" w:eastAsia="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Task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lastRenderedPageBreak/>
        <w:t>1. Describe the brief characteristic of the artistic style of various art forms of Ancient Egypt.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explore and describe the characteristics of materials used in a suit on fibrous composition, structure, texture, ornamental solution, color, method of production.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analyze the characteristics of individual parts of the suit of the old, Middle, New Kingdom, analysis of their shape, design and decorative solutions, its aesthetic values for different age and sex, social and regional groups.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To characterize the formative factors (</w:t>
      </w:r>
      <w:proofErr w:type="gramStart"/>
      <w:r>
        <w:rPr>
          <w:rFonts w:ascii="Times New Roman" w:hAnsi="Times New Roman" w:cs="Times New Roman"/>
          <w:color w:val="000000" w:themeColor="text1"/>
          <w:sz w:val="28"/>
          <w:szCs w:val="28"/>
          <w:lang w:val="en-US"/>
        </w:rPr>
        <w:t>cut,</w:t>
      </w:r>
      <w:proofErr w:type="gramEnd"/>
      <w:r>
        <w:rPr>
          <w:rFonts w:ascii="Times New Roman" w:hAnsi="Times New Roman" w:cs="Times New Roman"/>
          <w:color w:val="000000" w:themeColor="text1"/>
          <w:sz w:val="28"/>
          <w:szCs w:val="28"/>
          <w:lang w:val="en-US"/>
        </w:rPr>
        <w:t xml:space="preserve"> artificial structures, etc.)</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To make conclusions and proposals on the use of these suits as a creative source.</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Assignment to SIW</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To make copies of sketch of women's or men's suits old, Middle, New Kingdom. The sketch can be made in color: the technique of arbitrary.</w:t>
      </w:r>
    </w:p>
    <w:p w:rsidR="00CC78DC" w:rsidRDefault="00116FB9">
      <w:pPr>
        <w:spacing w:after="0" w:line="240" w:lineRule="auto"/>
        <w:jc w:val="both"/>
        <w:rPr>
          <w:rFonts w:ascii="Times New Roman" w:hAnsi="Times New Roman" w:cs="Times New Roman"/>
          <w:color w:val="000000" w:themeColor="text1"/>
          <w:sz w:val="28"/>
          <w:szCs w:val="28"/>
          <w:lang w:val="en-US"/>
        </w:rPr>
      </w:pPr>
      <w:proofErr w:type="gramStart"/>
      <w:r>
        <w:rPr>
          <w:rFonts w:ascii="Times New Roman" w:hAnsi="Times New Roman" w:cs="Times New Roman"/>
          <w:color w:val="000000" w:themeColor="text1"/>
          <w:sz w:val="28"/>
          <w:szCs w:val="28"/>
          <w:lang w:val="en-US"/>
        </w:rPr>
        <w:t>2.To</w:t>
      </w:r>
      <w:proofErr w:type="gramEnd"/>
      <w:r>
        <w:rPr>
          <w:rFonts w:ascii="Times New Roman" w:hAnsi="Times New Roman" w:cs="Times New Roman"/>
          <w:color w:val="000000" w:themeColor="text1"/>
          <w:sz w:val="28"/>
          <w:szCs w:val="28"/>
          <w:lang w:val="en-US"/>
        </w:rPr>
        <w:t xml:space="preserve"> describe the socio-economic structure. </w:t>
      </w:r>
      <w:proofErr w:type="gramStart"/>
      <w:r>
        <w:rPr>
          <w:rFonts w:ascii="Times New Roman" w:hAnsi="Times New Roman" w:cs="Times New Roman"/>
          <w:color w:val="000000" w:themeColor="text1"/>
          <w:sz w:val="28"/>
          <w:szCs w:val="28"/>
          <w:lang w:val="en-US"/>
        </w:rPr>
        <w:t xml:space="preserve">Aesthetic ideal of </w:t>
      </w:r>
      <w:proofErr w:type="spellStart"/>
      <w:r>
        <w:rPr>
          <w:rFonts w:ascii="Times New Roman" w:hAnsi="Times New Roman" w:cs="Times New Roman"/>
          <w:color w:val="000000" w:themeColor="text1"/>
          <w:sz w:val="28"/>
          <w:szCs w:val="28"/>
          <w:lang w:val="en-US"/>
        </w:rPr>
        <w:t>beauty.Male</w:t>
      </w:r>
      <w:proofErr w:type="spellEnd"/>
      <w:r>
        <w:rPr>
          <w:rFonts w:ascii="Times New Roman" w:hAnsi="Times New Roman" w:cs="Times New Roman"/>
          <w:color w:val="000000" w:themeColor="text1"/>
          <w:sz w:val="28"/>
          <w:szCs w:val="28"/>
          <w:lang w:val="en-US"/>
        </w:rPr>
        <w:t xml:space="preserve"> and female suit.</w:t>
      </w:r>
      <w:proofErr w:type="gramEnd"/>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Report on results: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Make a summary.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sketch copies of the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3. To answer test questions. </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Control questions: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Description of natural conditions of Ancient Egypt.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Characteristic of the socio-economic structure.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3. What was the basis of artistic style and its </w:t>
      </w:r>
      <w:proofErr w:type="gramStart"/>
      <w:r>
        <w:rPr>
          <w:rFonts w:ascii="Times New Roman" w:hAnsi="Times New Roman" w:cs="Times New Roman"/>
          <w:color w:val="000000" w:themeColor="text1"/>
          <w:sz w:val="28"/>
          <w:szCs w:val="28"/>
          <w:lang w:val="en-US"/>
        </w:rPr>
        <w:t>characteristics.</w:t>
      </w:r>
      <w:proofErr w:type="gramEnd"/>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The symbolism in the art of Ancient Egypt.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Characteristics of the tissues.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 Characteristic of the suit of the Ancient Kingdom.</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7. The characteristic suit of the Middle Kingdom.</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8. Characteristic of the suit of the New Kingdom.</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9. Symbolism in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10. What is the aesthetic value of a suit of Ancient Egypt?</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rPr>
      </w:pPr>
      <w:proofErr w:type="spellStart"/>
      <w:r>
        <w:rPr>
          <w:rFonts w:ascii="Times New Roman" w:hAnsi="Times New Roman" w:cs="Times New Roman"/>
          <w:b/>
          <w:color w:val="000000" w:themeColor="text1"/>
          <w:sz w:val="28"/>
          <w:szCs w:val="28"/>
          <w:lang w:val="en-US"/>
        </w:rPr>
        <w:t>Recommendedreading</w:t>
      </w:r>
      <w:proofErr w:type="spellEnd"/>
      <w:r w:rsidRPr="00116FB9">
        <w:rPr>
          <w:rFonts w:ascii="Times New Roman" w:hAnsi="Times New Roman" w:cs="Times New Roman"/>
          <w:b/>
          <w:color w:val="000000" w:themeColor="text1"/>
          <w:sz w:val="28"/>
          <w:szCs w:val="28"/>
        </w:rPr>
        <w:t>:</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1. </w:t>
      </w:r>
      <w:proofErr w:type="gramStart"/>
      <w:r>
        <w:rPr>
          <w:rFonts w:ascii="Times New Roman" w:hAnsi="Times New Roman" w:cs="Times New Roman"/>
          <w:color w:val="000000" w:themeColor="text1"/>
          <w:sz w:val="28"/>
          <w:szCs w:val="28"/>
        </w:rPr>
        <w:t>Венде</w:t>
      </w:r>
      <w:proofErr w:type="gramEnd"/>
      <w:r>
        <w:rPr>
          <w:rFonts w:ascii="Times New Roman" w:hAnsi="Times New Roman" w:cs="Times New Roman"/>
          <w:color w:val="000000" w:themeColor="text1"/>
          <w:sz w:val="28"/>
          <w:szCs w:val="28"/>
        </w:rPr>
        <w:t xml:space="preserve"> Э. Как распространялась мода. М. Просвещение,1996</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 Каминская Н.М. История костюма. М. Легкая индустрия, 1977</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3. </w:t>
      </w:r>
      <w:proofErr w:type="spellStart"/>
      <w:r>
        <w:rPr>
          <w:rFonts w:ascii="Times New Roman" w:hAnsi="Times New Roman" w:cs="Times New Roman"/>
          <w:color w:val="000000" w:themeColor="text1"/>
          <w:sz w:val="28"/>
          <w:szCs w:val="28"/>
        </w:rPr>
        <w:t>Мерцалова</w:t>
      </w:r>
      <w:proofErr w:type="spellEnd"/>
      <w:r>
        <w:rPr>
          <w:rFonts w:ascii="Times New Roman" w:hAnsi="Times New Roman" w:cs="Times New Roman"/>
          <w:color w:val="000000" w:themeColor="text1"/>
          <w:sz w:val="28"/>
          <w:szCs w:val="28"/>
        </w:rPr>
        <w:t xml:space="preserve"> М.Н. История костюма. М. Просвещения ,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 Соколова Т.М. Орнамент-почерк эпохи. Л. Аврора,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 Киреева Е.В. История костюма. М. Просвещение 1980</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6. </w:t>
      </w:r>
      <w:proofErr w:type="spellStart"/>
      <w:r>
        <w:rPr>
          <w:rFonts w:ascii="Times New Roman" w:hAnsi="Times New Roman" w:cs="Times New Roman"/>
          <w:color w:val="000000" w:themeColor="text1"/>
          <w:sz w:val="28"/>
          <w:szCs w:val="28"/>
        </w:rPr>
        <w:t>Пармон</w:t>
      </w:r>
      <w:proofErr w:type="spellEnd"/>
      <w:r>
        <w:rPr>
          <w:rFonts w:ascii="Times New Roman" w:hAnsi="Times New Roman" w:cs="Times New Roman"/>
          <w:color w:val="000000" w:themeColor="text1"/>
          <w:sz w:val="28"/>
          <w:szCs w:val="28"/>
        </w:rPr>
        <w:t xml:space="preserve"> Ф.М. Композиция костюма. М. </w:t>
      </w:r>
      <w:proofErr w:type="spellStart"/>
      <w:r>
        <w:rPr>
          <w:rFonts w:ascii="Times New Roman" w:hAnsi="Times New Roman" w:cs="Times New Roman"/>
          <w:color w:val="000000" w:themeColor="text1"/>
          <w:sz w:val="28"/>
          <w:szCs w:val="28"/>
        </w:rPr>
        <w:t>Легпромбытиздат</w:t>
      </w:r>
      <w:proofErr w:type="spellEnd"/>
      <w:r>
        <w:rPr>
          <w:rFonts w:ascii="Times New Roman" w:hAnsi="Times New Roman" w:cs="Times New Roman"/>
          <w:color w:val="000000" w:themeColor="text1"/>
          <w:sz w:val="28"/>
          <w:szCs w:val="28"/>
        </w:rPr>
        <w:t xml:space="preserve"> 1997</w:t>
      </w:r>
    </w:p>
    <w:p w:rsidR="00CC78DC" w:rsidRPr="00A84FF8" w:rsidRDefault="00116FB9">
      <w:pPr>
        <w:spacing w:after="0" w:line="240" w:lineRule="auto"/>
        <w:rPr>
          <w:rFonts w:ascii="Times New Roman" w:eastAsia="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7</w:t>
      </w:r>
      <w:r>
        <w:rPr>
          <w:rFonts w:ascii="Times New Roman" w:hAnsi="Times New Roman" w:cs="Times New Roman"/>
          <w:color w:val="000000" w:themeColor="text1"/>
          <w:sz w:val="28"/>
          <w:szCs w:val="28"/>
          <w:lang w:val="en-US"/>
        </w:rPr>
        <w:t xml:space="preserve">. </w:t>
      </w:r>
      <w:hyperlink r:id="rId22" w:history="1">
        <w:r w:rsidRPr="00A84FF8">
          <w:rPr>
            <w:rFonts w:ascii="Times New Roman" w:eastAsia="Times New Roman" w:hAnsi="Times New Roman" w:cs="Times New Roman"/>
            <w:color w:val="000000" w:themeColor="text1"/>
            <w:sz w:val="28"/>
            <w:szCs w:val="28"/>
            <w:lang w:val="en-US"/>
          </w:rPr>
          <w:t>Ancient Egypt Fashion</w:t>
        </w:r>
      </w:hyperlink>
      <w:r w:rsidRPr="00A84FF8">
        <w:rPr>
          <w:rFonts w:ascii="Times New Roman" w:eastAsia="Times New Roman" w:hAnsi="Times New Roman" w:cs="Times New Roman"/>
          <w:color w:val="000000" w:themeColor="text1"/>
          <w:sz w:val="28"/>
          <w:szCs w:val="28"/>
          <w:lang w:val="en-US"/>
        </w:rPr>
        <w:t xml:space="preserve">. </w:t>
      </w:r>
      <w:proofErr w:type="gramStart"/>
      <w:r w:rsidRPr="00A84FF8">
        <w:rPr>
          <w:rFonts w:ascii="Times New Roman" w:eastAsia="Times New Roman" w:hAnsi="Times New Roman" w:cs="Times New Roman"/>
          <w:color w:val="000000" w:themeColor="text1"/>
          <w:sz w:val="28"/>
          <w:szCs w:val="28"/>
          <w:lang w:val="en-US"/>
        </w:rPr>
        <w:t>Ancient-egypt-online.com.</w:t>
      </w:r>
      <w:proofErr w:type="gramEnd"/>
    </w:p>
    <w:p w:rsidR="00CC78DC" w:rsidRPr="00A84FF8" w:rsidRDefault="00116FB9">
      <w:pPr>
        <w:spacing w:after="0" w:line="240" w:lineRule="auto"/>
        <w:rPr>
          <w:rFonts w:ascii="Times New Roman" w:eastAsia="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8. </w:t>
      </w:r>
      <w:hyperlink r:id="rId23" w:history="1">
        <w:r w:rsidRPr="00A84FF8">
          <w:rPr>
            <w:rFonts w:ascii="Times New Roman" w:eastAsia="Times New Roman" w:hAnsi="Times New Roman" w:cs="Times New Roman"/>
            <w:color w:val="000000" w:themeColor="text1"/>
            <w:sz w:val="28"/>
            <w:szCs w:val="28"/>
            <w:lang w:val="en-US"/>
          </w:rPr>
          <w:t>WOMEN'S CLOTHING AND FASHION IN ANCIENT EGYPT</w:t>
        </w:r>
      </w:hyperlink>
      <w:r w:rsidRPr="00A84FF8">
        <w:rPr>
          <w:rFonts w:ascii="Times New Roman" w:eastAsia="Times New Roman" w:hAnsi="Times New Roman" w:cs="Times New Roman"/>
          <w:color w:val="000000" w:themeColor="text1"/>
          <w:sz w:val="28"/>
          <w:szCs w:val="28"/>
          <w:lang w:val="en-US"/>
        </w:rPr>
        <w:t>. womenintheancientworld.com</w:t>
      </w:r>
    </w:p>
    <w:p w:rsidR="00CC78DC" w:rsidRPr="002B6799" w:rsidRDefault="00116FB9">
      <w:pPr>
        <w:spacing w:after="0" w:line="240" w:lineRule="auto"/>
        <w:rPr>
          <w:rFonts w:ascii="Times New Roman" w:eastAsia="Times New Roman" w:hAnsi="Times New Roman" w:cs="Times New Roman"/>
          <w:color w:val="000000" w:themeColor="text1"/>
          <w:sz w:val="28"/>
          <w:szCs w:val="28"/>
          <w:lang w:val="en-US"/>
        </w:rPr>
      </w:pPr>
      <w:proofErr w:type="gramStart"/>
      <w:r w:rsidRPr="002B6799">
        <w:rPr>
          <w:rFonts w:ascii="Times New Roman" w:eastAsia="Times New Roman" w:hAnsi="Times New Roman" w:cs="Times New Roman"/>
          <w:i/>
          <w:iCs/>
          <w:color w:val="000000" w:themeColor="text1"/>
          <w:sz w:val="28"/>
          <w:szCs w:val="28"/>
          <w:lang w:val="en-US"/>
        </w:rPr>
        <w:t>9. www.ancient-egypt-priests.com.</w:t>
      </w:r>
      <w:proofErr w:type="gramEnd"/>
    </w:p>
    <w:p w:rsidR="00CC78DC" w:rsidRPr="00A84FF8" w:rsidRDefault="00116FB9">
      <w:pPr>
        <w:spacing w:after="0" w:line="240" w:lineRule="auto"/>
        <w:rPr>
          <w:rFonts w:ascii="Times New Roman" w:eastAsia="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lastRenderedPageBreak/>
        <w:t xml:space="preserve">10. </w:t>
      </w:r>
      <w:hyperlink r:id="rId24" w:history="1">
        <w:r w:rsidRPr="00A84FF8">
          <w:rPr>
            <w:rFonts w:ascii="Times New Roman" w:eastAsia="Times New Roman" w:hAnsi="Times New Roman" w:cs="Times New Roman"/>
            <w:color w:val="000000" w:themeColor="text1"/>
            <w:sz w:val="28"/>
            <w:szCs w:val="28"/>
            <w:lang w:val="en-US"/>
          </w:rPr>
          <w:t>Egypt: Daily Life</w:t>
        </w:r>
      </w:hyperlink>
      <w:r w:rsidRPr="00A84FF8">
        <w:rPr>
          <w:rFonts w:ascii="Times New Roman" w:eastAsia="Times New Roman" w:hAnsi="Times New Roman" w:cs="Times New Roman"/>
          <w:color w:val="000000" w:themeColor="text1"/>
          <w:sz w:val="28"/>
          <w:szCs w:val="28"/>
          <w:lang w:val="en-US"/>
        </w:rPr>
        <w:t>. sptimes.com</w:t>
      </w:r>
    </w:p>
    <w:p w:rsidR="00CC78DC" w:rsidRPr="00A84FF8" w:rsidRDefault="00116FB9">
      <w:pPr>
        <w:spacing w:after="0" w:line="240" w:lineRule="auto"/>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11. </w:t>
      </w:r>
      <w:r w:rsidRPr="00A84FF8">
        <w:rPr>
          <w:rFonts w:ascii="Times New Roman" w:eastAsia="Times New Roman" w:hAnsi="Times New Roman" w:cs="Times New Roman"/>
          <w:color w:val="000000" w:themeColor="text1"/>
          <w:sz w:val="28"/>
          <w:szCs w:val="28"/>
          <w:lang w:val="en-US"/>
        </w:rPr>
        <w:t>Gay Robin: </w:t>
      </w:r>
      <w:r w:rsidRPr="00A84FF8">
        <w:rPr>
          <w:rFonts w:ascii="Times New Roman" w:eastAsia="Times New Roman" w:hAnsi="Times New Roman" w:cs="Times New Roman"/>
          <w:i/>
          <w:iCs/>
          <w:color w:val="000000" w:themeColor="text1"/>
          <w:sz w:val="28"/>
          <w:szCs w:val="28"/>
          <w:lang w:val="en-US"/>
        </w:rPr>
        <w:t>Women in ancient Egypt</w:t>
      </w:r>
      <w:r w:rsidRPr="00A84FF8">
        <w:rPr>
          <w:rFonts w:ascii="Times New Roman" w:eastAsia="Times New Roman" w:hAnsi="Times New Roman" w:cs="Times New Roman"/>
          <w:color w:val="000000" w:themeColor="text1"/>
          <w:sz w:val="28"/>
          <w:szCs w:val="28"/>
          <w:lang w:val="en-US"/>
        </w:rPr>
        <w:t> (p. 181-2), British museum press, 1993, </w:t>
      </w:r>
      <w:hyperlink r:id="rId25" w:tooltip="International Standard Book Number" w:history="1">
        <w:r w:rsidRPr="00A84FF8">
          <w:rPr>
            <w:rFonts w:ascii="Times New Roman" w:eastAsia="Times New Roman" w:hAnsi="Times New Roman" w:cs="Times New Roman"/>
            <w:color w:val="000000" w:themeColor="text1"/>
            <w:sz w:val="28"/>
            <w:szCs w:val="28"/>
            <w:lang w:val="en-US"/>
          </w:rPr>
          <w:t>ISBN</w:t>
        </w:r>
      </w:hyperlink>
      <w:r w:rsidRPr="00A84FF8">
        <w:rPr>
          <w:rFonts w:ascii="Times New Roman" w:eastAsia="Times New Roman" w:hAnsi="Times New Roman" w:cs="Times New Roman"/>
          <w:color w:val="000000" w:themeColor="text1"/>
          <w:sz w:val="28"/>
          <w:szCs w:val="28"/>
          <w:lang w:val="en-US"/>
        </w:rPr>
        <w:t> </w:t>
      </w:r>
      <w:hyperlink r:id="rId26" w:tooltip="Special:BookSources/0-7141-0956-8" w:history="1">
        <w:r w:rsidRPr="00A84FF8">
          <w:rPr>
            <w:rFonts w:ascii="Times New Roman" w:eastAsia="Times New Roman" w:hAnsi="Times New Roman" w:cs="Times New Roman"/>
            <w:color w:val="000000" w:themeColor="text1"/>
            <w:sz w:val="28"/>
            <w:szCs w:val="28"/>
            <w:lang w:val="en-US"/>
          </w:rPr>
          <w:t>0-7141-0956-8</w:t>
        </w:r>
      </w:hyperlink>
    </w:p>
    <w:p w:rsidR="00CC78DC" w:rsidRPr="00116FB9" w:rsidRDefault="00CC78DC">
      <w:pPr>
        <w:spacing w:after="0" w:line="240" w:lineRule="auto"/>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Pr="00116FB9" w:rsidRDefault="00CC78DC">
      <w:pPr>
        <w:spacing w:after="0" w:line="240" w:lineRule="auto"/>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Practical class №2</w:t>
      </w: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bCs/>
          <w:color w:val="000000" w:themeColor="text1"/>
          <w:sz w:val="28"/>
          <w:szCs w:val="28"/>
          <w:lang w:val="en-US"/>
        </w:rPr>
        <w:t>Theme</w:t>
      </w:r>
      <w:r>
        <w:rPr>
          <w:rFonts w:ascii="Times New Roman" w:hAnsi="Times New Roman" w:cs="Times New Roman"/>
          <w:b/>
          <w:color w:val="000000" w:themeColor="text1"/>
          <w:sz w:val="28"/>
          <w:szCs w:val="28"/>
          <w:lang w:val="en-US"/>
        </w:rPr>
        <w:t xml:space="preserve">: Suit, </w:t>
      </w:r>
      <w:proofErr w:type="spellStart"/>
      <w:r>
        <w:rPr>
          <w:rFonts w:ascii="Times New Roman" w:hAnsi="Times New Roman" w:cs="Times New Roman"/>
          <w:b/>
          <w:color w:val="000000" w:themeColor="text1"/>
          <w:sz w:val="28"/>
          <w:szCs w:val="28"/>
          <w:lang w:val="en-US"/>
        </w:rPr>
        <w:t>Assyro-Vavilonia</w:t>
      </w:r>
      <w:proofErr w:type="spellEnd"/>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b/>
          <w:color w:val="000000" w:themeColor="text1"/>
          <w:sz w:val="28"/>
          <w:szCs w:val="28"/>
          <w:lang w:val="en-US"/>
        </w:rPr>
        <w:t>Objective:</w:t>
      </w:r>
      <w:r>
        <w:rPr>
          <w:rFonts w:ascii="Times New Roman" w:hAnsi="Times New Roman" w:cs="Times New Roman"/>
          <w:color w:val="000000" w:themeColor="text1"/>
          <w:sz w:val="28"/>
          <w:szCs w:val="28"/>
          <w:lang w:val="en-US"/>
        </w:rPr>
        <w:t xml:space="preserve"> study and analyze the characteristics of the country, political system, and militarized nature of the state and manners of the people, lawlessness, </w:t>
      </w:r>
      <w:proofErr w:type="gramStart"/>
      <w:r>
        <w:rPr>
          <w:rFonts w:ascii="Times New Roman" w:hAnsi="Times New Roman" w:cs="Times New Roman"/>
          <w:color w:val="000000" w:themeColor="text1"/>
          <w:sz w:val="28"/>
          <w:szCs w:val="28"/>
          <w:lang w:val="en-US"/>
        </w:rPr>
        <w:t>women</w:t>
      </w:r>
      <w:proofErr w:type="gramEnd"/>
      <w:r>
        <w:rPr>
          <w:rFonts w:ascii="Times New Roman" w:hAnsi="Times New Roman" w:cs="Times New Roman"/>
          <w:color w:val="000000" w:themeColor="text1"/>
          <w:sz w:val="28"/>
          <w:szCs w:val="28"/>
          <w:lang w:val="en-US"/>
        </w:rPr>
        <w:t xml:space="preserve">. </w:t>
      </w:r>
      <w:proofErr w:type="gramStart"/>
      <w:r>
        <w:rPr>
          <w:rFonts w:ascii="Times New Roman" w:hAnsi="Times New Roman" w:cs="Times New Roman"/>
          <w:color w:val="000000" w:themeColor="text1"/>
          <w:sz w:val="28"/>
          <w:szCs w:val="28"/>
          <w:lang w:val="en-US"/>
        </w:rPr>
        <w:t xml:space="preserve">Aesthetic ideal of beauty, the main clothing of the </w:t>
      </w:r>
      <w:proofErr w:type="spellStart"/>
      <w:r>
        <w:rPr>
          <w:rFonts w:ascii="Times New Roman" w:hAnsi="Times New Roman" w:cs="Times New Roman"/>
          <w:color w:val="000000" w:themeColor="text1"/>
          <w:sz w:val="28"/>
          <w:szCs w:val="28"/>
          <w:lang w:val="en-US"/>
        </w:rPr>
        <w:t>Assyro</w:t>
      </w:r>
      <w:proofErr w:type="spellEnd"/>
      <w:r>
        <w:rPr>
          <w:rFonts w:ascii="Times New Roman" w:hAnsi="Times New Roman" w:cs="Times New Roman"/>
          <w:color w:val="000000" w:themeColor="text1"/>
          <w:sz w:val="28"/>
          <w:szCs w:val="28"/>
          <w:lang w:val="en-US"/>
        </w:rPr>
        <w:t>-Babylonians of all classes and the king; decorative, color and ornamental solution to suit.</w:t>
      </w:r>
      <w:proofErr w:type="gramEnd"/>
      <w:r>
        <w:rPr>
          <w:rFonts w:ascii="Times New Roman" w:hAnsi="Times New Roman" w:cs="Times New Roman"/>
          <w:color w:val="000000" w:themeColor="text1"/>
          <w:sz w:val="28"/>
          <w:szCs w:val="28"/>
          <w:lang w:val="en-US"/>
        </w:rPr>
        <w:t xml:space="preserve"> Jewelry, hairstyles, cosmetics, shoes and sketch copies of them. </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The content of the work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A brief historical background.</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Characteristics of the materials used.</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Characteristics of the era and style of Babylon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Characteristics of the era and style of Assyria</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5. The types, cuts, materials and social features in </w:t>
      </w:r>
      <w:proofErr w:type="spellStart"/>
      <w:r>
        <w:rPr>
          <w:rFonts w:ascii="Times New Roman" w:hAnsi="Times New Roman" w:cs="Times New Roman"/>
          <w:color w:val="000000" w:themeColor="text1"/>
          <w:sz w:val="28"/>
          <w:szCs w:val="28"/>
          <w:lang w:val="en-US"/>
        </w:rPr>
        <w:t>Assyro</w:t>
      </w:r>
      <w:proofErr w:type="spellEnd"/>
      <w:r>
        <w:rPr>
          <w:rFonts w:ascii="Times New Roman" w:hAnsi="Times New Roman" w:cs="Times New Roman"/>
          <w:color w:val="000000" w:themeColor="text1"/>
          <w:sz w:val="28"/>
          <w:szCs w:val="28"/>
          <w:lang w:val="en-US"/>
        </w:rPr>
        <w:t>-Babylonian suit.</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 xml:space="preserve">Methodical instructions </w:t>
      </w:r>
    </w:p>
    <w:p w:rsidR="00CC78DC" w:rsidRDefault="00116FB9">
      <w:pPr>
        <w:spacing w:after="0" w:line="240" w:lineRule="auto"/>
        <w:ind w:firstLine="708"/>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The state of Assyria and Babylonia was formed in the third Millennium BC the Assyrian Empire for a long time obeyed Babylon, that reached their Zenith of culture in the beginning of the II Millennium BC. e. However, in the VIII century BC, Babylonia was itself conquered by Assyria.</w:t>
      </w:r>
    </w:p>
    <w:p w:rsidR="00CC78DC" w:rsidRDefault="00116FB9">
      <w:pPr>
        <w:spacing w:after="0" w:line="240" w:lineRule="auto"/>
        <w:ind w:firstLine="708"/>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The militarized nature of these States, the whole history of which consisted of a large number of campaigns with aggressive goals, influenced the manners of the people - they were cruel and rude.</w:t>
      </w:r>
    </w:p>
    <w:p w:rsidR="00CC78DC" w:rsidRDefault="00116FB9">
      <w:pPr>
        <w:spacing w:after="0" w:line="240" w:lineRule="auto"/>
        <w:ind w:firstLine="708"/>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A distinctive feature of the cities of Assyria-Babylon was a powerful, unusual technique of construction of palaces; in works of art – also an exaggeration of power, strength; the whole appearance of the Assyrians-Babylonians – the personification of physical strength. It was a stocky, muscular people with large facial features, abundant vegetation on the face and gorgeous hair, very sophisticated and thoroughly brushed.</w:t>
      </w:r>
    </w:p>
    <w:p w:rsidR="00CC78DC" w:rsidRDefault="00116FB9">
      <w:pPr>
        <w:spacing w:after="0" w:line="240" w:lineRule="auto"/>
        <w:ind w:firstLine="708"/>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 The Assyrians borrowed their clothes from their predecessors of the Chaldeans, made it a lot of the original, corresponding to the new conditions of life and customs. </w:t>
      </w:r>
      <w:proofErr w:type="gramStart"/>
      <w:r>
        <w:rPr>
          <w:rFonts w:ascii="Times New Roman" w:hAnsi="Times New Roman" w:cs="Times New Roman"/>
          <w:color w:val="000000" w:themeColor="text1"/>
          <w:sz w:val="28"/>
          <w:szCs w:val="28"/>
          <w:lang w:val="en-US"/>
        </w:rPr>
        <w:t>In Assyria, as in Dates have long developed the art of spinning.</w:t>
      </w:r>
      <w:proofErr w:type="gramEnd"/>
      <w:r>
        <w:rPr>
          <w:rFonts w:ascii="Times New Roman" w:hAnsi="Times New Roman" w:cs="Times New Roman"/>
          <w:color w:val="000000" w:themeColor="text1"/>
          <w:sz w:val="28"/>
          <w:szCs w:val="28"/>
          <w:lang w:val="en-US"/>
        </w:rPr>
        <w:t xml:space="preserve"> Elegant of matter decorated the Assyrian rosettes enclosed in concentric circles or squares, or special, depicting the tree of life, the sides of which are two of the beast or genius. If the border was wide, it was embroidered with various allegorical scenes.</w:t>
      </w:r>
    </w:p>
    <w:p w:rsidR="00CC78DC" w:rsidRDefault="00116FB9">
      <w:pPr>
        <w:spacing w:after="0" w:line="240" w:lineRule="auto"/>
        <w:ind w:firstLine="708"/>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lastRenderedPageBreak/>
        <w:t xml:space="preserve">Subsequently, when the </w:t>
      </w:r>
      <w:proofErr w:type="spellStart"/>
      <w:r>
        <w:rPr>
          <w:rFonts w:ascii="Times New Roman" w:hAnsi="Times New Roman" w:cs="Times New Roman"/>
          <w:color w:val="000000" w:themeColor="text1"/>
          <w:sz w:val="28"/>
          <w:szCs w:val="28"/>
          <w:lang w:val="en-US"/>
        </w:rPr>
        <w:t>Assyro</w:t>
      </w:r>
      <w:proofErr w:type="spellEnd"/>
      <w:r>
        <w:rPr>
          <w:rFonts w:ascii="Times New Roman" w:hAnsi="Times New Roman" w:cs="Times New Roman"/>
          <w:color w:val="000000" w:themeColor="text1"/>
          <w:sz w:val="28"/>
          <w:szCs w:val="28"/>
          <w:lang w:val="en-US"/>
        </w:rPr>
        <w:t>-Babylonia was conquered by the Persians, they still preserved the pride of the conquered country, and continued to perfect the old patterns.</w:t>
      </w:r>
    </w:p>
    <w:p w:rsidR="00CC78DC" w:rsidRDefault="00116FB9">
      <w:pPr>
        <w:spacing w:after="0" w:line="240" w:lineRule="auto"/>
        <w:ind w:firstLine="708"/>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In the era of domination of the </w:t>
      </w:r>
      <w:proofErr w:type="spellStart"/>
      <w:r>
        <w:rPr>
          <w:rFonts w:ascii="Times New Roman" w:hAnsi="Times New Roman" w:cs="Times New Roman"/>
          <w:color w:val="000000" w:themeColor="text1"/>
          <w:sz w:val="28"/>
          <w:szCs w:val="28"/>
          <w:lang w:val="en-US"/>
        </w:rPr>
        <w:t>Sassanids</w:t>
      </w:r>
      <w:proofErr w:type="spellEnd"/>
      <w:r>
        <w:rPr>
          <w:rFonts w:ascii="Times New Roman" w:hAnsi="Times New Roman" w:cs="Times New Roman"/>
          <w:color w:val="000000" w:themeColor="text1"/>
          <w:sz w:val="28"/>
          <w:szCs w:val="28"/>
          <w:lang w:val="en-US"/>
        </w:rPr>
        <w:t xml:space="preserve">, these patterns were somewhat changed and began to use mainly silk fabrics. </w:t>
      </w:r>
      <w:proofErr w:type="gramStart"/>
      <w:r>
        <w:rPr>
          <w:rFonts w:ascii="Times New Roman" w:hAnsi="Times New Roman" w:cs="Times New Roman"/>
          <w:color w:val="000000" w:themeColor="text1"/>
          <w:sz w:val="28"/>
          <w:szCs w:val="28"/>
          <w:lang w:val="en-US"/>
        </w:rPr>
        <w:t>These Persian pattern</w:t>
      </w:r>
      <w:proofErr w:type="gramEnd"/>
      <w:r>
        <w:rPr>
          <w:rFonts w:ascii="Times New Roman" w:hAnsi="Times New Roman" w:cs="Times New Roman"/>
          <w:color w:val="000000" w:themeColor="text1"/>
          <w:sz w:val="28"/>
          <w:szCs w:val="28"/>
          <w:lang w:val="en-US"/>
        </w:rPr>
        <w:t xml:space="preserve"> of the </w:t>
      </w:r>
      <w:proofErr w:type="spellStart"/>
      <w:r>
        <w:rPr>
          <w:rFonts w:ascii="Times New Roman" w:hAnsi="Times New Roman" w:cs="Times New Roman"/>
          <w:color w:val="000000" w:themeColor="text1"/>
          <w:sz w:val="28"/>
          <w:szCs w:val="28"/>
          <w:lang w:val="en-US"/>
        </w:rPr>
        <w:t>Assyro</w:t>
      </w:r>
      <w:proofErr w:type="spellEnd"/>
      <w:r>
        <w:rPr>
          <w:rFonts w:ascii="Times New Roman" w:hAnsi="Times New Roman" w:cs="Times New Roman"/>
          <w:color w:val="000000" w:themeColor="text1"/>
          <w:sz w:val="28"/>
          <w:szCs w:val="28"/>
          <w:lang w:val="en-US"/>
        </w:rPr>
        <w:t>-Babylonian origin, not descended from the stage during all the middle ages and still are the pride of our museums.</w:t>
      </w:r>
    </w:p>
    <w:p w:rsidR="00CC78DC" w:rsidRDefault="00116FB9">
      <w:pPr>
        <w:pStyle w:val="a9"/>
        <w:spacing w:before="0" w:beforeAutospacing="0" w:after="0" w:afterAutospacing="0"/>
        <w:ind w:firstLine="697"/>
        <w:jc w:val="both"/>
        <w:rPr>
          <w:color w:val="000000" w:themeColor="text1"/>
          <w:sz w:val="28"/>
          <w:szCs w:val="28"/>
          <w:lang w:val="en-US"/>
        </w:rPr>
      </w:pPr>
      <w:r>
        <w:rPr>
          <w:color w:val="000000" w:themeColor="text1"/>
          <w:sz w:val="28"/>
          <w:szCs w:val="28"/>
          <w:lang w:val="en-US"/>
        </w:rPr>
        <w:t xml:space="preserve">The national dress both in Assyria and in Babylonia was a shirt with short, tight sleeves, cut very like the Egyptian </w:t>
      </w:r>
      <w:proofErr w:type="spellStart"/>
      <w:r>
        <w:rPr>
          <w:color w:val="000000" w:themeColor="text1"/>
          <w:sz w:val="28"/>
          <w:szCs w:val="28"/>
          <w:lang w:val="en-US"/>
        </w:rPr>
        <w:t>kalasiris</w:t>
      </w:r>
      <w:proofErr w:type="spellEnd"/>
      <w:r>
        <w:rPr>
          <w:color w:val="000000" w:themeColor="text1"/>
          <w:sz w:val="28"/>
          <w:szCs w:val="28"/>
          <w:lang w:val="en-US"/>
        </w:rPr>
        <w:t>. The length varied. This was the sole garment of the lower orders for both sexes. Some wore it with and some without a girdle (Fig. 34). Even during the time when the national prosperity was at its height the slaves of the nobles had no other dress than this, and, in their case, it was only long enough to reach to the knee. Men of the higher orders also wore this short-sleeved shirt, but with them it reached to the feet. Most of them wore girdles trimmed with tassels, and, in keeping with the dignity of the wearers, the garments themselves were trimmed and embroidered more or less elaborately. Even the monarch wore this costume, and, in addition to it, on ceremonial occasions he put on a cloak-like over garment, whose shape and trimming underwent many changes as time went on.</w:t>
      </w:r>
    </w:p>
    <w:p w:rsidR="00CC78DC" w:rsidRDefault="00CC78DC">
      <w:pPr>
        <w:pStyle w:val="a9"/>
        <w:spacing w:before="0" w:beforeAutospacing="0" w:after="0" w:afterAutospacing="0"/>
        <w:ind w:firstLine="697"/>
        <w:jc w:val="both"/>
        <w:rPr>
          <w:color w:val="000000" w:themeColor="text1"/>
          <w:sz w:val="28"/>
          <w:szCs w:val="28"/>
          <w:lang w:val="en-US"/>
        </w:rPr>
      </w:pPr>
    </w:p>
    <w:p w:rsidR="00CC78DC" w:rsidRDefault="00116FB9">
      <w:pPr>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drawing>
          <wp:inline distT="0" distB="0" distL="0" distR="0">
            <wp:extent cx="3386455" cy="4258945"/>
            <wp:effectExtent l="0" t="0" r="4445" b="8255"/>
            <wp:docPr id="81" name="Рисунок 81" descr="National costumes of Assyria and Babylonia">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1" descr="National costumes of Assyria and Babylonia"/>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386455" cy="4258945"/>
                    </a:xfrm>
                    <a:prstGeom prst="rect">
                      <a:avLst/>
                    </a:prstGeom>
                    <a:noFill/>
                    <a:ln>
                      <a:noFill/>
                    </a:ln>
                  </pic:spPr>
                </pic:pic>
              </a:graphicData>
            </a:graphic>
          </wp:inline>
        </w:drawing>
      </w:r>
    </w:p>
    <w:p w:rsidR="00CC78DC" w:rsidRDefault="00116FB9">
      <w:pPr>
        <w:pStyle w:val="wp-caption-text"/>
        <w:spacing w:before="0" w:beforeAutospacing="0" w:after="0" w:afterAutospacing="0"/>
        <w:jc w:val="center"/>
        <w:rPr>
          <w:color w:val="000000" w:themeColor="text1"/>
          <w:sz w:val="28"/>
          <w:szCs w:val="28"/>
          <w:lang w:val="en-US"/>
        </w:rPr>
      </w:pPr>
      <w:proofErr w:type="gramStart"/>
      <w:r>
        <w:rPr>
          <w:color w:val="000000" w:themeColor="text1"/>
          <w:sz w:val="28"/>
          <w:szCs w:val="28"/>
          <w:lang w:val="en-US"/>
        </w:rPr>
        <w:t>Fig.</w:t>
      </w:r>
      <w:proofErr w:type="gramEnd"/>
      <w:r>
        <w:rPr>
          <w:color w:val="000000" w:themeColor="text1"/>
          <w:sz w:val="28"/>
          <w:szCs w:val="28"/>
          <w:lang w:val="en-US"/>
        </w:rPr>
        <w:t xml:space="preserve"> National costumes of Assyria and Babylonia</w:t>
      </w:r>
    </w:p>
    <w:p w:rsidR="00CC78DC" w:rsidRDefault="00116FB9">
      <w:pPr>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lastRenderedPageBreak/>
        <w:drawing>
          <wp:inline distT="0" distB="0" distL="0" distR="0">
            <wp:extent cx="1943735" cy="3329305"/>
            <wp:effectExtent l="0" t="0" r="18415" b="4445"/>
            <wp:docPr id="115" name="Рисунок 115" descr="Древние Ассирийские, Вавилонские Королевский костю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5" descr="Древние Ассирийские, Вавилонские Королевский костюм"/>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943735" cy="3329305"/>
                    </a:xfrm>
                    <a:prstGeom prst="rect">
                      <a:avLst/>
                    </a:prstGeom>
                    <a:noFill/>
                    <a:ln>
                      <a:noFill/>
                    </a:ln>
                  </pic:spPr>
                </pic:pic>
              </a:graphicData>
            </a:graphic>
          </wp:inline>
        </w:drawing>
      </w:r>
    </w:p>
    <w:p w:rsidR="00CC78DC" w:rsidRDefault="00116FB9">
      <w:pPr>
        <w:pStyle w:val="wp-caption-text"/>
        <w:spacing w:before="0" w:beforeAutospacing="0" w:after="0" w:afterAutospacing="0"/>
        <w:jc w:val="center"/>
        <w:rPr>
          <w:color w:val="000000" w:themeColor="text1"/>
          <w:sz w:val="28"/>
          <w:szCs w:val="28"/>
          <w:lang w:val="en-US"/>
        </w:rPr>
      </w:pPr>
      <w:proofErr w:type="spellStart"/>
      <w:r>
        <w:rPr>
          <w:color w:val="000000" w:themeColor="text1"/>
          <w:sz w:val="28"/>
          <w:szCs w:val="28"/>
          <w:lang w:val="en-US"/>
        </w:rPr>
        <w:t>Fig.Assyro</w:t>
      </w:r>
      <w:proofErr w:type="spellEnd"/>
      <w:r>
        <w:rPr>
          <w:color w:val="000000" w:themeColor="text1"/>
          <w:sz w:val="28"/>
          <w:szCs w:val="28"/>
          <w:lang w:val="en-US"/>
        </w:rPr>
        <w:t>-Babylonian Royal costume</w:t>
      </w:r>
    </w:p>
    <w:p w:rsidR="00CC78DC" w:rsidRDefault="00CC78DC">
      <w:pPr>
        <w:pStyle w:val="wp-caption-text"/>
        <w:spacing w:before="0" w:beforeAutospacing="0" w:after="0" w:afterAutospacing="0"/>
        <w:jc w:val="center"/>
        <w:rPr>
          <w:color w:val="000000" w:themeColor="text1"/>
          <w:sz w:val="28"/>
          <w:szCs w:val="28"/>
          <w:lang w:val="en-US"/>
        </w:rPr>
      </w:pPr>
    </w:p>
    <w:p w:rsidR="00CC78DC" w:rsidRDefault="00116FB9">
      <w:pPr>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drawing>
          <wp:inline distT="0" distB="0" distL="0" distR="0">
            <wp:extent cx="4480560" cy="3503295"/>
            <wp:effectExtent l="0" t="0" r="15240" b="1905"/>
            <wp:docPr id="116" name="Рисунок 116" descr="Ассирийские царские одежды. Вавилонского Жреческого костюм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116" descr="Ассирийские царские одежды. Вавилонского Жреческого костюма. "/>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4480560" cy="3503295"/>
                    </a:xfrm>
                    <a:prstGeom prst="rect">
                      <a:avLst/>
                    </a:prstGeom>
                    <a:noFill/>
                    <a:ln>
                      <a:noFill/>
                    </a:ln>
                  </pic:spPr>
                </pic:pic>
              </a:graphicData>
            </a:graphic>
          </wp:inline>
        </w:drawing>
      </w:r>
    </w:p>
    <w:p w:rsidR="00CC78DC" w:rsidRDefault="00116FB9">
      <w:pPr>
        <w:pStyle w:val="wp-caption-text"/>
        <w:spacing w:before="0" w:beforeAutospacing="0" w:after="0" w:afterAutospacing="0"/>
        <w:jc w:val="center"/>
        <w:rPr>
          <w:color w:val="000000" w:themeColor="text1"/>
          <w:sz w:val="28"/>
          <w:szCs w:val="28"/>
          <w:lang w:val="en-US"/>
        </w:rPr>
      </w:pPr>
      <w:proofErr w:type="gramStart"/>
      <w:r>
        <w:rPr>
          <w:color w:val="000000" w:themeColor="text1"/>
          <w:sz w:val="28"/>
          <w:szCs w:val="28"/>
          <w:lang w:val="en-US"/>
        </w:rPr>
        <w:t>Fig.</w:t>
      </w:r>
      <w:proofErr w:type="gramEnd"/>
      <w:r>
        <w:rPr>
          <w:color w:val="000000" w:themeColor="text1"/>
          <w:sz w:val="28"/>
          <w:szCs w:val="28"/>
          <w:lang w:val="en-US"/>
        </w:rPr>
        <w:t xml:space="preserve"> (a) </w:t>
      </w:r>
      <w:proofErr w:type="spellStart"/>
      <w:r>
        <w:rPr>
          <w:color w:val="000000" w:themeColor="text1"/>
          <w:sz w:val="28"/>
          <w:szCs w:val="28"/>
          <w:lang w:val="en-US"/>
        </w:rPr>
        <w:t>Assyro</w:t>
      </w:r>
      <w:proofErr w:type="spellEnd"/>
      <w:r>
        <w:rPr>
          <w:color w:val="000000" w:themeColor="text1"/>
          <w:sz w:val="28"/>
          <w:szCs w:val="28"/>
          <w:lang w:val="en-US"/>
        </w:rPr>
        <w:t>-Babylonian Priestly costume. (b) Royal dress.</w:t>
      </w:r>
    </w:p>
    <w:p w:rsidR="00CC78DC" w:rsidRDefault="00CC78DC">
      <w:pPr>
        <w:pStyle w:val="a9"/>
        <w:spacing w:before="0" w:beforeAutospacing="0" w:after="0" w:afterAutospacing="0"/>
        <w:ind w:firstLine="697"/>
        <w:jc w:val="both"/>
        <w:rPr>
          <w:color w:val="000000" w:themeColor="text1"/>
          <w:sz w:val="28"/>
          <w:szCs w:val="28"/>
          <w:lang w:val="en-US"/>
        </w:rPr>
      </w:pPr>
    </w:p>
    <w:p w:rsidR="00CC78DC" w:rsidRDefault="00116FB9">
      <w:pPr>
        <w:pStyle w:val="a9"/>
        <w:spacing w:before="0" w:beforeAutospacing="0" w:after="0" w:afterAutospacing="0"/>
        <w:ind w:firstLine="697"/>
        <w:jc w:val="both"/>
        <w:rPr>
          <w:color w:val="000000" w:themeColor="text1"/>
          <w:sz w:val="28"/>
          <w:szCs w:val="28"/>
          <w:lang w:val="en-US"/>
        </w:rPr>
      </w:pPr>
      <w:r>
        <w:rPr>
          <w:color w:val="000000" w:themeColor="text1"/>
          <w:sz w:val="28"/>
          <w:szCs w:val="28"/>
          <w:lang w:val="en-US"/>
        </w:rPr>
        <w:t xml:space="preserve">The ornaments, 12 and 16, from </w:t>
      </w:r>
      <w:proofErr w:type="spellStart"/>
      <w:r>
        <w:rPr>
          <w:color w:val="000000" w:themeColor="text1"/>
          <w:sz w:val="28"/>
          <w:szCs w:val="28"/>
          <w:lang w:val="en-US"/>
        </w:rPr>
        <w:t>Sassanian</w:t>
      </w:r>
      <w:proofErr w:type="spellEnd"/>
      <w:r>
        <w:rPr>
          <w:color w:val="000000" w:themeColor="text1"/>
          <w:sz w:val="28"/>
          <w:szCs w:val="28"/>
          <w:lang w:val="en-US"/>
        </w:rPr>
        <w:t xml:space="preserve"> capitals, Byzantine in their general outline, at Bi </w:t>
      </w:r>
      <w:proofErr w:type="spellStart"/>
      <w:r>
        <w:rPr>
          <w:color w:val="000000" w:themeColor="text1"/>
          <w:sz w:val="28"/>
          <w:szCs w:val="28"/>
          <w:lang w:val="en-US"/>
        </w:rPr>
        <w:t>Sutoun</w:t>
      </w:r>
      <w:proofErr w:type="spellEnd"/>
      <w:r>
        <w:rPr>
          <w:color w:val="000000" w:themeColor="text1"/>
          <w:sz w:val="28"/>
          <w:szCs w:val="28"/>
          <w:lang w:val="en-US"/>
        </w:rPr>
        <w:t xml:space="preserve">, contain the germs of all the ornamentation of the Arabs and Moors. It is the earliest example we meet with of lozenge-shaped diapers. The Egyptians and the Assyrians appear to have covered large spaces with patterns formed by geometrical arrangement of lines; but this is the first instance of the repetition of curved lines forming a general pattern enclosing a secondary form. By the principle contained in No. 16 would be generated all those exquisite forms </w:t>
      </w:r>
      <w:r>
        <w:rPr>
          <w:color w:val="000000" w:themeColor="text1"/>
          <w:sz w:val="28"/>
          <w:szCs w:val="28"/>
          <w:lang w:val="en-US"/>
        </w:rPr>
        <w:lastRenderedPageBreak/>
        <w:t>of diaper which covered the domes of the mosques of Cairo and the walls of the Alhambra.</w:t>
      </w:r>
    </w:p>
    <w:p w:rsidR="00CC78DC" w:rsidRDefault="00CC78DC">
      <w:pPr>
        <w:pStyle w:val="a9"/>
        <w:spacing w:before="0" w:beforeAutospacing="0" w:after="0" w:afterAutospacing="0"/>
        <w:ind w:firstLine="697"/>
        <w:jc w:val="both"/>
        <w:rPr>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Task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1. Describe the brief characteristic of the country, political system, and militarized nature of the state and manners of the people, characteristic of the artistic style of various art forms </w:t>
      </w:r>
      <w:proofErr w:type="spellStart"/>
      <w:r>
        <w:rPr>
          <w:rFonts w:ascii="Times New Roman" w:hAnsi="Times New Roman" w:cs="Times New Roman"/>
          <w:color w:val="000000" w:themeColor="text1"/>
          <w:sz w:val="28"/>
          <w:szCs w:val="28"/>
          <w:lang w:val="en-US"/>
        </w:rPr>
        <w:t>Assyro</w:t>
      </w:r>
      <w:proofErr w:type="spellEnd"/>
      <w:r>
        <w:rPr>
          <w:rFonts w:ascii="Times New Roman" w:hAnsi="Times New Roman" w:cs="Times New Roman"/>
          <w:color w:val="000000" w:themeColor="text1"/>
          <w:sz w:val="28"/>
          <w:szCs w:val="28"/>
          <w:lang w:val="en-US"/>
        </w:rPr>
        <w:t>-Babylonia period.</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explore and describe the characteristics of materials used in a suit on fibrous composition, structure, texture, ornamental solution, color, method of production.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analyze the characteristics of individual parts of suit, the analysis of their shape, design and decorative solutions, its aesthetic values for different age and sex, social and regional groups.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To make conclusions and proposals on the use of these suits as a creative source.</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Assignment to SIW</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1. To make copies of sketch of women's or men's suits </w:t>
      </w:r>
      <w:proofErr w:type="spellStart"/>
      <w:r>
        <w:rPr>
          <w:rFonts w:ascii="Times New Roman" w:hAnsi="Times New Roman" w:cs="Times New Roman"/>
          <w:color w:val="000000" w:themeColor="text1"/>
          <w:sz w:val="28"/>
          <w:szCs w:val="28"/>
          <w:lang w:val="en-US"/>
        </w:rPr>
        <w:t>Assyro</w:t>
      </w:r>
      <w:proofErr w:type="spellEnd"/>
      <w:r>
        <w:rPr>
          <w:rFonts w:ascii="Times New Roman" w:hAnsi="Times New Roman" w:cs="Times New Roman"/>
          <w:color w:val="000000" w:themeColor="text1"/>
          <w:sz w:val="28"/>
          <w:szCs w:val="28"/>
          <w:lang w:val="en-US"/>
        </w:rPr>
        <w:t>-Babylonia for any purpose. The sketch can be made in color: the technique of arbitrary.</w:t>
      </w:r>
    </w:p>
    <w:p w:rsidR="00CC78DC" w:rsidRDefault="00116FB9">
      <w:pPr>
        <w:spacing w:after="0" w:line="240" w:lineRule="auto"/>
        <w:jc w:val="both"/>
        <w:rPr>
          <w:rFonts w:ascii="Times New Roman" w:hAnsi="Times New Roman" w:cs="Times New Roman"/>
          <w:color w:val="000000" w:themeColor="text1"/>
          <w:sz w:val="28"/>
          <w:szCs w:val="28"/>
          <w:lang w:val="en-US"/>
        </w:rPr>
      </w:pPr>
      <w:proofErr w:type="gramStart"/>
      <w:r>
        <w:rPr>
          <w:rFonts w:ascii="Times New Roman" w:hAnsi="Times New Roman" w:cs="Times New Roman"/>
          <w:color w:val="000000" w:themeColor="text1"/>
          <w:sz w:val="28"/>
          <w:szCs w:val="28"/>
          <w:lang w:val="en-US"/>
        </w:rPr>
        <w:t>2.To</w:t>
      </w:r>
      <w:proofErr w:type="gramEnd"/>
      <w:r>
        <w:rPr>
          <w:rFonts w:ascii="Times New Roman" w:hAnsi="Times New Roman" w:cs="Times New Roman"/>
          <w:color w:val="000000" w:themeColor="text1"/>
          <w:sz w:val="28"/>
          <w:szCs w:val="28"/>
          <w:lang w:val="en-US"/>
        </w:rPr>
        <w:t xml:space="preserve"> describe the socio-economic structure. </w:t>
      </w:r>
      <w:proofErr w:type="gramStart"/>
      <w:r>
        <w:rPr>
          <w:rFonts w:ascii="Times New Roman" w:hAnsi="Times New Roman" w:cs="Times New Roman"/>
          <w:color w:val="000000" w:themeColor="text1"/>
          <w:sz w:val="28"/>
          <w:szCs w:val="28"/>
          <w:lang w:val="en-US"/>
        </w:rPr>
        <w:t xml:space="preserve">Aesthetic ideal of </w:t>
      </w:r>
      <w:proofErr w:type="spellStart"/>
      <w:r>
        <w:rPr>
          <w:rFonts w:ascii="Times New Roman" w:hAnsi="Times New Roman" w:cs="Times New Roman"/>
          <w:color w:val="000000" w:themeColor="text1"/>
          <w:sz w:val="28"/>
          <w:szCs w:val="28"/>
          <w:lang w:val="en-US"/>
        </w:rPr>
        <w:t>beauty.Male</w:t>
      </w:r>
      <w:proofErr w:type="spellEnd"/>
      <w:r>
        <w:rPr>
          <w:rFonts w:ascii="Times New Roman" w:hAnsi="Times New Roman" w:cs="Times New Roman"/>
          <w:color w:val="000000" w:themeColor="text1"/>
          <w:sz w:val="28"/>
          <w:szCs w:val="28"/>
          <w:lang w:val="en-US"/>
        </w:rPr>
        <w:t xml:space="preserve"> and female suit.</w:t>
      </w:r>
      <w:proofErr w:type="gramEnd"/>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Decorative elements can be made of foil, etc.; the pattern of fabric can be made in color.</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Report on results: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Make a summary.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sketch copies of the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3. To answer test questions. </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Control questions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The characteristic artistic style of Western Asia.</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2. The types and style of the </w:t>
      </w:r>
      <w:proofErr w:type="spellStart"/>
      <w:r>
        <w:rPr>
          <w:rFonts w:ascii="Times New Roman" w:hAnsi="Times New Roman" w:cs="Times New Roman"/>
          <w:color w:val="000000" w:themeColor="text1"/>
          <w:sz w:val="28"/>
          <w:szCs w:val="28"/>
          <w:lang w:val="en-US"/>
        </w:rPr>
        <w:t>Assyro</w:t>
      </w:r>
      <w:proofErr w:type="spellEnd"/>
      <w:r>
        <w:rPr>
          <w:rFonts w:ascii="Times New Roman" w:hAnsi="Times New Roman" w:cs="Times New Roman"/>
          <w:color w:val="000000" w:themeColor="text1"/>
          <w:sz w:val="28"/>
          <w:szCs w:val="28"/>
          <w:lang w:val="en-US"/>
        </w:rPr>
        <w:t>-Babylonian male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3. Characteristic of the </w:t>
      </w:r>
      <w:proofErr w:type="spellStart"/>
      <w:r>
        <w:rPr>
          <w:rFonts w:ascii="Times New Roman" w:hAnsi="Times New Roman" w:cs="Times New Roman"/>
          <w:color w:val="000000" w:themeColor="text1"/>
          <w:sz w:val="28"/>
          <w:szCs w:val="28"/>
          <w:lang w:val="en-US"/>
        </w:rPr>
        <w:t>Assyro</w:t>
      </w:r>
      <w:proofErr w:type="spellEnd"/>
      <w:r>
        <w:rPr>
          <w:rFonts w:ascii="Times New Roman" w:hAnsi="Times New Roman" w:cs="Times New Roman"/>
          <w:color w:val="000000" w:themeColor="text1"/>
          <w:sz w:val="28"/>
          <w:szCs w:val="28"/>
          <w:lang w:val="en-US"/>
        </w:rPr>
        <w:t>-Babylonian female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Feature Persian male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Social characteristics in Persian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6. The differences of the </w:t>
      </w:r>
      <w:proofErr w:type="spellStart"/>
      <w:r>
        <w:rPr>
          <w:rFonts w:ascii="Times New Roman" w:hAnsi="Times New Roman" w:cs="Times New Roman"/>
          <w:color w:val="000000" w:themeColor="text1"/>
          <w:sz w:val="28"/>
          <w:szCs w:val="28"/>
          <w:lang w:val="en-US"/>
        </w:rPr>
        <w:t>Assyro</w:t>
      </w:r>
      <w:proofErr w:type="spellEnd"/>
      <w:r>
        <w:rPr>
          <w:rFonts w:ascii="Times New Roman" w:hAnsi="Times New Roman" w:cs="Times New Roman"/>
          <w:color w:val="000000" w:themeColor="text1"/>
          <w:sz w:val="28"/>
          <w:szCs w:val="28"/>
          <w:lang w:val="en-US"/>
        </w:rPr>
        <w:t>-Babylonian and the Persian suit and what is their reason?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7. What explains the simplicity of the suit of Western Asia?</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bCs/>
          <w:color w:val="000000" w:themeColor="text1"/>
          <w:sz w:val="28"/>
          <w:szCs w:val="28"/>
        </w:rPr>
      </w:pPr>
      <w:proofErr w:type="spellStart"/>
      <w:r>
        <w:rPr>
          <w:rFonts w:ascii="Times New Roman" w:hAnsi="Times New Roman" w:cs="Times New Roman"/>
          <w:b/>
          <w:bCs/>
          <w:color w:val="000000" w:themeColor="text1"/>
          <w:sz w:val="28"/>
          <w:szCs w:val="28"/>
          <w:lang w:val="en-US"/>
        </w:rPr>
        <w:t>Recommendedreading</w:t>
      </w:r>
      <w:proofErr w:type="spellEnd"/>
      <w:r w:rsidRPr="00116FB9">
        <w:rPr>
          <w:rFonts w:ascii="Times New Roman" w:hAnsi="Times New Roman" w:cs="Times New Roman"/>
          <w:b/>
          <w:bCs/>
          <w:color w:val="000000" w:themeColor="text1"/>
          <w:sz w:val="28"/>
          <w:szCs w:val="28"/>
        </w:rPr>
        <w:t>:</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1. </w:t>
      </w:r>
      <w:proofErr w:type="gramStart"/>
      <w:r>
        <w:rPr>
          <w:rFonts w:ascii="Times New Roman" w:hAnsi="Times New Roman" w:cs="Times New Roman"/>
          <w:color w:val="000000" w:themeColor="text1"/>
          <w:sz w:val="28"/>
          <w:szCs w:val="28"/>
        </w:rPr>
        <w:t>Венде</w:t>
      </w:r>
      <w:proofErr w:type="gramEnd"/>
      <w:r>
        <w:rPr>
          <w:rFonts w:ascii="Times New Roman" w:hAnsi="Times New Roman" w:cs="Times New Roman"/>
          <w:color w:val="000000" w:themeColor="text1"/>
          <w:sz w:val="28"/>
          <w:szCs w:val="28"/>
        </w:rPr>
        <w:t xml:space="preserve"> Э. Как распространялась мода. М. Просвещение,1996</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 Каминская Н.М. История костюма. М. Легкая индустрия, 1977</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3. </w:t>
      </w:r>
      <w:proofErr w:type="spellStart"/>
      <w:r>
        <w:rPr>
          <w:rFonts w:ascii="Times New Roman" w:hAnsi="Times New Roman" w:cs="Times New Roman"/>
          <w:color w:val="000000" w:themeColor="text1"/>
          <w:sz w:val="28"/>
          <w:szCs w:val="28"/>
        </w:rPr>
        <w:t>Мерцалова</w:t>
      </w:r>
      <w:proofErr w:type="spellEnd"/>
      <w:r>
        <w:rPr>
          <w:rFonts w:ascii="Times New Roman" w:hAnsi="Times New Roman" w:cs="Times New Roman"/>
          <w:color w:val="000000" w:themeColor="text1"/>
          <w:sz w:val="28"/>
          <w:szCs w:val="28"/>
        </w:rPr>
        <w:t xml:space="preserve"> М.Н. История костюма. М. Просвещения ,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 Соколова Т.М. Орнамент-почерк эпохи. Л. Аврора,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 Киреева Е.В. История костюма. М. Просвещение 1980</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6. </w:t>
      </w:r>
      <w:proofErr w:type="spellStart"/>
      <w:r>
        <w:rPr>
          <w:rFonts w:ascii="Times New Roman" w:hAnsi="Times New Roman" w:cs="Times New Roman"/>
          <w:color w:val="000000" w:themeColor="text1"/>
          <w:sz w:val="28"/>
          <w:szCs w:val="28"/>
        </w:rPr>
        <w:t>Пармон</w:t>
      </w:r>
      <w:proofErr w:type="spellEnd"/>
      <w:r>
        <w:rPr>
          <w:rFonts w:ascii="Times New Roman" w:hAnsi="Times New Roman" w:cs="Times New Roman"/>
          <w:color w:val="000000" w:themeColor="text1"/>
          <w:sz w:val="28"/>
          <w:szCs w:val="28"/>
        </w:rPr>
        <w:t xml:space="preserve"> Ф.М. Композиция костюма. М. </w:t>
      </w:r>
      <w:proofErr w:type="spellStart"/>
      <w:r>
        <w:rPr>
          <w:rFonts w:ascii="Times New Roman" w:hAnsi="Times New Roman" w:cs="Times New Roman"/>
          <w:color w:val="000000" w:themeColor="text1"/>
          <w:sz w:val="28"/>
          <w:szCs w:val="28"/>
        </w:rPr>
        <w:t>Легпромбытиздат</w:t>
      </w:r>
      <w:proofErr w:type="spellEnd"/>
      <w:r>
        <w:rPr>
          <w:rFonts w:ascii="Times New Roman" w:hAnsi="Times New Roman" w:cs="Times New Roman"/>
          <w:color w:val="000000" w:themeColor="text1"/>
          <w:sz w:val="28"/>
          <w:szCs w:val="28"/>
        </w:rPr>
        <w:t xml:space="preserve"> 1997</w:t>
      </w:r>
    </w:p>
    <w:p w:rsidR="00CC78DC" w:rsidRPr="00A84FF8" w:rsidRDefault="00116FB9">
      <w:pPr>
        <w:spacing w:after="0" w:line="240" w:lineRule="auto"/>
        <w:rPr>
          <w:rFonts w:ascii="Times New Roman" w:eastAsia="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lastRenderedPageBreak/>
        <w:t>7</w:t>
      </w:r>
      <w:r>
        <w:rPr>
          <w:rFonts w:ascii="Times New Roman" w:hAnsi="Times New Roman" w:cs="Times New Roman"/>
          <w:color w:val="000000" w:themeColor="text1"/>
          <w:sz w:val="28"/>
          <w:szCs w:val="28"/>
          <w:lang w:val="en-US"/>
        </w:rPr>
        <w:t xml:space="preserve">. </w:t>
      </w:r>
      <w:hyperlink r:id="rId31" w:history="1">
        <w:r w:rsidRPr="00A84FF8">
          <w:rPr>
            <w:rFonts w:ascii="Times New Roman" w:eastAsia="Times New Roman" w:hAnsi="Times New Roman" w:cs="Times New Roman"/>
            <w:color w:val="000000" w:themeColor="text1"/>
            <w:sz w:val="28"/>
            <w:szCs w:val="28"/>
            <w:lang w:val="en-US"/>
          </w:rPr>
          <w:t>Ancient Egypt Fashion</w:t>
        </w:r>
      </w:hyperlink>
      <w:r w:rsidRPr="00A84FF8">
        <w:rPr>
          <w:rFonts w:ascii="Times New Roman" w:eastAsia="Times New Roman" w:hAnsi="Times New Roman" w:cs="Times New Roman"/>
          <w:color w:val="000000" w:themeColor="text1"/>
          <w:sz w:val="28"/>
          <w:szCs w:val="28"/>
          <w:lang w:val="en-US"/>
        </w:rPr>
        <w:t xml:space="preserve">. </w:t>
      </w:r>
      <w:proofErr w:type="gramStart"/>
      <w:r w:rsidRPr="00A84FF8">
        <w:rPr>
          <w:rFonts w:ascii="Times New Roman" w:eastAsia="Times New Roman" w:hAnsi="Times New Roman" w:cs="Times New Roman"/>
          <w:color w:val="000000" w:themeColor="text1"/>
          <w:sz w:val="28"/>
          <w:szCs w:val="28"/>
          <w:lang w:val="en-US"/>
        </w:rPr>
        <w:t>Ancient-egypt-online.com.</w:t>
      </w:r>
      <w:proofErr w:type="gramEnd"/>
    </w:p>
    <w:p w:rsidR="00CC78DC" w:rsidRPr="00A84FF8" w:rsidRDefault="00116FB9">
      <w:pPr>
        <w:spacing w:after="0" w:line="240" w:lineRule="auto"/>
        <w:rPr>
          <w:rFonts w:ascii="Times New Roman" w:eastAsia="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8. </w:t>
      </w:r>
      <w:hyperlink r:id="rId32" w:history="1">
        <w:r w:rsidRPr="00A84FF8">
          <w:rPr>
            <w:rFonts w:ascii="Times New Roman" w:eastAsia="Times New Roman" w:hAnsi="Times New Roman" w:cs="Times New Roman"/>
            <w:color w:val="000000" w:themeColor="text1"/>
            <w:sz w:val="28"/>
            <w:szCs w:val="28"/>
            <w:lang w:val="en-US"/>
          </w:rPr>
          <w:t>WOMEN'S CLOTHING AND FASHION IN ANCIENT EGYPT</w:t>
        </w:r>
      </w:hyperlink>
      <w:r w:rsidRPr="00A84FF8">
        <w:rPr>
          <w:rFonts w:ascii="Times New Roman" w:eastAsia="Times New Roman" w:hAnsi="Times New Roman" w:cs="Times New Roman"/>
          <w:color w:val="000000" w:themeColor="text1"/>
          <w:sz w:val="28"/>
          <w:szCs w:val="28"/>
          <w:lang w:val="en-US"/>
        </w:rPr>
        <w:t>. womenintheancientworld.com</w:t>
      </w:r>
    </w:p>
    <w:p w:rsidR="00CC78DC" w:rsidRPr="002B6799" w:rsidRDefault="00116FB9">
      <w:pPr>
        <w:spacing w:after="0" w:line="240" w:lineRule="auto"/>
        <w:rPr>
          <w:rFonts w:ascii="Times New Roman" w:eastAsia="Times New Roman" w:hAnsi="Times New Roman" w:cs="Times New Roman"/>
          <w:color w:val="000000" w:themeColor="text1"/>
          <w:sz w:val="28"/>
          <w:szCs w:val="28"/>
          <w:lang w:val="en-US"/>
        </w:rPr>
      </w:pPr>
      <w:proofErr w:type="gramStart"/>
      <w:r w:rsidRPr="002B6799">
        <w:rPr>
          <w:rFonts w:ascii="Times New Roman" w:eastAsia="Times New Roman" w:hAnsi="Times New Roman" w:cs="Times New Roman"/>
          <w:i/>
          <w:iCs/>
          <w:color w:val="000000" w:themeColor="text1"/>
          <w:sz w:val="28"/>
          <w:szCs w:val="28"/>
          <w:lang w:val="en-US"/>
        </w:rPr>
        <w:t>9. www.ancient-egypt-priests.com.</w:t>
      </w:r>
      <w:proofErr w:type="gramEnd"/>
    </w:p>
    <w:p w:rsidR="00CC78DC" w:rsidRPr="00A84FF8" w:rsidRDefault="00116FB9">
      <w:pPr>
        <w:spacing w:after="0" w:line="240" w:lineRule="auto"/>
        <w:rPr>
          <w:rFonts w:ascii="Times New Roman" w:eastAsia="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10. </w:t>
      </w:r>
      <w:hyperlink r:id="rId33" w:history="1">
        <w:r w:rsidRPr="00A84FF8">
          <w:rPr>
            <w:rFonts w:ascii="Times New Roman" w:eastAsia="Times New Roman" w:hAnsi="Times New Roman" w:cs="Times New Roman"/>
            <w:color w:val="000000" w:themeColor="text1"/>
            <w:sz w:val="28"/>
            <w:szCs w:val="28"/>
            <w:lang w:val="en-US"/>
          </w:rPr>
          <w:t>Egypt: Daily Life</w:t>
        </w:r>
      </w:hyperlink>
      <w:r w:rsidRPr="00A84FF8">
        <w:rPr>
          <w:rFonts w:ascii="Times New Roman" w:eastAsia="Times New Roman" w:hAnsi="Times New Roman" w:cs="Times New Roman"/>
          <w:color w:val="000000" w:themeColor="text1"/>
          <w:sz w:val="28"/>
          <w:szCs w:val="28"/>
          <w:lang w:val="en-US"/>
        </w:rPr>
        <w:t>. sptimes.com</w:t>
      </w:r>
    </w:p>
    <w:p w:rsidR="00CC78DC" w:rsidRPr="00A84FF8" w:rsidRDefault="00116FB9">
      <w:pPr>
        <w:spacing w:after="0" w:line="240" w:lineRule="auto"/>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11. </w:t>
      </w:r>
      <w:r w:rsidRPr="00A84FF8">
        <w:rPr>
          <w:rFonts w:ascii="Times New Roman" w:eastAsia="Times New Roman" w:hAnsi="Times New Roman" w:cs="Times New Roman"/>
          <w:color w:val="000000" w:themeColor="text1"/>
          <w:sz w:val="28"/>
          <w:szCs w:val="28"/>
          <w:lang w:val="en-US"/>
        </w:rPr>
        <w:t>Gay Robin: </w:t>
      </w:r>
      <w:r w:rsidRPr="00A84FF8">
        <w:rPr>
          <w:rFonts w:ascii="Times New Roman" w:eastAsia="Times New Roman" w:hAnsi="Times New Roman" w:cs="Times New Roman"/>
          <w:i/>
          <w:iCs/>
          <w:color w:val="000000" w:themeColor="text1"/>
          <w:sz w:val="28"/>
          <w:szCs w:val="28"/>
          <w:lang w:val="en-US"/>
        </w:rPr>
        <w:t>Women in ancient Egypt</w:t>
      </w:r>
      <w:r w:rsidRPr="00A84FF8">
        <w:rPr>
          <w:rFonts w:ascii="Times New Roman" w:eastAsia="Times New Roman" w:hAnsi="Times New Roman" w:cs="Times New Roman"/>
          <w:color w:val="000000" w:themeColor="text1"/>
          <w:sz w:val="28"/>
          <w:szCs w:val="28"/>
          <w:lang w:val="en-US"/>
        </w:rPr>
        <w:t> (p. 181-2), British museum press, 1993, </w:t>
      </w:r>
      <w:hyperlink r:id="rId34" w:tooltip="International Standard Book Number" w:history="1">
        <w:r w:rsidRPr="00A84FF8">
          <w:rPr>
            <w:rFonts w:ascii="Times New Roman" w:eastAsia="Times New Roman" w:hAnsi="Times New Roman" w:cs="Times New Roman"/>
            <w:color w:val="000000" w:themeColor="text1"/>
            <w:sz w:val="28"/>
            <w:szCs w:val="28"/>
            <w:lang w:val="en-US"/>
          </w:rPr>
          <w:t>ISBN</w:t>
        </w:r>
      </w:hyperlink>
      <w:r w:rsidRPr="00A84FF8">
        <w:rPr>
          <w:rFonts w:ascii="Times New Roman" w:eastAsia="Times New Roman" w:hAnsi="Times New Roman" w:cs="Times New Roman"/>
          <w:color w:val="000000" w:themeColor="text1"/>
          <w:sz w:val="28"/>
          <w:szCs w:val="28"/>
          <w:lang w:val="en-US"/>
        </w:rPr>
        <w:t> </w:t>
      </w:r>
      <w:hyperlink r:id="rId35" w:tooltip="Special:BookSources/0-7141-0956-8" w:history="1">
        <w:r w:rsidRPr="00A84FF8">
          <w:rPr>
            <w:rFonts w:ascii="Times New Roman" w:eastAsia="Times New Roman" w:hAnsi="Times New Roman" w:cs="Times New Roman"/>
            <w:color w:val="000000" w:themeColor="text1"/>
            <w:sz w:val="28"/>
            <w:szCs w:val="28"/>
            <w:lang w:val="en-US"/>
          </w:rPr>
          <w:t>0-7141-0956-8</w:t>
        </w:r>
      </w:hyperlink>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Practical class №3</w:t>
      </w: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 xml:space="preserve">Theme: Suit </w:t>
      </w:r>
      <w:proofErr w:type="gramStart"/>
      <w:r w:rsidRPr="00116FB9">
        <w:rPr>
          <w:rFonts w:ascii="Times New Roman" w:hAnsi="Times New Roman" w:cs="Times New Roman"/>
          <w:b/>
          <w:color w:val="000000" w:themeColor="text1"/>
          <w:sz w:val="28"/>
          <w:szCs w:val="28"/>
          <w:lang w:val="en-US"/>
        </w:rPr>
        <w:t>Of</w:t>
      </w:r>
      <w:proofErr w:type="gramEnd"/>
      <w:r w:rsidRPr="00116FB9">
        <w:rPr>
          <w:rFonts w:ascii="Times New Roman" w:hAnsi="Times New Roman" w:cs="Times New Roman"/>
          <w:b/>
          <w:color w:val="000000" w:themeColor="text1"/>
          <w:sz w:val="28"/>
          <w:szCs w:val="28"/>
          <w:lang w:val="en-US"/>
        </w:rPr>
        <w:t xml:space="preserve"> Ancient Greece </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b/>
          <w:color w:val="000000" w:themeColor="text1"/>
          <w:sz w:val="28"/>
          <w:szCs w:val="28"/>
          <w:lang w:val="en-US"/>
        </w:rPr>
        <w:t>Objective</w:t>
      </w:r>
      <w:r w:rsidRPr="00116FB9">
        <w:rPr>
          <w:rFonts w:ascii="Times New Roman" w:hAnsi="Times New Roman" w:cs="Times New Roman"/>
          <w:color w:val="000000" w:themeColor="text1"/>
          <w:sz w:val="28"/>
          <w:szCs w:val="28"/>
          <w:lang w:val="en-US"/>
        </w:rPr>
        <w:t xml:space="preserve">: examine and </w:t>
      </w:r>
      <w:proofErr w:type="spellStart"/>
      <w:r w:rsidRPr="00116FB9">
        <w:rPr>
          <w:rFonts w:ascii="Times New Roman" w:hAnsi="Times New Roman" w:cs="Times New Roman"/>
          <w:color w:val="000000" w:themeColor="text1"/>
          <w:sz w:val="28"/>
          <w:szCs w:val="28"/>
          <w:lang w:val="en-US"/>
        </w:rPr>
        <w:t>analyse</w:t>
      </w:r>
      <w:proofErr w:type="spellEnd"/>
      <w:r w:rsidRPr="00116FB9">
        <w:rPr>
          <w:rFonts w:ascii="Times New Roman" w:hAnsi="Times New Roman" w:cs="Times New Roman"/>
          <w:color w:val="000000" w:themeColor="text1"/>
          <w:sz w:val="28"/>
          <w:szCs w:val="28"/>
          <w:lang w:val="en-US"/>
        </w:rPr>
        <w:t xml:space="preserve"> the General characteristic of the country, its location, natural conditions, political system, </w:t>
      </w:r>
      <w:proofErr w:type="gramStart"/>
      <w:r w:rsidRPr="00116FB9">
        <w:rPr>
          <w:rFonts w:ascii="Times New Roman" w:hAnsi="Times New Roman" w:cs="Times New Roman"/>
          <w:color w:val="000000" w:themeColor="text1"/>
          <w:sz w:val="28"/>
          <w:szCs w:val="28"/>
          <w:lang w:val="en-US"/>
        </w:rPr>
        <w:t>realistic</w:t>
      </w:r>
      <w:proofErr w:type="gramEnd"/>
      <w:r w:rsidRPr="00116FB9">
        <w:rPr>
          <w:rFonts w:ascii="Times New Roman" w:hAnsi="Times New Roman" w:cs="Times New Roman"/>
          <w:color w:val="000000" w:themeColor="text1"/>
          <w:sz w:val="28"/>
          <w:szCs w:val="28"/>
          <w:lang w:val="en-US"/>
        </w:rPr>
        <w:t xml:space="preserve"> character of Greek art. The knowledge of antique art for the whole of European culture in the </w:t>
      </w:r>
      <w:proofErr w:type="spellStart"/>
      <w:r w:rsidRPr="00116FB9">
        <w:rPr>
          <w:rFonts w:ascii="Times New Roman" w:hAnsi="Times New Roman" w:cs="Times New Roman"/>
          <w:color w:val="000000" w:themeColor="text1"/>
          <w:sz w:val="28"/>
          <w:szCs w:val="28"/>
          <w:lang w:val="en-US"/>
        </w:rPr>
        <w:t>future.The</w:t>
      </w:r>
      <w:proofErr w:type="spellEnd"/>
      <w:r w:rsidRPr="00116FB9">
        <w:rPr>
          <w:rFonts w:ascii="Times New Roman" w:hAnsi="Times New Roman" w:cs="Times New Roman"/>
          <w:color w:val="000000" w:themeColor="text1"/>
          <w:sz w:val="28"/>
          <w:szCs w:val="28"/>
          <w:lang w:val="en-US"/>
        </w:rPr>
        <w:t xml:space="preserve"> ancient idea of beauty, harmony of mind and </w:t>
      </w:r>
      <w:proofErr w:type="spellStart"/>
      <w:r w:rsidRPr="00116FB9">
        <w:rPr>
          <w:rFonts w:ascii="Times New Roman" w:hAnsi="Times New Roman" w:cs="Times New Roman"/>
          <w:color w:val="000000" w:themeColor="text1"/>
          <w:sz w:val="28"/>
          <w:szCs w:val="28"/>
          <w:lang w:val="en-US"/>
        </w:rPr>
        <w:t>body.The</w:t>
      </w:r>
      <w:proofErr w:type="spellEnd"/>
      <w:r w:rsidRPr="00116FB9">
        <w:rPr>
          <w:rFonts w:ascii="Times New Roman" w:hAnsi="Times New Roman" w:cs="Times New Roman"/>
          <w:color w:val="000000" w:themeColor="text1"/>
          <w:sz w:val="28"/>
          <w:szCs w:val="28"/>
          <w:lang w:val="en-US"/>
        </w:rPr>
        <w:t xml:space="preserve"> fabric, color, pattern, fiber composition, communication patterns ornament with </w:t>
      </w:r>
      <w:proofErr w:type="spellStart"/>
      <w:r w:rsidRPr="00116FB9">
        <w:rPr>
          <w:rFonts w:ascii="Times New Roman" w:hAnsi="Times New Roman" w:cs="Times New Roman"/>
          <w:color w:val="000000" w:themeColor="text1"/>
          <w:sz w:val="28"/>
          <w:szCs w:val="28"/>
          <w:lang w:val="en-US"/>
        </w:rPr>
        <w:t>nature.List</w:t>
      </w:r>
      <w:proofErr w:type="spellEnd"/>
      <w:r w:rsidRPr="00116FB9">
        <w:rPr>
          <w:rFonts w:ascii="Times New Roman" w:hAnsi="Times New Roman" w:cs="Times New Roman"/>
          <w:color w:val="000000" w:themeColor="text1"/>
          <w:sz w:val="28"/>
          <w:szCs w:val="28"/>
          <w:lang w:val="en-US"/>
        </w:rPr>
        <w:t xml:space="preserve"> of male and female suit, Doric and ionic periods. Jewelry, hairstyles, cosmetics, shoes. </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The content of the work</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Characteristics of the era.</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Characteristic artistic style.</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Characteristics of the tissues.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4. Feature of the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5. Social identity ancient suit.</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Methodical instructions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The political system of Greece was drastically different from the Oriental despotisms of the ancient world. </w:t>
      </w:r>
      <w:proofErr w:type="gramStart"/>
      <w:r w:rsidRPr="00116FB9">
        <w:rPr>
          <w:rFonts w:ascii="Times New Roman" w:hAnsi="Times New Roman" w:cs="Times New Roman"/>
          <w:color w:val="000000" w:themeColor="text1"/>
          <w:sz w:val="28"/>
          <w:szCs w:val="28"/>
          <w:lang w:val="en-US"/>
        </w:rPr>
        <w:t>The foundations of democracy (people's Assembly) and the slave system.</w:t>
      </w:r>
      <w:proofErr w:type="gramEnd"/>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Greek art wore realistic. Consciousness of the value and beauty of the human person, belief in unlimited human creativity, simplicity and clarity of artistic language, a true reflection of reality — these are the key features owing to which antique art had a great importance for the whole European culture in the future.</w:t>
      </w: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Aesthetic ideal of beauty</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At the core of the ideal of beauty is the unity, the harmony of soul and body. The Greeks believed the value of the order and the symmetry of the symbol is beautiful. Is a beautiful person who all the body parts and facial features were in </w:t>
      </w:r>
      <w:proofErr w:type="gramStart"/>
      <w:r w:rsidRPr="00116FB9">
        <w:rPr>
          <w:rFonts w:ascii="Times New Roman" w:hAnsi="Times New Roman" w:cs="Times New Roman"/>
          <w:color w:val="000000" w:themeColor="text1"/>
          <w:sz w:val="28"/>
          <w:szCs w:val="28"/>
          <w:lang w:val="en-US"/>
        </w:rPr>
        <w:t>harmony.</w:t>
      </w:r>
      <w:proofErr w:type="gramEnd"/>
      <w:r w:rsidRPr="00116FB9">
        <w:rPr>
          <w:rFonts w:ascii="Times New Roman" w:hAnsi="Times New Roman" w:cs="Times New Roman"/>
          <w:color w:val="000000" w:themeColor="text1"/>
          <w:sz w:val="28"/>
          <w:szCs w:val="28"/>
          <w:lang w:val="en-US"/>
        </w:rPr>
        <w:t xml:space="preserve"> The benchmark of the beautiful bodies of the Greeks was the sculpture of Aphrodite (Venus). This beauty is expressed in numbers: height 164 cm, chest circumference 86 cm, waist 69 cm, hips – 93 see the Beautiful considered face, which can be divided into several equal parts (three or four). Three of the dividing </w:t>
      </w:r>
      <w:r w:rsidRPr="00116FB9">
        <w:rPr>
          <w:rFonts w:ascii="Times New Roman" w:hAnsi="Times New Roman" w:cs="Times New Roman"/>
          <w:color w:val="000000" w:themeColor="text1"/>
          <w:sz w:val="28"/>
          <w:szCs w:val="28"/>
          <w:lang w:val="en-US"/>
        </w:rPr>
        <w:lastRenderedPageBreak/>
        <w:t>line passed through the tip of the nose and upper brow region; four over the edge of the chin, on the border of the upper lip, eyeballs, on the top of the forehead and at the crown.</w:t>
      </w:r>
    </w:p>
    <w:p w:rsidR="00343FD0" w:rsidRDefault="00343FD0" w:rsidP="00343FD0">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According to the canons of Greek beauty beautiful face combined straight nose, large eyes with a wide </w:t>
      </w:r>
      <w:proofErr w:type="spellStart"/>
      <w:r>
        <w:rPr>
          <w:rFonts w:ascii="Times New Roman" w:hAnsi="Times New Roman" w:cs="Times New Roman"/>
          <w:color w:val="000000" w:themeColor="text1"/>
          <w:sz w:val="28"/>
          <w:szCs w:val="28"/>
          <w:lang w:val="en-US"/>
        </w:rPr>
        <w:t>minecofin</w:t>
      </w:r>
      <w:proofErr w:type="spellEnd"/>
      <w:r>
        <w:rPr>
          <w:rFonts w:ascii="Times New Roman" w:hAnsi="Times New Roman" w:cs="Times New Roman"/>
          <w:color w:val="000000" w:themeColor="text1"/>
          <w:sz w:val="28"/>
          <w:szCs w:val="28"/>
          <w:lang w:val="en-US"/>
        </w:rPr>
        <w:t xml:space="preserve"> slit, the </w:t>
      </w:r>
      <w:proofErr w:type="spellStart"/>
      <w:r>
        <w:rPr>
          <w:rFonts w:ascii="Times New Roman" w:hAnsi="Times New Roman" w:cs="Times New Roman"/>
          <w:color w:val="000000" w:themeColor="text1"/>
          <w:sz w:val="28"/>
          <w:szCs w:val="28"/>
          <w:lang w:val="en-US"/>
        </w:rPr>
        <w:t>arcuate</w:t>
      </w:r>
      <w:proofErr w:type="spellEnd"/>
      <w:r>
        <w:rPr>
          <w:rFonts w:ascii="Times New Roman" w:hAnsi="Times New Roman" w:cs="Times New Roman"/>
          <w:color w:val="000000" w:themeColor="text1"/>
          <w:sz w:val="28"/>
          <w:szCs w:val="28"/>
          <w:lang w:val="en-US"/>
        </w:rPr>
        <w:t xml:space="preserve"> edges of the eyelids; the distance between the eyes should be no less than one eye and mouth and a half times more eyes. Large bulging eyes highlighted rounded eyebrows. The beauty of the face determined by the straight line of the nose, chin, </w:t>
      </w:r>
      <w:proofErr w:type="gramStart"/>
      <w:r>
        <w:rPr>
          <w:rFonts w:ascii="Times New Roman" w:hAnsi="Times New Roman" w:cs="Times New Roman"/>
          <w:color w:val="000000" w:themeColor="text1"/>
          <w:sz w:val="28"/>
          <w:szCs w:val="28"/>
          <w:lang w:val="en-US"/>
        </w:rPr>
        <w:t>low</w:t>
      </w:r>
      <w:proofErr w:type="gramEnd"/>
      <w:r>
        <w:rPr>
          <w:rFonts w:ascii="Times New Roman" w:hAnsi="Times New Roman" w:cs="Times New Roman"/>
          <w:color w:val="000000" w:themeColor="text1"/>
          <w:sz w:val="28"/>
          <w:szCs w:val="28"/>
          <w:lang w:val="en-US"/>
        </w:rPr>
        <w:t xml:space="preserve"> forehead, framed by wisps of hair parted down the middle. Women, as a rule, hair is not </w:t>
      </w:r>
      <w:proofErr w:type="gramStart"/>
      <w:r>
        <w:rPr>
          <w:rFonts w:ascii="Times New Roman" w:hAnsi="Times New Roman" w:cs="Times New Roman"/>
          <w:color w:val="000000" w:themeColor="text1"/>
          <w:sz w:val="28"/>
          <w:szCs w:val="28"/>
          <w:lang w:val="en-US"/>
        </w:rPr>
        <w:t>cut,</w:t>
      </w:r>
      <w:proofErr w:type="gramEnd"/>
      <w:r>
        <w:rPr>
          <w:rFonts w:ascii="Times New Roman" w:hAnsi="Times New Roman" w:cs="Times New Roman"/>
          <w:color w:val="000000" w:themeColor="text1"/>
          <w:sz w:val="28"/>
          <w:szCs w:val="28"/>
          <w:lang w:val="en-US"/>
        </w:rPr>
        <w:t xml:space="preserve"> they put a bow or tied at the nape with a ribbon. "Ancient site" went down in history of hairstyles and still finds admirers.</w:t>
      </w:r>
    </w:p>
    <w:p w:rsidR="00343FD0" w:rsidRDefault="00343FD0" w:rsidP="00343FD0">
      <w:pPr>
        <w:spacing w:after="0" w:line="240" w:lineRule="auto"/>
        <w:jc w:val="center"/>
      </w:pPr>
      <w:r>
        <w:rPr>
          <w:noProof/>
        </w:rPr>
        <w:drawing>
          <wp:inline distT="0" distB="0" distL="0" distR="0">
            <wp:extent cx="5332095" cy="6200140"/>
            <wp:effectExtent l="0" t="0" r="1905" b="10160"/>
            <wp:docPr id="176" name="Рисунок 176" descr="http://world4.eu/wp-content/uploads/2013/04/Ancient-Costume-Greec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76" descr="http://world4.eu/wp-content/uploads/2013/04/Ancient-Costume-Greece-001.jpg"/>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332095" cy="6200140"/>
                    </a:xfrm>
                    <a:prstGeom prst="rect">
                      <a:avLst/>
                    </a:prstGeom>
                    <a:noFill/>
                    <a:ln>
                      <a:noFill/>
                    </a:ln>
                  </pic:spPr>
                </pic:pic>
              </a:graphicData>
            </a:graphic>
          </wp:inline>
        </w:drawing>
      </w:r>
    </w:p>
    <w:p w:rsidR="00343FD0" w:rsidRDefault="00343FD0" w:rsidP="00343FD0">
      <w:pPr>
        <w:pStyle w:val="wp-caption-text"/>
        <w:spacing w:before="0" w:beforeAutospacing="0" w:after="0" w:afterAutospacing="0"/>
        <w:jc w:val="center"/>
        <w:rPr>
          <w:color w:val="000000" w:themeColor="text1"/>
          <w:sz w:val="28"/>
          <w:szCs w:val="28"/>
          <w:lang w:val="en-US"/>
        </w:rPr>
      </w:pPr>
      <w:proofErr w:type="gramStart"/>
      <w:r>
        <w:rPr>
          <w:color w:val="000000" w:themeColor="text1"/>
          <w:sz w:val="28"/>
          <w:szCs w:val="28"/>
          <w:lang w:val="en-US"/>
        </w:rPr>
        <w:t>Priestess and Nobility.</w:t>
      </w:r>
      <w:proofErr w:type="gramEnd"/>
    </w:p>
    <w:p w:rsidR="00343FD0" w:rsidRDefault="00343FD0" w:rsidP="00343FD0">
      <w:pPr>
        <w:spacing w:after="0" w:line="240" w:lineRule="auto"/>
        <w:jc w:val="center"/>
        <w:rPr>
          <w:lang w:val="en-US"/>
        </w:rPr>
      </w:pPr>
    </w:p>
    <w:p w:rsidR="00343FD0" w:rsidRDefault="00343FD0" w:rsidP="00343FD0">
      <w:pPr>
        <w:pStyle w:val="a9"/>
        <w:spacing w:before="0" w:beforeAutospacing="0" w:after="0" w:afterAutospacing="0"/>
        <w:ind w:firstLine="700"/>
        <w:jc w:val="both"/>
        <w:rPr>
          <w:color w:val="000000" w:themeColor="text1"/>
          <w:sz w:val="28"/>
          <w:szCs w:val="28"/>
          <w:lang w:val="en-US"/>
        </w:rPr>
      </w:pPr>
      <w:r>
        <w:rPr>
          <w:color w:val="000000" w:themeColor="text1"/>
          <w:sz w:val="28"/>
          <w:szCs w:val="28"/>
          <w:lang w:val="en-US"/>
        </w:rPr>
        <w:lastRenderedPageBreak/>
        <w:t>IT is precisely in its earliest periods that the Grecian attire, whether of the head or of the body, exhibits in its arrangement the greatest degree of study, and if I may so call it, of foppishness. In those Grecian basso-relieves and statues which either really are of very early workmanship, or which at least profess to imitate the style of work of the early ages (formerly mistaken for Etruscan), every lock of hair is divided into symmetrical curls or ringlets, and every fold of the garment into parallel plaits; and not only the internal evidence of those monuments themselves, but the concurring testimony of authors, shows that in those remote ages heated irons were employed both to curl the hair and beard, and to plait the drapery. It was only in later times that the covering, as well of the head as of the body, was left to assume a more easy and uncontrolled flow.</w:t>
      </w:r>
    </w:p>
    <w:p w:rsidR="00343FD0" w:rsidRDefault="00343FD0" w:rsidP="00343FD0">
      <w:pPr>
        <w:pStyle w:val="a9"/>
        <w:spacing w:before="0" w:beforeAutospacing="0" w:after="0" w:afterAutospacing="0"/>
        <w:ind w:firstLine="700"/>
        <w:jc w:val="center"/>
      </w:pPr>
      <w:r>
        <w:rPr>
          <w:noProof/>
        </w:rPr>
        <w:drawing>
          <wp:inline distT="0" distB="0" distL="0" distR="0">
            <wp:extent cx="2696210" cy="2758440"/>
            <wp:effectExtent l="0" t="0" r="8890" b="3810"/>
            <wp:docPr id="177" name="Рисунок 177" descr="http://world4.eu/wp-content/uploads/2016/03/ancient-greek-hairsty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Рисунок 177" descr="http://world4.eu/wp-content/uploads/2016/03/ancient-greek-hairstyle.jpg"/>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696210" cy="2758440"/>
                    </a:xfrm>
                    <a:prstGeom prst="rect">
                      <a:avLst/>
                    </a:prstGeom>
                    <a:noFill/>
                    <a:ln>
                      <a:noFill/>
                    </a:ln>
                  </pic:spPr>
                </pic:pic>
              </a:graphicData>
            </a:graphic>
          </wp:inline>
        </w:drawing>
      </w:r>
    </w:p>
    <w:p w:rsidR="00343FD0" w:rsidRDefault="00343FD0" w:rsidP="00343FD0">
      <w:pPr>
        <w:pStyle w:val="wp-caption-text"/>
        <w:spacing w:before="0" w:beforeAutospacing="0" w:after="0" w:afterAutospacing="0"/>
        <w:jc w:val="center"/>
        <w:rPr>
          <w:color w:val="000000" w:themeColor="text1"/>
          <w:sz w:val="28"/>
          <w:szCs w:val="28"/>
          <w:lang w:val="en-US"/>
        </w:rPr>
      </w:pPr>
      <w:proofErr w:type="gramStart"/>
      <w:r>
        <w:rPr>
          <w:rFonts w:ascii="Georgia" w:hAnsi="Georgia"/>
          <w:color w:val="2E2E2E"/>
          <w:sz w:val="30"/>
          <w:szCs w:val="30"/>
          <w:lang w:val="en-US"/>
        </w:rPr>
        <w:t>Ancient Greek hairstyle.</w:t>
      </w:r>
      <w:proofErr w:type="gramEnd"/>
      <w:r>
        <w:rPr>
          <w:rFonts w:ascii="Georgia" w:hAnsi="Georgia"/>
          <w:color w:val="2E2E2E"/>
          <w:sz w:val="30"/>
          <w:szCs w:val="30"/>
          <w:lang w:val="en-US"/>
        </w:rPr>
        <w:t xml:space="preserve"> Source: Albums de coiffures </w:t>
      </w:r>
      <w:proofErr w:type="spellStart"/>
      <w:r>
        <w:rPr>
          <w:rFonts w:ascii="Georgia" w:hAnsi="Georgia"/>
          <w:color w:val="2E2E2E"/>
          <w:sz w:val="30"/>
          <w:szCs w:val="30"/>
          <w:lang w:val="en-US"/>
        </w:rPr>
        <w:t>historiques</w:t>
      </w:r>
      <w:proofErr w:type="spellEnd"/>
      <w:r>
        <w:rPr>
          <w:rFonts w:ascii="Georgia" w:hAnsi="Georgia"/>
          <w:color w:val="2E2E2E"/>
          <w:sz w:val="30"/>
          <w:szCs w:val="30"/>
          <w:lang w:val="en-US"/>
        </w:rPr>
        <w:t xml:space="preserve">, E. </w:t>
      </w:r>
      <w:proofErr w:type="spellStart"/>
      <w:r>
        <w:rPr>
          <w:rFonts w:ascii="Georgia" w:hAnsi="Georgia"/>
          <w:color w:val="2E2E2E"/>
          <w:sz w:val="30"/>
          <w:szCs w:val="30"/>
          <w:lang w:val="en-US"/>
        </w:rPr>
        <w:t>Nissy</w:t>
      </w:r>
      <w:proofErr w:type="spellEnd"/>
      <w:r>
        <w:rPr>
          <w:rFonts w:ascii="Georgia" w:hAnsi="Georgia"/>
          <w:color w:val="2E2E2E"/>
          <w:sz w:val="30"/>
          <w:szCs w:val="30"/>
          <w:lang w:val="en-US"/>
        </w:rPr>
        <w:t>.</w:t>
      </w:r>
    </w:p>
    <w:p w:rsidR="00343FD0" w:rsidRDefault="00343FD0" w:rsidP="00343FD0">
      <w:pPr>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lastRenderedPageBreak/>
        <w:drawing>
          <wp:inline distT="0" distB="0" distL="0" distR="0">
            <wp:extent cx="3609340" cy="4050665"/>
            <wp:effectExtent l="0" t="0" r="10160" b="6985"/>
            <wp:docPr id="178" name="Рисунок 178" descr="http://world4.eu/wp-content/uploads/2016/03/hairstyle-ancient-gre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78" descr="http://world4.eu/wp-content/uploads/2016/03/hairstyle-ancient-greek.jpg"/>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609340" cy="4050665"/>
                    </a:xfrm>
                    <a:prstGeom prst="rect">
                      <a:avLst/>
                    </a:prstGeom>
                    <a:noFill/>
                    <a:ln>
                      <a:noFill/>
                    </a:ln>
                  </pic:spPr>
                </pic:pic>
              </a:graphicData>
            </a:graphic>
          </wp:inline>
        </w:drawing>
      </w:r>
    </w:p>
    <w:p w:rsidR="00343FD0" w:rsidRDefault="00343FD0" w:rsidP="00343FD0">
      <w:pPr>
        <w:pStyle w:val="wp-caption-text"/>
        <w:spacing w:before="0" w:beforeAutospacing="0" w:after="0" w:afterAutospacing="0"/>
        <w:jc w:val="center"/>
        <w:rPr>
          <w:color w:val="000000" w:themeColor="text1"/>
          <w:sz w:val="28"/>
          <w:szCs w:val="28"/>
          <w:lang w:val="en-US"/>
        </w:rPr>
      </w:pPr>
      <w:proofErr w:type="gramStart"/>
      <w:r>
        <w:rPr>
          <w:color w:val="000000" w:themeColor="text1"/>
          <w:sz w:val="28"/>
          <w:szCs w:val="28"/>
          <w:lang w:val="en-US"/>
        </w:rPr>
        <w:t>Ancient Greek hairstyle.</w:t>
      </w:r>
      <w:proofErr w:type="gramEnd"/>
      <w:r>
        <w:rPr>
          <w:color w:val="000000" w:themeColor="text1"/>
          <w:sz w:val="28"/>
          <w:szCs w:val="28"/>
          <w:lang w:val="en-US"/>
        </w:rPr>
        <w:t xml:space="preserve"> Source: Albums de coiffures </w:t>
      </w:r>
      <w:proofErr w:type="spellStart"/>
      <w:r>
        <w:rPr>
          <w:color w:val="000000" w:themeColor="text1"/>
          <w:sz w:val="28"/>
          <w:szCs w:val="28"/>
          <w:lang w:val="en-US"/>
        </w:rPr>
        <w:t>historiques</w:t>
      </w:r>
      <w:proofErr w:type="spellEnd"/>
      <w:r>
        <w:rPr>
          <w:color w:val="000000" w:themeColor="text1"/>
          <w:sz w:val="28"/>
          <w:szCs w:val="28"/>
          <w:lang w:val="en-US"/>
        </w:rPr>
        <w:t xml:space="preserve">, E. </w:t>
      </w:r>
      <w:proofErr w:type="spellStart"/>
      <w:r>
        <w:rPr>
          <w:color w:val="000000" w:themeColor="text1"/>
          <w:sz w:val="28"/>
          <w:szCs w:val="28"/>
          <w:lang w:val="en-US"/>
        </w:rPr>
        <w:t>Nissy</w:t>
      </w:r>
      <w:proofErr w:type="spellEnd"/>
      <w:r>
        <w:rPr>
          <w:color w:val="000000" w:themeColor="text1"/>
          <w:sz w:val="28"/>
          <w:szCs w:val="28"/>
          <w:lang w:val="en-US"/>
        </w:rPr>
        <w:t>.</w:t>
      </w:r>
    </w:p>
    <w:p w:rsidR="00343FD0" w:rsidRDefault="00343FD0" w:rsidP="00343FD0">
      <w:pPr>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drawing>
          <wp:inline distT="0" distB="0" distL="0" distR="0">
            <wp:extent cx="5940425" cy="2068830"/>
            <wp:effectExtent l="0" t="0" r="3175" b="7620"/>
            <wp:docPr id="179" name="Рисунок 179" descr="http://world4.eu/wp-content/uploads/2016/06/ancient-greek-hair-dress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179" descr="http://world4.eu/wp-content/uploads/2016/06/ancient-greek-hair-dressing.jpg"/>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940425" cy="2069039"/>
                    </a:xfrm>
                    <a:prstGeom prst="rect">
                      <a:avLst/>
                    </a:prstGeom>
                    <a:noFill/>
                    <a:ln>
                      <a:noFill/>
                    </a:ln>
                  </pic:spPr>
                </pic:pic>
              </a:graphicData>
            </a:graphic>
          </wp:inline>
        </w:drawing>
      </w:r>
    </w:p>
    <w:p w:rsidR="00343FD0" w:rsidRDefault="00343FD0" w:rsidP="00343FD0">
      <w:pPr>
        <w:pStyle w:val="wp-caption-text"/>
        <w:spacing w:before="0" w:beforeAutospacing="0" w:after="0" w:afterAutospacing="0"/>
        <w:jc w:val="center"/>
        <w:rPr>
          <w:color w:val="000000" w:themeColor="text1"/>
          <w:sz w:val="28"/>
          <w:szCs w:val="28"/>
          <w:lang w:val="en-US"/>
        </w:rPr>
      </w:pPr>
      <w:r>
        <w:rPr>
          <w:color w:val="000000" w:themeColor="text1"/>
          <w:sz w:val="28"/>
          <w:szCs w:val="28"/>
          <w:lang w:val="en-US"/>
        </w:rPr>
        <w:t>Ancient Greek Methods of Dressing the Hair</w:t>
      </w:r>
      <w:proofErr w:type="gramStart"/>
      <w:r>
        <w:rPr>
          <w:color w:val="000000" w:themeColor="text1"/>
          <w:sz w:val="28"/>
          <w:szCs w:val="28"/>
          <w:lang w:val="en-US"/>
        </w:rPr>
        <w:t>.(</w:t>
      </w:r>
      <w:proofErr w:type="gramEnd"/>
      <w:r>
        <w:rPr>
          <w:color w:val="000000" w:themeColor="text1"/>
          <w:sz w:val="28"/>
          <w:szCs w:val="28"/>
          <w:lang w:val="en-US"/>
        </w:rPr>
        <w:t>From the Tanagra Figurines.)</w:t>
      </w:r>
    </w:p>
    <w:p w:rsidR="00343FD0" w:rsidRDefault="00343FD0" w:rsidP="00343FD0">
      <w:pPr>
        <w:pStyle w:val="a9"/>
        <w:spacing w:before="0" w:beforeAutospacing="0" w:after="0" w:afterAutospacing="0"/>
        <w:ind w:firstLine="700"/>
        <w:jc w:val="both"/>
        <w:rPr>
          <w:color w:val="000000" w:themeColor="text1"/>
          <w:sz w:val="28"/>
          <w:szCs w:val="28"/>
          <w:lang w:val="en-US"/>
        </w:rPr>
      </w:pPr>
      <w:r>
        <w:rPr>
          <w:color w:val="000000" w:themeColor="text1"/>
          <w:sz w:val="28"/>
          <w:szCs w:val="28"/>
          <w:lang w:val="en-US"/>
        </w:rPr>
        <w:t xml:space="preserve">At first, as appears both from ancient sculpture and paintings, men and women alike wore their hair descending partly before and partly behind in a number of long separate locks, either of a flat and </w:t>
      </w:r>
      <w:proofErr w:type="spellStart"/>
      <w:r>
        <w:rPr>
          <w:color w:val="000000" w:themeColor="text1"/>
          <w:sz w:val="28"/>
          <w:szCs w:val="28"/>
          <w:lang w:val="en-US"/>
        </w:rPr>
        <w:t>zig-zagged</w:t>
      </w:r>
      <w:proofErr w:type="spellEnd"/>
      <w:r>
        <w:rPr>
          <w:color w:val="000000" w:themeColor="text1"/>
          <w:sz w:val="28"/>
          <w:szCs w:val="28"/>
          <w:lang w:val="en-US"/>
        </w:rPr>
        <w:t xml:space="preserve">, or of a round and corkscrew shape. A little later it became the fashion to collect the whole of the hair hanging down the back, by means of a </w:t>
      </w:r>
      <w:proofErr w:type="spellStart"/>
      <w:r>
        <w:rPr>
          <w:color w:val="000000" w:themeColor="text1"/>
          <w:sz w:val="28"/>
          <w:szCs w:val="28"/>
          <w:lang w:val="en-US"/>
        </w:rPr>
        <w:t>riband</w:t>
      </w:r>
      <w:proofErr w:type="spellEnd"/>
      <w:r>
        <w:rPr>
          <w:color w:val="000000" w:themeColor="text1"/>
          <w:sz w:val="28"/>
          <w:szCs w:val="28"/>
          <w:lang w:val="en-US"/>
        </w:rPr>
        <w:t xml:space="preserve">, into a single broad bundle, and only to leave in front one, two, or three long narrow locks or tresses hanging down separately; and this queue was an ornament which Minerva, a maiden affecting old fashions and formality, never seems to have quitted; and which Bacchus, though not originally quite so formal, yet when on his return from amongst the philosophers of India he also chose to assume the beard and mien of a sage, thought proper to readopt. Later still, this queue depending down the back was taken up; and doubled into a club; and the side locks only continued in front, as </w:t>
      </w:r>
      <w:r>
        <w:rPr>
          <w:color w:val="000000" w:themeColor="text1"/>
          <w:sz w:val="28"/>
          <w:szCs w:val="28"/>
          <w:lang w:val="en-US"/>
        </w:rPr>
        <w:lastRenderedPageBreak/>
        <w:t>low down as the nipple. But these also gradually shrunk away into a greater number of smaller tufts or ringlets, hanging about the ears, and leaving the neck quite unconfined and bare. So neatly was the hair arranged in both sexes round the forehead, and in the males round the chin, as sometimes to resemble the cells of a beehive, or the meshes of wire-work.</w:t>
      </w:r>
    </w:p>
    <w:p w:rsidR="00343FD0" w:rsidRDefault="00343FD0" w:rsidP="00343FD0">
      <w:pPr>
        <w:spacing w:line="360" w:lineRule="atLeast"/>
        <w:jc w:val="center"/>
        <w:rPr>
          <w:rFonts w:ascii="Georgia" w:hAnsi="Georgia"/>
          <w:color w:val="2E2E2E"/>
          <w:sz w:val="30"/>
          <w:szCs w:val="30"/>
        </w:rPr>
      </w:pPr>
      <w:r>
        <w:rPr>
          <w:noProof/>
        </w:rPr>
        <w:drawing>
          <wp:inline distT="0" distB="0" distL="0" distR="0">
            <wp:extent cx="4411345" cy="3081655"/>
            <wp:effectExtent l="0" t="0" r="8255" b="4445"/>
            <wp:docPr id="190" name="Рисунок 190" descr="http://world4.eu/wp-content/uploads/2015/03/ancient_greek_art_ceramic_ornaments_va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190" descr="http://world4.eu/wp-content/uploads/2015/03/ancient_greek_art_ceramic_ornaments_vases.jpg"/>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4411345" cy="3081655"/>
                    </a:xfrm>
                    <a:prstGeom prst="rect">
                      <a:avLst/>
                    </a:prstGeom>
                    <a:noFill/>
                    <a:ln>
                      <a:noFill/>
                    </a:ln>
                  </pic:spPr>
                </pic:pic>
              </a:graphicData>
            </a:graphic>
          </wp:inline>
        </w:drawing>
      </w:r>
    </w:p>
    <w:p w:rsidR="00343FD0" w:rsidRDefault="00343FD0" w:rsidP="00343FD0">
      <w:pPr>
        <w:pStyle w:val="wp-caption-text"/>
        <w:spacing w:before="240" w:beforeAutospacing="0" w:after="240" w:afterAutospacing="0" w:line="360" w:lineRule="atLeast"/>
        <w:jc w:val="center"/>
        <w:rPr>
          <w:color w:val="2E2E2E"/>
          <w:sz w:val="28"/>
          <w:szCs w:val="28"/>
          <w:shd w:val="clear" w:color="FFFFFF" w:fill="D9D9D9"/>
        </w:rPr>
      </w:pPr>
      <w:proofErr w:type="spellStart"/>
      <w:r>
        <w:rPr>
          <w:color w:val="2E2E2E"/>
          <w:sz w:val="28"/>
          <w:szCs w:val="28"/>
          <w:shd w:val="clear" w:color="FFFFFF" w:fill="D9D9D9"/>
        </w:rPr>
        <w:t>Ceramics</w:t>
      </w:r>
      <w:proofErr w:type="spellEnd"/>
      <w:r>
        <w:rPr>
          <w:color w:val="2E2E2E"/>
          <w:sz w:val="28"/>
          <w:szCs w:val="28"/>
          <w:shd w:val="clear" w:color="FFFFFF" w:fill="D9D9D9"/>
        </w:rPr>
        <w:t xml:space="preserve">. </w:t>
      </w:r>
      <w:proofErr w:type="spellStart"/>
      <w:r>
        <w:rPr>
          <w:color w:val="2E2E2E"/>
          <w:sz w:val="28"/>
          <w:szCs w:val="28"/>
          <w:shd w:val="clear" w:color="FFFFFF" w:fill="D9D9D9"/>
        </w:rPr>
        <w:t>Ornamentsonvases</w:t>
      </w:r>
      <w:proofErr w:type="spellEnd"/>
      <w:r>
        <w:rPr>
          <w:color w:val="2E2E2E"/>
          <w:sz w:val="28"/>
          <w:szCs w:val="28"/>
          <w:shd w:val="clear" w:color="FFFFFF" w:fill="D9D9D9"/>
        </w:rPr>
        <w:t>.</w:t>
      </w:r>
    </w:p>
    <w:p w:rsidR="00343FD0" w:rsidRDefault="00343FD0" w:rsidP="00343FD0">
      <w:pPr>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lastRenderedPageBreak/>
        <w:drawing>
          <wp:inline distT="0" distB="0" distL="0" distR="0">
            <wp:extent cx="5940425" cy="7339330"/>
            <wp:effectExtent l="0" t="0" r="3175" b="13970"/>
            <wp:docPr id="207" name="Рисунок 207" descr="http://world4.eu/wp-content/uploads/2013/04/hoplites_ancient_greek_soldi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Рисунок 207" descr="http://world4.eu/wp-content/uploads/2013/04/hoplites_ancient_greek_soldiers.jpg"/>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940425" cy="7339958"/>
                    </a:xfrm>
                    <a:prstGeom prst="rect">
                      <a:avLst/>
                    </a:prstGeom>
                    <a:noFill/>
                    <a:ln>
                      <a:noFill/>
                    </a:ln>
                  </pic:spPr>
                </pic:pic>
              </a:graphicData>
            </a:graphic>
          </wp:inline>
        </w:drawing>
      </w:r>
    </w:p>
    <w:p w:rsidR="00343FD0" w:rsidRDefault="00343FD0" w:rsidP="00343FD0">
      <w:pPr>
        <w:pStyle w:val="wp-caption-text"/>
        <w:spacing w:before="0" w:beforeAutospacing="0" w:after="0" w:afterAutospacing="0"/>
        <w:jc w:val="center"/>
        <w:rPr>
          <w:color w:val="000000" w:themeColor="text1"/>
          <w:sz w:val="28"/>
          <w:szCs w:val="28"/>
        </w:rPr>
      </w:pPr>
      <w:r>
        <w:rPr>
          <w:color w:val="000000" w:themeColor="text1"/>
          <w:sz w:val="28"/>
          <w:szCs w:val="28"/>
          <w:lang w:val="en-US"/>
        </w:rPr>
        <w:t xml:space="preserve">1. Greek Philosopher. 2. Grecian Citizens. 3. Priest of Ceres. 4.6. Priests of Bacchus. 5. Female Bacchantes. </w:t>
      </w:r>
      <w:r>
        <w:rPr>
          <w:color w:val="000000" w:themeColor="text1"/>
          <w:sz w:val="28"/>
          <w:szCs w:val="28"/>
        </w:rPr>
        <w:t xml:space="preserve">7. </w:t>
      </w:r>
      <w:proofErr w:type="spellStart"/>
      <w:r>
        <w:rPr>
          <w:color w:val="000000" w:themeColor="text1"/>
          <w:sz w:val="28"/>
          <w:szCs w:val="28"/>
        </w:rPr>
        <w:t>GreekPriestess</w:t>
      </w:r>
      <w:proofErr w:type="spellEnd"/>
      <w:r>
        <w:rPr>
          <w:color w:val="000000" w:themeColor="text1"/>
          <w:sz w:val="28"/>
          <w:szCs w:val="28"/>
        </w:rPr>
        <w:t xml:space="preserve">. 8-13. </w:t>
      </w:r>
      <w:proofErr w:type="spellStart"/>
      <w:r>
        <w:rPr>
          <w:color w:val="000000" w:themeColor="text1"/>
          <w:sz w:val="28"/>
          <w:szCs w:val="28"/>
        </w:rPr>
        <w:t>GreekHoplitesheavilyarmedfoot-soldier</w:t>
      </w:r>
      <w:proofErr w:type="spellEnd"/>
      <w:r>
        <w:rPr>
          <w:color w:val="000000" w:themeColor="text1"/>
          <w:sz w:val="28"/>
          <w:szCs w:val="28"/>
        </w:rPr>
        <w:t>.</w:t>
      </w:r>
    </w:p>
    <w:p w:rsidR="00343FD0" w:rsidRDefault="00343FD0" w:rsidP="00343FD0">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lastRenderedPageBreak/>
        <w:drawing>
          <wp:inline distT="0" distB="0" distL="0" distR="0">
            <wp:extent cx="13970" cy="13970"/>
            <wp:effectExtent l="0" t="0" r="0" b="0"/>
            <wp:docPr id="137" name="Рисунок 137" descr="Ancient Greek clothing. The Peplos, the Chiton. Antique Bridal costumes">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Рисунок 137" descr="Ancient Greek clothing. The Peplos, the Chiton. Antique Bridal costumes"/>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3970" cy="13970"/>
                    </a:xfrm>
                    <a:prstGeom prst="rect">
                      <a:avLst/>
                    </a:prstGeom>
                    <a:noFill/>
                    <a:ln>
                      <a:noFill/>
                    </a:ln>
                  </pic:spPr>
                </pic:pic>
              </a:graphicData>
            </a:graphic>
          </wp:inline>
        </w:drawing>
      </w:r>
      <w:r>
        <w:rPr>
          <w:rFonts w:ascii="Times New Roman" w:hAnsi="Times New Roman" w:cs="Times New Roman"/>
          <w:noProof/>
          <w:color w:val="000000" w:themeColor="text1"/>
          <w:sz w:val="28"/>
          <w:szCs w:val="28"/>
        </w:rPr>
        <w:drawing>
          <wp:inline distT="0" distB="0" distL="0" distR="0">
            <wp:extent cx="5940425" cy="7459980"/>
            <wp:effectExtent l="0" t="0" r="3175" b="7620"/>
            <wp:docPr id="208" name="Рисунок 208" descr="http://world4.eu/wp-content/uploads/2013/04/ancient_greek_clothing_king_fema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208" descr="http://world4.eu/wp-content/uploads/2013/04/ancient_greek_clothing_king_femals.jpg"/>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940425" cy="7460497"/>
                    </a:xfrm>
                    <a:prstGeom prst="rect">
                      <a:avLst/>
                    </a:prstGeom>
                    <a:noFill/>
                    <a:ln>
                      <a:noFill/>
                    </a:ln>
                  </pic:spPr>
                </pic:pic>
              </a:graphicData>
            </a:graphic>
          </wp:inline>
        </w:drawing>
      </w:r>
    </w:p>
    <w:p w:rsidR="00343FD0" w:rsidRDefault="00343FD0" w:rsidP="00343FD0">
      <w:pPr>
        <w:pStyle w:val="wp-caption-text"/>
        <w:spacing w:before="0" w:beforeAutospacing="0" w:after="0" w:afterAutospacing="0"/>
        <w:jc w:val="center"/>
        <w:rPr>
          <w:color w:val="000000" w:themeColor="text1"/>
          <w:sz w:val="28"/>
          <w:szCs w:val="28"/>
          <w:lang w:val="en-US"/>
        </w:rPr>
      </w:pPr>
      <w:r>
        <w:rPr>
          <w:color w:val="000000" w:themeColor="text1"/>
          <w:sz w:val="28"/>
          <w:szCs w:val="28"/>
          <w:lang w:val="en-US"/>
        </w:rPr>
        <w:t xml:space="preserve">1. Travelling Costume. 2.3. Greece Females. 4. Grecian King. 5.6. Bridal Pair. 7. Female Basket-Bearer at Sacrificial Festival. 8. Priestess of Ceres. 9.11. </w:t>
      </w:r>
      <w:proofErr w:type="spellStart"/>
      <w:r>
        <w:rPr>
          <w:color w:val="000000" w:themeColor="text1"/>
          <w:sz w:val="28"/>
          <w:szCs w:val="28"/>
          <w:lang w:val="en-US"/>
        </w:rPr>
        <w:t>Feamles</w:t>
      </w:r>
      <w:proofErr w:type="spellEnd"/>
      <w:r>
        <w:rPr>
          <w:color w:val="000000" w:themeColor="text1"/>
          <w:sz w:val="28"/>
          <w:szCs w:val="28"/>
          <w:lang w:val="en-US"/>
        </w:rPr>
        <w:t xml:space="preserve">. 10. Commander in Chief. </w:t>
      </w:r>
      <w:proofErr w:type="gramStart"/>
      <w:r>
        <w:rPr>
          <w:color w:val="000000" w:themeColor="text1"/>
          <w:sz w:val="28"/>
          <w:szCs w:val="28"/>
          <w:lang w:val="en-US"/>
        </w:rPr>
        <w:t>12 Grecian King.</w:t>
      </w:r>
      <w:proofErr w:type="gramEnd"/>
    </w:p>
    <w:p w:rsidR="00343FD0" w:rsidRDefault="00343FD0" w:rsidP="00343FD0">
      <w:pPr>
        <w:pStyle w:val="a9"/>
        <w:spacing w:before="0" w:beforeAutospacing="0" w:after="0" w:afterAutospacing="0"/>
        <w:jc w:val="both"/>
        <w:rPr>
          <w:color w:val="000000" w:themeColor="text1"/>
          <w:sz w:val="28"/>
          <w:szCs w:val="28"/>
          <w:lang w:val="en-US"/>
        </w:rPr>
      </w:pPr>
    </w:p>
    <w:p w:rsidR="00343FD0" w:rsidRDefault="00343FD0" w:rsidP="00343FD0">
      <w:pPr>
        <w:pStyle w:val="a9"/>
        <w:spacing w:before="0" w:beforeAutospacing="0" w:after="0" w:afterAutospacing="0"/>
        <w:ind w:firstLine="700"/>
        <w:jc w:val="both"/>
        <w:rPr>
          <w:color w:val="000000" w:themeColor="text1"/>
          <w:sz w:val="28"/>
          <w:szCs w:val="28"/>
          <w:lang w:val="en-US"/>
        </w:rPr>
      </w:pPr>
      <w:r>
        <w:rPr>
          <w:color w:val="000000" w:themeColor="text1"/>
          <w:sz w:val="28"/>
          <w:szCs w:val="28"/>
          <w:lang w:val="en-US"/>
        </w:rPr>
        <w:t xml:space="preserve">The body was guarded by a breast-plate or cuirass; which seems sometimes to have been composed of two large pieces only, one for the back and the other for the breast, joined together at the sides; and sometimes to have been formed of a number of smaller pieces, either in the form of long slips or of square plates, </w:t>
      </w:r>
      <w:r>
        <w:rPr>
          <w:color w:val="000000" w:themeColor="text1"/>
          <w:sz w:val="28"/>
          <w:szCs w:val="28"/>
          <w:lang w:val="en-US"/>
        </w:rPr>
        <w:lastRenderedPageBreak/>
        <w:t>apparently fastened by means of studs on a leather doublet. The shoulders were protected by a separate piece, in the shape of a broad cape, of which the ends or points descended on the chest, and were fastened by means of strings or clasps to the breast-plate. Generally, in Greek armor this cuirass is cut round at the loins; sometimes, however, it follows the outline of the abdomen, and from it hang down one or more rows of straps of leather or of slips of metal, intended to protect the thighs.</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Jewelry.</w:t>
      </w:r>
      <w:r w:rsidRPr="000768E1">
        <w:rPr>
          <w:rFonts w:ascii="Times New Roman" w:eastAsiaTheme="minorHAnsi" w:hAnsi="Times New Roman" w:cs="Times New Roman"/>
          <w:b/>
          <w:bCs/>
          <w:color w:val="000000" w:themeColor="text1"/>
          <w:sz w:val="28"/>
          <w:szCs w:val="28"/>
          <w:lang w:val="en-US" w:eastAsia="en-US"/>
        </w:rPr>
        <w:t>D</w:t>
      </w:r>
      <w:r w:rsidRPr="000768E1">
        <w:rPr>
          <w:rFonts w:ascii="Times New Roman" w:eastAsiaTheme="minorHAnsi" w:hAnsi="Times New Roman" w:cs="Times New Roman"/>
          <w:color w:val="000000" w:themeColor="text1"/>
          <w:sz w:val="28"/>
          <w:szCs w:val="28"/>
          <w:lang w:val="en-US" w:eastAsia="en-US"/>
        </w:rPr>
        <w:t>uring</w:t>
      </w:r>
      <w:proofErr w:type="spellEnd"/>
      <w:r w:rsidRPr="000768E1">
        <w:rPr>
          <w:rFonts w:ascii="Times New Roman" w:eastAsiaTheme="minorHAnsi" w:hAnsi="Times New Roman" w:cs="Times New Roman"/>
          <w:color w:val="000000" w:themeColor="text1"/>
          <w:sz w:val="28"/>
          <w:szCs w:val="28"/>
          <w:lang w:val="en-US" w:eastAsia="en-US"/>
        </w:rPr>
        <w:t xml:space="preserve"> the high point of ancient Greek civilization, from about 600 B.C.E. to 146 B.C.E., Greek men and women set a precedent for the wearing of personal ornaments that has continued in the Western world up to the present day. The first pieces of jewelry in Greek society were not purely ornamental, but instead they had specific functions, such as a pin to secure a garment or a band to manage the hair. These functional pieces were later embellished to become decorative and pleasing to the </w:t>
      </w:r>
      <w:proofErr w:type="spellStart"/>
      <w:r w:rsidRPr="000768E1">
        <w:rPr>
          <w:rFonts w:ascii="Times New Roman" w:eastAsiaTheme="minorHAnsi" w:hAnsi="Times New Roman" w:cs="Times New Roman"/>
          <w:color w:val="000000" w:themeColor="text1"/>
          <w:sz w:val="28"/>
          <w:szCs w:val="28"/>
          <w:lang w:val="en-US" w:eastAsia="en-US"/>
        </w:rPr>
        <w:t>wearer.Although</w:t>
      </w:r>
      <w:proofErr w:type="spellEnd"/>
      <w:r w:rsidRPr="000768E1">
        <w:rPr>
          <w:rFonts w:ascii="Times New Roman" w:eastAsiaTheme="minorHAnsi" w:hAnsi="Times New Roman" w:cs="Times New Roman"/>
          <w:color w:val="000000" w:themeColor="text1"/>
          <w:sz w:val="28"/>
          <w:szCs w:val="28"/>
          <w:lang w:val="en-US" w:eastAsia="en-US"/>
        </w:rPr>
        <w:t xml:space="preserve"> blacksmiths made objects out of gold, silver, and bronze before the third century B.C.E., Greek goldsmiths after this date became very skillful at creating intricately designed ornaments for both men and women to wear. The skills of the goldsmiths increased people’s desire for jewelry made for purely decorative </w:t>
      </w:r>
      <w:proofErr w:type="spellStart"/>
      <w:r w:rsidRPr="000768E1">
        <w:rPr>
          <w:rFonts w:ascii="Times New Roman" w:eastAsiaTheme="minorHAnsi" w:hAnsi="Times New Roman" w:cs="Times New Roman"/>
          <w:color w:val="000000" w:themeColor="text1"/>
          <w:sz w:val="28"/>
          <w:szCs w:val="28"/>
          <w:lang w:val="en-US" w:eastAsia="en-US"/>
        </w:rPr>
        <w:t>reasons.Some</w:t>
      </w:r>
      <w:proofErr w:type="spellEnd"/>
      <w:r w:rsidRPr="000768E1">
        <w:rPr>
          <w:rFonts w:ascii="Times New Roman" w:eastAsiaTheme="minorHAnsi" w:hAnsi="Times New Roman" w:cs="Times New Roman"/>
          <w:color w:val="000000" w:themeColor="text1"/>
          <w:sz w:val="28"/>
          <w:szCs w:val="28"/>
          <w:lang w:val="en-US" w:eastAsia="en-US"/>
        </w:rPr>
        <w:t xml:space="preserve"> of the earliest jewelry were thin metal plates embossed, or ornamented with raised work, with designs and trimmed </w:t>
      </w:r>
      <w:proofErr w:type="spellStart"/>
      <w:r w:rsidRPr="000768E1">
        <w:rPr>
          <w:rFonts w:ascii="Times New Roman" w:eastAsiaTheme="minorHAnsi" w:hAnsi="Times New Roman" w:cs="Times New Roman"/>
          <w:color w:val="000000" w:themeColor="text1"/>
          <w:sz w:val="28"/>
          <w:szCs w:val="28"/>
          <w:lang w:val="en-US" w:eastAsia="en-US"/>
        </w:rPr>
        <w:t>withraised</w:t>
      </w:r>
      <w:proofErr w:type="spellEnd"/>
      <w:r w:rsidRPr="000768E1">
        <w:rPr>
          <w:rFonts w:ascii="Times New Roman" w:eastAsiaTheme="minorHAnsi" w:hAnsi="Times New Roman" w:cs="Times New Roman"/>
          <w:color w:val="000000" w:themeColor="text1"/>
          <w:sz w:val="28"/>
          <w:szCs w:val="28"/>
          <w:lang w:val="en-US" w:eastAsia="en-US"/>
        </w:rPr>
        <w:t xml:space="preserve"> metal beads or twisted golden wire, </w:t>
      </w:r>
      <w:proofErr w:type="spellStart"/>
      <w:r w:rsidRPr="000768E1">
        <w:rPr>
          <w:rFonts w:ascii="Times New Roman" w:eastAsiaTheme="minorHAnsi" w:hAnsi="Times New Roman" w:cs="Times New Roman"/>
          <w:color w:val="000000" w:themeColor="text1"/>
          <w:sz w:val="28"/>
          <w:szCs w:val="28"/>
          <w:lang w:val="en-US" w:eastAsia="en-US"/>
        </w:rPr>
        <w:t>aswell</w:t>
      </w:r>
      <w:proofErr w:type="spellEnd"/>
      <w:r w:rsidRPr="000768E1">
        <w:rPr>
          <w:rFonts w:ascii="Times New Roman" w:eastAsiaTheme="minorHAnsi" w:hAnsi="Times New Roman" w:cs="Times New Roman"/>
          <w:color w:val="000000" w:themeColor="text1"/>
          <w:sz w:val="28"/>
          <w:szCs w:val="28"/>
          <w:lang w:val="en-US" w:eastAsia="en-US"/>
        </w:rPr>
        <w:t xml:space="preserve"> as elaborate creations made of gold </w:t>
      </w:r>
      <w:proofErr w:type="spellStart"/>
      <w:r w:rsidRPr="000768E1">
        <w:rPr>
          <w:rFonts w:ascii="Times New Roman" w:eastAsiaTheme="minorHAnsi" w:hAnsi="Times New Roman" w:cs="Times New Roman"/>
          <w:color w:val="000000" w:themeColor="text1"/>
          <w:sz w:val="28"/>
          <w:szCs w:val="28"/>
          <w:lang w:val="en-US" w:eastAsia="en-US"/>
        </w:rPr>
        <w:t>wire,sometimes</w:t>
      </w:r>
      <w:proofErr w:type="spellEnd"/>
      <w:r w:rsidRPr="000768E1">
        <w:rPr>
          <w:rFonts w:ascii="Times New Roman" w:eastAsiaTheme="minorHAnsi" w:hAnsi="Times New Roman" w:cs="Times New Roman"/>
          <w:color w:val="000000" w:themeColor="text1"/>
          <w:sz w:val="28"/>
          <w:szCs w:val="28"/>
          <w:lang w:val="en-US" w:eastAsia="en-US"/>
        </w:rPr>
        <w:t xml:space="preserve"> featuring beads, that </w:t>
      </w:r>
      <w:proofErr w:type="spellStart"/>
      <w:r w:rsidRPr="000768E1">
        <w:rPr>
          <w:rFonts w:ascii="Times New Roman" w:eastAsiaTheme="minorHAnsi" w:hAnsi="Times New Roman" w:cs="Times New Roman"/>
          <w:color w:val="000000" w:themeColor="text1"/>
          <w:sz w:val="28"/>
          <w:szCs w:val="28"/>
          <w:lang w:val="en-US" w:eastAsia="en-US"/>
        </w:rPr>
        <w:t>becameknown</w:t>
      </w:r>
      <w:proofErr w:type="spellEnd"/>
      <w:r w:rsidRPr="000768E1">
        <w:rPr>
          <w:rFonts w:ascii="Times New Roman" w:eastAsiaTheme="minorHAnsi" w:hAnsi="Times New Roman" w:cs="Times New Roman"/>
          <w:color w:val="000000" w:themeColor="text1"/>
          <w:sz w:val="28"/>
          <w:szCs w:val="28"/>
          <w:lang w:val="en-US" w:eastAsia="en-US"/>
        </w:rPr>
        <w:t xml:space="preserve"> as filigree. From 336 to 323 </w:t>
      </w:r>
      <w:proofErr w:type="spellStart"/>
      <w:r w:rsidRPr="000768E1">
        <w:rPr>
          <w:rFonts w:ascii="Times New Roman" w:eastAsiaTheme="minorHAnsi" w:hAnsi="Times New Roman" w:cs="Times New Roman"/>
          <w:color w:val="000000" w:themeColor="text1"/>
          <w:sz w:val="28"/>
          <w:szCs w:val="28"/>
          <w:lang w:val="en-US" w:eastAsia="en-US"/>
        </w:rPr>
        <w:t>B.C.E.Macedonian</w:t>
      </w:r>
      <w:proofErr w:type="spellEnd"/>
      <w:r w:rsidRPr="000768E1">
        <w:rPr>
          <w:rFonts w:ascii="Times New Roman" w:eastAsiaTheme="minorHAnsi" w:hAnsi="Times New Roman" w:cs="Times New Roman"/>
          <w:color w:val="000000" w:themeColor="text1"/>
          <w:sz w:val="28"/>
          <w:szCs w:val="28"/>
          <w:lang w:val="en-US" w:eastAsia="en-US"/>
        </w:rPr>
        <w:t xml:space="preserve"> king Alexander the Great (356–323 B.C.E.), ruler of the Greek people at </w:t>
      </w:r>
      <w:proofErr w:type="spellStart"/>
      <w:r w:rsidRPr="000768E1">
        <w:rPr>
          <w:rFonts w:ascii="Times New Roman" w:eastAsiaTheme="minorHAnsi" w:hAnsi="Times New Roman" w:cs="Times New Roman"/>
          <w:color w:val="000000" w:themeColor="text1"/>
          <w:sz w:val="28"/>
          <w:szCs w:val="28"/>
          <w:lang w:val="en-US" w:eastAsia="en-US"/>
        </w:rPr>
        <w:t>thetime</w:t>
      </w:r>
      <w:proofErr w:type="spellEnd"/>
      <w:r w:rsidRPr="000768E1">
        <w:rPr>
          <w:rFonts w:ascii="Times New Roman" w:eastAsiaTheme="minorHAnsi" w:hAnsi="Times New Roman" w:cs="Times New Roman"/>
          <w:color w:val="000000" w:themeColor="text1"/>
          <w:sz w:val="28"/>
          <w:szCs w:val="28"/>
          <w:lang w:val="en-US" w:eastAsia="en-US"/>
        </w:rPr>
        <w:t xml:space="preserve">, traveled extensively and brought back precious gem stones from Asia, including </w:t>
      </w:r>
      <w:proofErr w:type="spellStart"/>
      <w:r w:rsidRPr="000768E1">
        <w:rPr>
          <w:rFonts w:ascii="Times New Roman" w:eastAsiaTheme="minorHAnsi" w:hAnsi="Times New Roman" w:cs="Times New Roman"/>
          <w:color w:val="000000" w:themeColor="text1"/>
          <w:sz w:val="28"/>
          <w:szCs w:val="28"/>
          <w:lang w:val="en-US" w:eastAsia="en-US"/>
        </w:rPr>
        <w:t>rubies,topazes</w:t>
      </w:r>
      <w:proofErr w:type="spellEnd"/>
      <w:r w:rsidRPr="000768E1">
        <w:rPr>
          <w:rFonts w:ascii="Times New Roman" w:eastAsiaTheme="minorHAnsi" w:hAnsi="Times New Roman" w:cs="Times New Roman"/>
          <w:color w:val="000000" w:themeColor="text1"/>
          <w:sz w:val="28"/>
          <w:szCs w:val="28"/>
          <w:lang w:val="en-US" w:eastAsia="en-US"/>
        </w:rPr>
        <w:t xml:space="preserve">, emeralds, opals, pearls, and diamonds. Soon jewelers incorporated these stones into jewelry. Earrings appeared for the first time </w:t>
      </w:r>
      <w:proofErr w:type="spellStart"/>
      <w:r w:rsidRPr="000768E1">
        <w:rPr>
          <w:rFonts w:ascii="Times New Roman" w:eastAsiaTheme="minorHAnsi" w:hAnsi="Times New Roman" w:cs="Times New Roman"/>
          <w:color w:val="000000" w:themeColor="text1"/>
          <w:sz w:val="28"/>
          <w:szCs w:val="28"/>
          <w:lang w:val="en-US" w:eastAsia="en-US"/>
        </w:rPr>
        <w:t>inGreece</w:t>
      </w:r>
      <w:proofErr w:type="spellEnd"/>
      <w:r w:rsidRPr="000768E1">
        <w:rPr>
          <w:rFonts w:ascii="Times New Roman" w:eastAsiaTheme="minorHAnsi" w:hAnsi="Times New Roman" w:cs="Times New Roman"/>
          <w:color w:val="000000" w:themeColor="text1"/>
          <w:sz w:val="28"/>
          <w:szCs w:val="28"/>
          <w:lang w:val="en-US" w:eastAsia="en-US"/>
        </w:rPr>
        <w:t xml:space="preserve"> in 900 B.C.E. These first earrings were golden or bronze hoops, which soon became larger and more elaborate designs of hanging gold balls or nearly four-inch-long vase-shaped ornaments. By 600 B.C.E. </w:t>
      </w:r>
      <w:proofErr w:type="spellStart"/>
      <w:r w:rsidRPr="000768E1">
        <w:rPr>
          <w:rFonts w:ascii="Times New Roman" w:eastAsiaTheme="minorHAnsi" w:hAnsi="Times New Roman" w:cs="Times New Roman"/>
          <w:color w:val="000000" w:themeColor="text1"/>
          <w:sz w:val="28"/>
          <w:szCs w:val="28"/>
          <w:lang w:val="en-US" w:eastAsia="en-US"/>
        </w:rPr>
        <w:t>multipieced</w:t>
      </w:r>
      <w:proofErr w:type="spellEnd"/>
      <w:r w:rsidRPr="000768E1">
        <w:rPr>
          <w:rFonts w:ascii="Times New Roman" w:eastAsiaTheme="minorHAnsi" w:hAnsi="Times New Roman" w:cs="Times New Roman"/>
          <w:color w:val="000000" w:themeColor="text1"/>
          <w:sz w:val="28"/>
          <w:szCs w:val="28"/>
          <w:lang w:val="en-US" w:eastAsia="en-US"/>
        </w:rPr>
        <w:t xml:space="preserve"> earrings were worn. These included small coin-shaped pieces that hung on chains from a central larger disc and made a pleasant noise as the wearer moved. During the reign of Alexander </w:t>
      </w:r>
      <w:proofErr w:type="spellStart"/>
      <w:r w:rsidRPr="000768E1">
        <w:rPr>
          <w:rFonts w:ascii="Times New Roman" w:eastAsiaTheme="minorHAnsi" w:hAnsi="Times New Roman" w:cs="Times New Roman"/>
          <w:color w:val="000000" w:themeColor="text1"/>
          <w:sz w:val="28"/>
          <w:szCs w:val="28"/>
          <w:lang w:val="en-US" w:eastAsia="en-US"/>
        </w:rPr>
        <w:t>theGreat</w:t>
      </w:r>
      <w:proofErr w:type="spellEnd"/>
      <w:r w:rsidRPr="000768E1">
        <w:rPr>
          <w:rFonts w:ascii="Times New Roman" w:eastAsiaTheme="minorHAnsi" w:hAnsi="Times New Roman" w:cs="Times New Roman"/>
          <w:color w:val="000000" w:themeColor="text1"/>
          <w:sz w:val="28"/>
          <w:szCs w:val="28"/>
          <w:lang w:val="en-US" w:eastAsia="en-US"/>
        </w:rPr>
        <w:t xml:space="preserve"> earrings became even more elaborate and included designs with dangling figurines and golden flower baskets. The earliest gems to </w:t>
      </w:r>
      <w:proofErr w:type="spellStart"/>
      <w:r w:rsidRPr="000768E1">
        <w:rPr>
          <w:rFonts w:ascii="Times New Roman" w:eastAsiaTheme="minorHAnsi" w:hAnsi="Times New Roman" w:cs="Times New Roman"/>
          <w:color w:val="000000" w:themeColor="text1"/>
          <w:sz w:val="28"/>
          <w:szCs w:val="28"/>
          <w:lang w:val="en-US" w:eastAsia="en-US"/>
        </w:rPr>
        <w:t>beused</w:t>
      </w:r>
      <w:proofErr w:type="spellEnd"/>
      <w:r w:rsidRPr="000768E1">
        <w:rPr>
          <w:rFonts w:ascii="Times New Roman" w:eastAsiaTheme="minorHAnsi" w:hAnsi="Times New Roman" w:cs="Times New Roman"/>
          <w:color w:val="000000" w:themeColor="text1"/>
          <w:sz w:val="28"/>
          <w:szCs w:val="28"/>
          <w:lang w:val="en-US" w:eastAsia="en-US"/>
        </w:rPr>
        <w:t xml:space="preserve"> in earrings in Greece were pearls. Pear-shaped pearls were especially popular. Two earrings were popular for adult women, but fashionable Greek youths often wore a single earring. Necklaces and bracelets were also popular. Amber beads </w:t>
      </w:r>
      <w:proofErr w:type="spellStart"/>
      <w:r w:rsidRPr="000768E1">
        <w:rPr>
          <w:rFonts w:ascii="Times New Roman" w:eastAsiaTheme="minorHAnsi" w:hAnsi="Times New Roman" w:cs="Times New Roman"/>
          <w:color w:val="000000" w:themeColor="text1"/>
          <w:sz w:val="28"/>
          <w:szCs w:val="28"/>
          <w:lang w:val="en-US" w:eastAsia="en-US"/>
        </w:rPr>
        <w:t>orpearls</w:t>
      </w:r>
      <w:proofErr w:type="spellEnd"/>
      <w:r w:rsidRPr="000768E1">
        <w:rPr>
          <w:rFonts w:ascii="Times New Roman" w:eastAsiaTheme="minorHAnsi" w:hAnsi="Times New Roman" w:cs="Times New Roman"/>
          <w:color w:val="000000" w:themeColor="text1"/>
          <w:sz w:val="28"/>
          <w:szCs w:val="28"/>
          <w:lang w:val="en-US" w:eastAsia="en-US"/>
        </w:rPr>
        <w:t xml:space="preserve"> were often strung around the neck. Another popular necklace design featured chains with golden disc or ball ornaments with attached rings or short chains that dangled other ornaments. The bracelet style seen most often was of a gold, silver, or bronze wire twisted around the arm imitating a snake. Jewelry styles similar to those of the ancient Greeks continue to be worn by fashionable women around the world.</w:t>
      </w:r>
    </w:p>
    <w:p w:rsidR="00116FB9" w:rsidRPr="000768E1" w:rsidRDefault="00116FB9" w:rsidP="00116FB9">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r w:rsidRPr="000768E1">
        <w:rPr>
          <w:rFonts w:ascii="Times New Roman" w:eastAsiaTheme="minorHAnsi" w:hAnsi="Times New Roman" w:cs="Times New Roman"/>
          <w:b/>
          <w:bCs/>
          <w:noProof/>
          <w:color w:val="000000" w:themeColor="text1"/>
          <w:sz w:val="28"/>
          <w:szCs w:val="28"/>
        </w:rPr>
        <w:lastRenderedPageBreak/>
        <w:drawing>
          <wp:inline distT="0" distB="0" distL="0" distR="0">
            <wp:extent cx="5103294" cy="498157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14624" cy="4992635"/>
                    </a:xfrm>
                    <a:prstGeom prst="rect">
                      <a:avLst/>
                    </a:prstGeom>
                    <a:noFill/>
                    <a:ln>
                      <a:noFill/>
                    </a:ln>
                  </pic:spPr>
                </pic:pic>
              </a:graphicData>
            </a:graphic>
          </wp:inline>
        </w:drawing>
      </w:r>
    </w:p>
    <w:p w:rsidR="00116FB9" w:rsidRPr="000768E1" w:rsidRDefault="00116FB9" w:rsidP="00116FB9">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A pair of gold earrings from around 150 B.C.E. Usually only the wealthiest in Greek society could afford to wear gold jewelry.</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116FB9" w:rsidRPr="000768E1" w:rsidRDefault="00116FB9" w:rsidP="00116FB9">
      <w:pPr>
        <w:autoSpaceDE w:val="0"/>
        <w:autoSpaceDN w:val="0"/>
        <w:adjustRightInd w:val="0"/>
        <w:spacing w:after="0" w:line="240" w:lineRule="auto"/>
        <w:ind w:firstLine="708"/>
        <w:jc w:val="both"/>
        <w:rPr>
          <w:rFonts w:ascii="Times New Roman" w:eastAsia="ZapfDingbats"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Makeup.</w:t>
      </w:r>
      <w:r w:rsidRPr="000768E1">
        <w:rPr>
          <w:rFonts w:ascii="Times New Roman" w:eastAsiaTheme="minorHAnsi" w:hAnsi="Times New Roman" w:cs="Times New Roman"/>
          <w:b/>
          <w:bCs/>
          <w:color w:val="000000" w:themeColor="text1"/>
          <w:sz w:val="28"/>
          <w:szCs w:val="28"/>
          <w:lang w:val="en-US" w:eastAsia="en-US"/>
        </w:rPr>
        <w:t>G</w:t>
      </w:r>
      <w:r w:rsidRPr="000768E1">
        <w:rPr>
          <w:rFonts w:ascii="Times New Roman" w:eastAsiaTheme="minorHAnsi" w:hAnsi="Times New Roman" w:cs="Times New Roman"/>
          <w:color w:val="000000" w:themeColor="text1"/>
          <w:sz w:val="28"/>
          <w:szCs w:val="28"/>
          <w:lang w:val="en-US" w:eastAsia="en-US"/>
        </w:rPr>
        <w:t>reek</w:t>
      </w:r>
      <w:proofErr w:type="spellEnd"/>
      <w:r w:rsidRPr="000768E1">
        <w:rPr>
          <w:rFonts w:ascii="Times New Roman" w:eastAsiaTheme="minorHAnsi" w:hAnsi="Times New Roman" w:cs="Times New Roman"/>
          <w:color w:val="000000" w:themeColor="text1"/>
          <w:sz w:val="28"/>
          <w:szCs w:val="28"/>
          <w:lang w:val="en-US" w:eastAsia="en-US"/>
        </w:rPr>
        <w:t xml:space="preserve"> women embraced the use of makeup to enhance their beauty. Evidence of how females made up their faces can be found in such different places as on palace frescos, paintings directly on the wall, from Knossos, the royal city on the ancient Greek island of Crete, dating back to 1500 B.C.E. and in the descriptive poems written during the Greek Classical Period from 500 to 336 B.C.E. Although the practice was limited to women of wealth and influence, probably because of the cost, makeup was an important </w:t>
      </w:r>
      <w:proofErr w:type="spellStart"/>
      <w:r w:rsidRPr="000768E1">
        <w:rPr>
          <w:rFonts w:ascii="Times New Roman" w:eastAsiaTheme="minorHAnsi" w:hAnsi="Times New Roman" w:cs="Times New Roman"/>
          <w:color w:val="000000" w:themeColor="text1"/>
          <w:sz w:val="28"/>
          <w:szCs w:val="28"/>
          <w:lang w:val="en-US" w:eastAsia="en-US"/>
        </w:rPr>
        <w:t>partof</w:t>
      </w:r>
      <w:proofErr w:type="spellEnd"/>
      <w:r w:rsidRPr="000768E1">
        <w:rPr>
          <w:rFonts w:ascii="Times New Roman" w:eastAsiaTheme="minorHAnsi" w:hAnsi="Times New Roman" w:cs="Times New Roman"/>
          <w:color w:val="000000" w:themeColor="text1"/>
          <w:sz w:val="28"/>
          <w:szCs w:val="28"/>
          <w:lang w:val="en-US" w:eastAsia="en-US"/>
        </w:rPr>
        <w:t xml:space="preserve"> fashion in ancient Greece. In the sunny climate of ancient Greece, noblewomen, especially those living in Athens, the cultural center of Greece, tried to keep their skin pale. Women smoothed a paste of white lead mixed with water over their faces, necks, shoulders, and arms to create </w:t>
      </w:r>
      <w:proofErr w:type="spellStart"/>
      <w:r w:rsidRPr="000768E1">
        <w:rPr>
          <w:rFonts w:ascii="Times New Roman" w:eastAsiaTheme="minorHAnsi" w:hAnsi="Times New Roman" w:cs="Times New Roman"/>
          <w:color w:val="000000" w:themeColor="text1"/>
          <w:sz w:val="28"/>
          <w:szCs w:val="28"/>
          <w:lang w:val="en-US" w:eastAsia="en-US"/>
        </w:rPr>
        <w:t>awrinkle</w:t>
      </w:r>
      <w:proofErr w:type="spellEnd"/>
      <w:r w:rsidRPr="000768E1">
        <w:rPr>
          <w:rFonts w:ascii="Times New Roman" w:eastAsiaTheme="minorHAnsi" w:hAnsi="Times New Roman" w:cs="Times New Roman"/>
          <w:color w:val="000000" w:themeColor="text1"/>
          <w:sz w:val="28"/>
          <w:szCs w:val="28"/>
          <w:lang w:val="en-US" w:eastAsia="en-US"/>
        </w:rPr>
        <w:t xml:space="preserve">-free, white appearance. Another cosmetic preparation involved soaking white lead in vinegar, collecting the corroded </w:t>
      </w:r>
      <w:proofErr w:type="spellStart"/>
      <w:r w:rsidRPr="000768E1">
        <w:rPr>
          <w:rFonts w:ascii="Times New Roman" w:eastAsiaTheme="minorHAnsi" w:hAnsi="Times New Roman" w:cs="Times New Roman"/>
          <w:color w:val="000000" w:themeColor="text1"/>
          <w:sz w:val="28"/>
          <w:szCs w:val="28"/>
          <w:lang w:val="en-US" w:eastAsia="en-US"/>
        </w:rPr>
        <w:t>portion</w:t>
      </w:r>
      <w:proofErr w:type="gramStart"/>
      <w:r w:rsidRPr="000768E1">
        <w:rPr>
          <w:rFonts w:ascii="Times New Roman" w:eastAsiaTheme="minorHAnsi" w:hAnsi="Times New Roman" w:cs="Times New Roman"/>
          <w:color w:val="000000" w:themeColor="text1"/>
          <w:sz w:val="28"/>
          <w:szCs w:val="28"/>
          <w:lang w:val="en-US" w:eastAsia="en-US"/>
        </w:rPr>
        <w:t>,grinding</w:t>
      </w:r>
      <w:proofErr w:type="spellEnd"/>
      <w:proofErr w:type="gramEnd"/>
      <w:r w:rsidRPr="000768E1">
        <w:rPr>
          <w:rFonts w:ascii="Times New Roman" w:eastAsiaTheme="minorHAnsi" w:hAnsi="Times New Roman" w:cs="Times New Roman"/>
          <w:color w:val="000000" w:themeColor="text1"/>
          <w:sz w:val="28"/>
          <w:szCs w:val="28"/>
          <w:lang w:val="en-US" w:eastAsia="en-US"/>
        </w:rPr>
        <w:t xml:space="preserve"> it into a powder, and then heating </w:t>
      </w:r>
      <w:proofErr w:type="spellStart"/>
      <w:r w:rsidRPr="000768E1">
        <w:rPr>
          <w:rFonts w:ascii="Times New Roman" w:eastAsiaTheme="minorHAnsi" w:hAnsi="Times New Roman" w:cs="Times New Roman"/>
          <w:color w:val="000000" w:themeColor="text1"/>
          <w:sz w:val="28"/>
          <w:szCs w:val="28"/>
          <w:lang w:val="en-US" w:eastAsia="en-US"/>
        </w:rPr>
        <w:t>it.Women</w:t>
      </w:r>
      <w:proofErr w:type="spellEnd"/>
      <w:r w:rsidRPr="000768E1">
        <w:rPr>
          <w:rFonts w:ascii="Times New Roman" w:eastAsiaTheme="minorHAnsi" w:hAnsi="Times New Roman" w:cs="Times New Roman"/>
          <w:color w:val="000000" w:themeColor="text1"/>
          <w:sz w:val="28"/>
          <w:szCs w:val="28"/>
          <w:lang w:val="en-US" w:eastAsia="en-US"/>
        </w:rPr>
        <w:t xml:space="preserve"> then applied brightly colored lipstick and rouge, </w:t>
      </w:r>
      <w:proofErr w:type="spellStart"/>
      <w:r w:rsidRPr="000768E1">
        <w:rPr>
          <w:rFonts w:ascii="Times New Roman" w:eastAsiaTheme="minorHAnsi" w:hAnsi="Times New Roman" w:cs="Times New Roman"/>
          <w:color w:val="000000" w:themeColor="text1"/>
          <w:sz w:val="28"/>
          <w:szCs w:val="28"/>
          <w:lang w:val="en-US" w:eastAsia="en-US"/>
        </w:rPr>
        <w:t>orreddish</w:t>
      </w:r>
      <w:proofErr w:type="spellEnd"/>
      <w:r w:rsidRPr="000768E1">
        <w:rPr>
          <w:rFonts w:ascii="Times New Roman" w:eastAsiaTheme="minorHAnsi" w:hAnsi="Times New Roman" w:cs="Times New Roman"/>
          <w:color w:val="000000" w:themeColor="text1"/>
          <w:sz w:val="28"/>
          <w:szCs w:val="28"/>
          <w:lang w:val="en-US" w:eastAsia="en-US"/>
        </w:rPr>
        <w:t xml:space="preserve"> powder, made from a variety of materials such as </w:t>
      </w:r>
      <w:proofErr w:type="spellStart"/>
      <w:r w:rsidRPr="000768E1">
        <w:rPr>
          <w:rFonts w:ascii="Times New Roman" w:eastAsiaTheme="minorHAnsi" w:hAnsi="Times New Roman" w:cs="Times New Roman"/>
          <w:color w:val="000000" w:themeColor="text1"/>
          <w:sz w:val="28"/>
          <w:szCs w:val="28"/>
          <w:lang w:val="en-US" w:eastAsia="en-US"/>
        </w:rPr>
        <w:t>seaweed,flowers</w:t>
      </w:r>
      <w:proofErr w:type="spellEnd"/>
      <w:r w:rsidRPr="000768E1">
        <w:rPr>
          <w:rFonts w:ascii="Times New Roman" w:eastAsiaTheme="minorHAnsi" w:hAnsi="Times New Roman" w:cs="Times New Roman"/>
          <w:color w:val="000000" w:themeColor="text1"/>
          <w:sz w:val="28"/>
          <w:szCs w:val="28"/>
          <w:lang w:val="en-US" w:eastAsia="en-US"/>
        </w:rPr>
        <w:t xml:space="preserve">, or crushed mulberries. Dark eye shadow, eyeliner, and eyebrow coloring was made from soot. Greeks used their makeup boldly, drawing red circles or other designs with rouge on their cheeks and accenting their eyebrows </w:t>
      </w:r>
      <w:r w:rsidRPr="000768E1">
        <w:rPr>
          <w:rFonts w:ascii="Times New Roman" w:eastAsiaTheme="minorHAnsi" w:hAnsi="Times New Roman" w:cs="Times New Roman"/>
          <w:color w:val="000000" w:themeColor="text1"/>
          <w:sz w:val="28"/>
          <w:szCs w:val="28"/>
          <w:lang w:val="en-US" w:eastAsia="en-US"/>
        </w:rPr>
        <w:lastRenderedPageBreak/>
        <w:t xml:space="preserve">and eyes with dark outlines and sweeping </w:t>
      </w:r>
      <w:proofErr w:type="spellStart"/>
      <w:r w:rsidRPr="000768E1">
        <w:rPr>
          <w:rFonts w:ascii="Times New Roman" w:eastAsiaTheme="minorHAnsi" w:hAnsi="Times New Roman" w:cs="Times New Roman"/>
          <w:color w:val="000000" w:themeColor="text1"/>
          <w:sz w:val="28"/>
          <w:szCs w:val="28"/>
          <w:lang w:val="en-US" w:eastAsia="en-US"/>
        </w:rPr>
        <w:t>lines.Greek</w:t>
      </w:r>
      <w:proofErr w:type="spellEnd"/>
      <w:r w:rsidRPr="000768E1">
        <w:rPr>
          <w:rFonts w:ascii="Times New Roman" w:eastAsiaTheme="minorHAnsi" w:hAnsi="Times New Roman" w:cs="Times New Roman"/>
          <w:color w:val="000000" w:themeColor="text1"/>
          <w:sz w:val="28"/>
          <w:szCs w:val="28"/>
          <w:lang w:val="en-US" w:eastAsia="en-US"/>
        </w:rPr>
        <w:t xml:space="preserve"> women were so heavily made-up that their carefully crafted faces were in danger of washing away with sweat. </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 xml:space="preserve">Greek </w:t>
      </w:r>
      <w:proofErr w:type="spellStart"/>
      <w:r w:rsidRPr="000768E1">
        <w:rPr>
          <w:rFonts w:ascii="Times New Roman" w:eastAsiaTheme="minorHAnsi" w:hAnsi="Times New Roman" w:cs="Times New Roman"/>
          <w:b/>
          <w:color w:val="000000" w:themeColor="text1"/>
          <w:sz w:val="28"/>
          <w:szCs w:val="28"/>
          <w:lang w:val="en-US" w:eastAsia="en-US"/>
        </w:rPr>
        <w:t>Footwear.</w:t>
      </w:r>
      <w:r w:rsidRPr="000768E1">
        <w:rPr>
          <w:rFonts w:ascii="Times New Roman" w:eastAsiaTheme="minorHAnsi" w:hAnsi="Times New Roman" w:cs="Times New Roman"/>
          <w:b/>
          <w:bCs/>
          <w:color w:val="000000" w:themeColor="text1"/>
          <w:sz w:val="28"/>
          <w:szCs w:val="28"/>
          <w:lang w:val="en-US" w:eastAsia="en-US"/>
        </w:rPr>
        <w:t>E</w:t>
      </w:r>
      <w:r w:rsidRPr="000768E1">
        <w:rPr>
          <w:rFonts w:ascii="Times New Roman" w:eastAsiaTheme="minorHAnsi" w:hAnsi="Times New Roman" w:cs="Times New Roman"/>
          <w:color w:val="000000" w:themeColor="text1"/>
          <w:sz w:val="28"/>
          <w:szCs w:val="28"/>
          <w:lang w:val="en-US" w:eastAsia="en-US"/>
        </w:rPr>
        <w:t>arly</w:t>
      </w:r>
      <w:proofErr w:type="spellEnd"/>
      <w:r w:rsidRPr="000768E1">
        <w:rPr>
          <w:rFonts w:ascii="Times New Roman" w:eastAsiaTheme="minorHAnsi" w:hAnsi="Times New Roman" w:cs="Times New Roman"/>
          <w:color w:val="000000" w:themeColor="text1"/>
          <w:sz w:val="28"/>
          <w:szCs w:val="28"/>
          <w:lang w:val="en-US" w:eastAsia="en-US"/>
        </w:rPr>
        <w:t xml:space="preserve"> Minoan and Mycenaean men and women living between about 3000 B.C.E. and 1200 B.C.E. mostly went </w:t>
      </w:r>
      <w:proofErr w:type="spellStart"/>
      <w:r w:rsidRPr="000768E1">
        <w:rPr>
          <w:rFonts w:ascii="Times New Roman" w:eastAsiaTheme="minorHAnsi" w:hAnsi="Times New Roman" w:cs="Times New Roman"/>
          <w:color w:val="000000" w:themeColor="text1"/>
          <w:sz w:val="28"/>
          <w:szCs w:val="28"/>
          <w:lang w:val="en-US" w:eastAsia="en-US"/>
        </w:rPr>
        <w:t>barefoot</w:t>
      </w:r>
      <w:proofErr w:type="gramStart"/>
      <w:r w:rsidRPr="000768E1">
        <w:rPr>
          <w:rFonts w:ascii="Times New Roman" w:eastAsiaTheme="minorHAnsi" w:hAnsi="Times New Roman" w:cs="Times New Roman"/>
          <w:color w:val="000000" w:themeColor="text1"/>
          <w:sz w:val="28"/>
          <w:szCs w:val="28"/>
          <w:lang w:val="en-US" w:eastAsia="en-US"/>
        </w:rPr>
        <w:t>,but</w:t>
      </w:r>
      <w:proofErr w:type="spellEnd"/>
      <w:proofErr w:type="gramEnd"/>
      <w:r w:rsidRPr="000768E1">
        <w:rPr>
          <w:rFonts w:ascii="Times New Roman" w:eastAsiaTheme="minorHAnsi" w:hAnsi="Times New Roman" w:cs="Times New Roman"/>
          <w:color w:val="000000" w:themeColor="text1"/>
          <w:sz w:val="28"/>
          <w:szCs w:val="28"/>
          <w:lang w:val="en-US" w:eastAsia="en-US"/>
        </w:rPr>
        <w:t xml:space="preserve"> they did have a variety of sandals, shoes, and boots for outdoor wear. Early Greeks living between about 800 B.C.E. and 146B.C.E. followed this tradition as well. All classes of Greeks went barefoot when indoors, removing their shoes when entering </w:t>
      </w:r>
      <w:proofErr w:type="spellStart"/>
      <w:r w:rsidRPr="000768E1">
        <w:rPr>
          <w:rFonts w:ascii="Times New Roman" w:eastAsiaTheme="minorHAnsi" w:hAnsi="Times New Roman" w:cs="Times New Roman"/>
          <w:color w:val="000000" w:themeColor="text1"/>
          <w:sz w:val="28"/>
          <w:szCs w:val="28"/>
          <w:lang w:val="en-US" w:eastAsia="en-US"/>
        </w:rPr>
        <w:t>ahouse</w:t>
      </w:r>
      <w:proofErr w:type="spellEnd"/>
      <w:r w:rsidRPr="000768E1">
        <w:rPr>
          <w:rFonts w:ascii="Times New Roman" w:eastAsiaTheme="minorHAnsi" w:hAnsi="Times New Roman" w:cs="Times New Roman"/>
          <w:color w:val="000000" w:themeColor="text1"/>
          <w:sz w:val="28"/>
          <w:szCs w:val="28"/>
          <w:lang w:val="en-US" w:eastAsia="en-US"/>
        </w:rPr>
        <w:t xml:space="preserve"> or temple. The proof of these practices has been discovered by archeologists, scientists who study the physical remains of the past. They have found that the outside steps of palaces and </w:t>
      </w:r>
      <w:proofErr w:type="spellStart"/>
      <w:r w:rsidRPr="000768E1">
        <w:rPr>
          <w:rFonts w:ascii="Times New Roman" w:eastAsiaTheme="minorHAnsi" w:hAnsi="Times New Roman" w:cs="Times New Roman"/>
          <w:color w:val="000000" w:themeColor="text1"/>
          <w:sz w:val="28"/>
          <w:szCs w:val="28"/>
          <w:lang w:val="en-US" w:eastAsia="en-US"/>
        </w:rPr>
        <w:t>templesare</w:t>
      </w:r>
      <w:proofErr w:type="spellEnd"/>
      <w:r w:rsidRPr="000768E1">
        <w:rPr>
          <w:rFonts w:ascii="Times New Roman" w:eastAsiaTheme="minorHAnsi" w:hAnsi="Times New Roman" w:cs="Times New Roman"/>
          <w:color w:val="000000" w:themeColor="text1"/>
          <w:sz w:val="28"/>
          <w:szCs w:val="28"/>
          <w:lang w:val="en-US" w:eastAsia="en-US"/>
        </w:rPr>
        <w:t xml:space="preserve"> far more worn down than the indoor steps, indicating that shoes were not worn indoors. Even outdoors, however, many </w:t>
      </w:r>
      <w:proofErr w:type="spellStart"/>
      <w:r w:rsidRPr="000768E1">
        <w:rPr>
          <w:rFonts w:ascii="Times New Roman" w:eastAsiaTheme="minorHAnsi" w:hAnsi="Times New Roman" w:cs="Times New Roman"/>
          <w:color w:val="000000" w:themeColor="text1"/>
          <w:sz w:val="28"/>
          <w:szCs w:val="28"/>
          <w:lang w:val="en-US" w:eastAsia="en-US"/>
        </w:rPr>
        <w:t>children,slaves</w:t>
      </w:r>
      <w:proofErr w:type="spellEnd"/>
      <w:r w:rsidRPr="000768E1">
        <w:rPr>
          <w:rFonts w:ascii="Times New Roman" w:eastAsiaTheme="minorHAnsi" w:hAnsi="Times New Roman" w:cs="Times New Roman"/>
          <w:color w:val="000000" w:themeColor="text1"/>
          <w:sz w:val="28"/>
          <w:szCs w:val="28"/>
          <w:lang w:val="en-US" w:eastAsia="en-US"/>
        </w:rPr>
        <w:t xml:space="preserve">, and those who could not afford them wore no </w:t>
      </w:r>
      <w:proofErr w:type="spellStart"/>
      <w:r w:rsidRPr="000768E1">
        <w:rPr>
          <w:rFonts w:ascii="Times New Roman" w:eastAsiaTheme="minorHAnsi" w:hAnsi="Times New Roman" w:cs="Times New Roman"/>
          <w:color w:val="000000" w:themeColor="text1"/>
          <w:sz w:val="28"/>
          <w:szCs w:val="28"/>
          <w:lang w:val="en-US" w:eastAsia="en-US"/>
        </w:rPr>
        <w:t>shoes.The</w:t>
      </w:r>
      <w:proofErr w:type="spellEnd"/>
      <w:r w:rsidRPr="000768E1">
        <w:rPr>
          <w:rFonts w:ascii="Times New Roman" w:eastAsiaTheme="minorHAnsi" w:hAnsi="Times New Roman" w:cs="Times New Roman"/>
          <w:color w:val="000000" w:themeColor="text1"/>
          <w:sz w:val="28"/>
          <w:szCs w:val="28"/>
          <w:lang w:val="en-US" w:eastAsia="en-US"/>
        </w:rPr>
        <w:t xml:space="preserve"> Spartans, mainland Greeks who were famous for being great warriors, prided themselves on the toughness they showed by never wearing shoes. As shoemaking became a more developed craft, and shoes became more useful and comfortable, more and more Greeks began to wear them. Footwear of all sorts was made mostly of leather, and occasionally of felt, or smooth cloth, or wood. Greeks tanned the hides of cattle for the majority of their footwear and developed a process known as </w:t>
      </w:r>
      <w:proofErr w:type="spellStart"/>
      <w:r w:rsidRPr="000768E1">
        <w:rPr>
          <w:rFonts w:ascii="Times New Roman" w:eastAsiaTheme="minorHAnsi" w:hAnsi="Times New Roman" w:cs="Times New Roman"/>
          <w:color w:val="000000" w:themeColor="text1"/>
          <w:sz w:val="28"/>
          <w:szCs w:val="28"/>
          <w:lang w:val="en-US" w:eastAsia="en-US"/>
        </w:rPr>
        <w:t>tawing</w:t>
      </w:r>
      <w:proofErr w:type="spellEnd"/>
      <w:r w:rsidRPr="000768E1">
        <w:rPr>
          <w:rFonts w:ascii="Times New Roman" w:eastAsiaTheme="minorHAnsi" w:hAnsi="Times New Roman" w:cs="Times New Roman"/>
          <w:color w:val="000000" w:themeColor="text1"/>
          <w:sz w:val="28"/>
          <w:szCs w:val="28"/>
          <w:lang w:val="en-US" w:eastAsia="en-US"/>
        </w:rPr>
        <w:t xml:space="preserve"> to cure the softer hides of calves, sheep, and goats for the finest shoes. </w:t>
      </w:r>
      <w:proofErr w:type="spellStart"/>
      <w:r w:rsidRPr="000768E1">
        <w:rPr>
          <w:rFonts w:ascii="Times New Roman" w:eastAsiaTheme="minorHAnsi" w:hAnsi="Times New Roman" w:cs="Times New Roman"/>
          <w:color w:val="000000" w:themeColor="text1"/>
          <w:sz w:val="28"/>
          <w:szCs w:val="28"/>
          <w:lang w:val="en-US" w:eastAsia="en-US"/>
        </w:rPr>
        <w:t>Tawing</w:t>
      </w:r>
      <w:proofErr w:type="spellEnd"/>
      <w:r w:rsidRPr="000768E1">
        <w:rPr>
          <w:rFonts w:ascii="Times New Roman" w:eastAsiaTheme="minorHAnsi" w:hAnsi="Times New Roman" w:cs="Times New Roman"/>
          <w:color w:val="000000" w:themeColor="text1"/>
          <w:sz w:val="28"/>
          <w:szCs w:val="28"/>
          <w:lang w:val="en-US" w:eastAsia="en-US"/>
        </w:rPr>
        <w:t xml:space="preserve"> produced soft white leather </w:t>
      </w:r>
      <w:proofErr w:type="spellStart"/>
      <w:r w:rsidRPr="000768E1">
        <w:rPr>
          <w:rFonts w:ascii="Times New Roman" w:eastAsiaTheme="minorHAnsi" w:hAnsi="Times New Roman" w:cs="Times New Roman"/>
          <w:color w:val="000000" w:themeColor="text1"/>
          <w:sz w:val="28"/>
          <w:szCs w:val="28"/>
          <w:lang w:val="en-US" w:eastAsia="en-US"/>
        </w:rPr>
        <w:t>shoes.Tanned</w:t>
      </w:r>
      <w:proofErr w:type="spellEnd"/>
      <w:r w:rsidRPr="000768E1">
        <w:rPr>
          <w:rFonts w:ascii="Times New Roman" w:eastAsiaTheme="minorHAnsi" w:hAnsi="Times New Roman" w:cs="Times New Roman"/>
          <w:color w:val="000000" w:themeColor="text1"/>
          <w:sz w:val="28"/>
          <w:szCs w:val="28"/>
          <w:lang w:val="en-US" w:eastAsia="en-US"/>
        </w:rPr>
        <w:t xml:space="preserve"> hides were a natural tan color but were sometimes dyed black, red, or yellow. For the very wealthy, shoes could be </w:t>
      </w:r>
      <w:proofErr w:type="spellStart"/>
      <w:r w:rsidRPr="000768E1">
        <w:rPr>
          <w:rFonts w:ascii="Times New Roman" w:eastAsiaTheme="minorHAnsi" w:hAnsi="Times New Roman" w:cs="Times New Roman"/>
          <w:color w:val="000000" w:themeColor="text1"/>
          <w:sz w:val="28"/>
          <w:szCs w:val="28"/>
          <w:lang w:val="en-US" w:eastAsia="en-US"/>
        </w:rPr>
        <w:t>gilded</w:t>
      </w:r>
      <w:proofErr w:type="gramStart"/>
      <w:r w:rsidRPr="000768E1">
        <w:rPr>
          <w:rFonts w:ascii="Times New Roman" w:eastAsiaTheme="minorHAnsi" w:hAnsi="Times New Roman" w:cs="Times New Roman"/>
          <w:color w:val="000000" w:themeColor="text1"/>
          <w:sz w:val="28"/>
          <w:szCs w:val="28"/>
          <w:lang w:val="en-US" w:eastAsia="en-US"/>
        </w:rPr>
        <w:t>,or</w:t>
      </w:r>
      <w:proofErr w:type="spellEnd"/>
      <w:proofErr w:type="gramEnd"/>
      <w:r w:rsidRPr="000768E1">
        <w:rPr>
          <w:rFonts w:ascii="Times New Roman" w:eastAsiaTheme="minorHAnsi" w:hAnsi="Times New Roman" w:cs="Times New Roman"/>
          <w:color w:val="000000" w:themeColor="text1"/>
          <w:sz w:val="28"/>
          <w:szCs w:val="28"/>
          <w:lang w:val="en-US" w:eastAsia="en-US"/>
        </w:rPr>
        <w:t xml:space="preserve"> coated in gold. Footwear came in an abundance of styles. Styles were named after the place of origin, the famous people who made the style fashionable, as well as an assortment of specific names for certain styles. Greeks identified with their footwear so much that some people were given the nickname of their favorite shoe style.</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Boots.</w:t>
      </w:r>
      <w:r w:rsidRPr="000768E1">
        <w:rPr>
          <w:rFonts w:ascii="Times New Roman" w:eastAsiaTheme="minorHAnsi" w:hAnsi="Times New Roman" w:cs="Times New Roman"/>
          <w:b/>
          <w:bCs/>
          <w:color w:val="000000" w:themeColor="text1"/>
          <w:sz w:val="28"/>
          <w:szCs w:val="28"/>
          <w:lang w:val="en-US" w:eastAsia="en-US"/>
        </w:rPr>
        <w:t>B</w:t>
      </w:r>
      <w:r w:rsidRPr="000768E1">
        <w:rPr>
          <w:rFonts w:ascii="Times New Roman" w:eastAsiaTheme="minorHAnsi" w:hAnsi="Times New Roman" w:cs="Times New Roman"/>
          <w:color w:val="000000" w:themeColor="text1"/>
          <w:sz w:val="28"/>
          <w:szCs w:val="28"/>
          <w:lang w:val="en-US" w:eastAsia="en-US"/>
        </w:rPr>
        <w:t>oots</w:t>
      </w:r>
      <w:proofErr w:type="spellEnd"/>
      <w:r w:rsidRPr="000768E1">
        <w:rPr>
          <w:rFonts w:ascii="Times New Roman" w:eastAsiaTheme="minorHAnsi" w:hAnsi="Times New Roman" w:cs="Times New Roman"/>
          <w:color w:val="000000" w:themeColor="text1"/>
          <w:sz w:val="28"/>
          <w:szCs w:val="28"/>
          <w:lang w:val="en-US" w:eastAsia="en-US"/>
        </w:rPr>
        <w:t xml:space="preserve">, shoes that cover part of the leg as well as the foot, have been worn to protect the feet and legs since very ancient </w:t>
      </w:r>
      <w:proofErr w:type="spellStart"/>
      <w:r w:rsidRPr="000768E1">
        <w:rPr>
          <w:rFonts w:ascii="Times New Roman" w:eastAsiaTheme="minorHAnsi" w:hAnsi="Times New Roman" w:cs="Times New Roman"/>
          <w:color w:val="000000" w:themeColor="text1"/>
          <w:sz w:val="28"/>
          <w:szCs w:val="28"/>
          <w:lang w:val="en-US" w:eastAsia="en-US"/>
        </w:rPr>
        <w:t>times.The</w:t>
      </w:r>
      <w:proofErr w:type="spellEnd"/>
      <w:r w:rsidRPr="000768E1">
        <w:rPr>
          <w:rFonts w:ascii="Times New Roman" w:eastAsiaTheme="minorHAnsi" w:hAnsi="Times New Roman" w:cs="Times New Roman"/>
          <w:color w:val="000000" w:themeColor="text1"/>
          <w:sz w:val="28"/>
          <w:szCs w:val="28"/>
          <w:lang w:val="en-US" w:eastAsia="en-US"/>
        </w:rPr>
        <w:t xml:space="preserve"> people of ancient Greece, beginning with the Minoans from the Greek island of Crete dating from 3000 to 1400 B.C.E., made many different styles of boots and developed shoe making into as killed craft and a fine </w:t>
      </w:r>
      <w:proofErr w:type="spellStart"/>
      <w:r w:rsidRPr="000768E1">
        <w:rPr>
          <w:rFonts w:ascii="Times New Roman" w:eastAsiaTheme="minorHAnsi" w:hAnsi="Times New Roman" w:cs="Times New Roman"/>
          <w:color w:val="000000" w:themeColor="text1"/>
          <w:sz w:val="28"/>
          <w:szCs w:val="28"/>
          <w:lang w:val="en-US" w:eastAsia="en-US"/>
        </w:rPr>
        <w:t>art.The</w:t>
      </w:r>
      <w:proofErr w:type="spellEnd"/>
      <w:r w:rsidRPr="000768E1">
        <w:rPr>
          <w:rFonts w:ascii="Times New Roman" w:eastAsiaTheme="minorHAnsi" w:hAnsi="Times New Roman" w:cs="Times New Roman"/>
          <w:color w:val="000000" w:themeColor="text1"/>
          <w:sz w:val="28"/>
          <w:szCs w:val="28"/>
          <w:lang w:val="en-US" w:eastAsia="en-US"/>
        </w:rPr>
        <w:t xml:space="preserve"> ancient Greek society of Minoans, named for a legendary king in Greek mythology, </w:t>
      </w:r>
      <w:proofErr w:type="spellStart"/>
      <w:r w:rsidRPr="000768E1">
        <w:rPr>
          <w:rFonts w:ascii="Times New Roman" w:eastAsiaTheme="minorHAnsi" w:hAnsi="Times New Roman" w:cs="Times New Roman"/>
          <w:color w:val="000000" w:themeColor="text1"/>
          <w:sz w:val="28"/>
          <w:szCs w:val="28"/>
          <w:lang w:val="en-US" w:eastAsia="en-US"/>
        </w:rPr>
        <w:t>Minos</w:t>
      </w:r>
      <w:proofErr w:type="spellEnd"/>
      <w:r w:rsidRPr="000768E1">
        <w:rPr>
          <w:rFonts w:ascii="Times New Roman" w:eastAsiaTheme="minorHAnsi" w:hAnsi="Times New Roman" w:cs="Times New Roman"/>
          <w:color w:val="000000" w:themeColor="text1"/>
          <w:sz w:val="28"/>
          <w:szCs w:val="28"/>
          <w:lang w:val="en-US" w:eastAsia="en-US"/>
        </w:rPr>
        <w:t xml:space="preserve">, had a highly developed sense of decorative fashion. Along with colorful skirts and tunics, they wore many types of slippers, shoes, and boots. Though most historians believe that shoes were not worn indoors, many Cretans did wear boots outside. Women wore delicate ankle boots as well as tall boots with high heels, and Cretan men wore tall boots that covered the calf and were tied on with leather straps. Young Minoan men </w:t>
      </w:r>
      <w:proofErr w:type="spellStart"/>
      <w:r w:rsidRPr="000768E1">
        <w:rPr>
          <w:rFonts w:ascii="Times New Roman" w:eastAsiaTheme="minorHAnsi" w:hAnsi="Times New Roman" w:cs="Times New Roman"/>
          <w:color w:val="000000" w:themeColor="text1"/>
          <w:sz w:val="28"/>
          <w:szCs w:val="28"/>
          <w:lang w:val="en-US" w:eastAsia="en-US"/>
        </w:rPr>
        <w:t>andwomen</w:t>
      </w:r>
      <w:proofErr w:type="spellEnd"/>
      <w:r w:rsidRPr="000768E1">
        <w:rPr>
          <w:rFonts w:ascii="Times New Roman" w:eastAsiaTheme="minorHAnsi" w:hAnsi="Times New Roman" w:cs="Times New Roman"/>
          <w:color w:val="000000" w:themeColor="text1"/>
          <w:sz w:val="28"/>
          <w:szCs w:val="28"/>
          <w:lang w:val="en-US" w:eastAsia="en-US"/>
        </w:rPr>
        <w:t xml:space="preserve"> played a special athletic game where they performed gymnastics </w:t>
      </w:r>
      <w:proofErr w:type="spellStart"/>
      <w:r w:rsidRPr="000768E1">
        <w:rPr>
          <w:rFonts w:ascii="Times New Roman" w:eastAsiaTheme="minorHAnsi" w:hAnsi="Times New Roman" w:cs="Times New Roman"/>
          <w:color w:val="000000" w:themeColor="text1"/>
          <w:sz w:val="28"/>
          <w:szCs w:val="28"/>
          <w:lang w:val="en-US" w:eastAsia="en-US"/>
        </w:rPr>
        <w:t>tunts</w:t>
      </w:r>
      <w:proofErr w:type="spellEnd"/>
      <w:r w:rsidRPr="000768E1">
        <w:rPr>
          <w:rFonts w:ascii="Times New Roman" w:eastAsiaTheme="minorHAnsi" w:hAnsi="Times New Roman" w:cs="Times New Roman"/>
          <w:color w:val="000000" w:themeColor="text1"/>
          <w:sz w:val="28"/>
          <w:szCs w:val="28"/>
          <w:lang w:val="en-US" w:eastAsia="en-US"/>
        </w:rPr>
        <w:t xml:space="preserve"> over the backs of running bulls. For these ritual </w:t>
      </w:r>
      <w:proofErr w:type="spellStart"/>
      <w:r w:rsidRPr="000768E1">
        <w:rPr>
          <w:rFonts w:ascii="Times New Roman" w:eastAsiaTheme="minorHAnsi" w:hAnsi="Times New Roman" w:cs="Times New Roman"/>
          <w:color w:val="000000" w:themeColor="text1"/>
          <w:sz w:val="28"/>
          <w:szCs w:val="28"/>
          <w:lang w:val="en-US" w:eastAsia="en-US"/>
        </w:rPr>
        <w:t>games</w:t>
      </w:r>
      <w:proofErr w:type="gramStart"/>
      <w:r w:rsidRPr="000768E1">
        <w:rPr>
          <w:rFonts w:ascii="Times New Roman" w:eastAsiaTheme="minorHAnsi" w:hAnsi="Times New Roman" w:cs="Times New Roman"/>
          <w:color w:val="000000" w:themeColor="text1"/>
          <w:sz w:val="28"/>
          <w:szCs w:val="28"/>
          <w:lang w:val="en-US" w:eastAsia="en-US"/>
        </w:rPr>
        <w:t>,they</w:t>
      </w:r>
      <w:proofErr w:type="spellEnd"/>
      <w:proofErr w:type="gramEnd"/>
      <w:r w:rsidRPr="000768E1">
        <w:rPr>
          <w:rFonts w:ascii="Times New Roman" w:eastAsiaTheme="minorHAnsi" w:hAnsi="Times New Roman" w:cs="Times New Roman"/>
          <w:color w:val="000000" w:themeColor="text1"/>
          <w:sz w:val="28"/>
          <w:szCs w:val="28"/>
          <w:lang w:val="en-US" w:eastAsia="en-US"/>
        </w:rPr>
        <w:t xml:space="preserve"> wore special knee-high boots of leather dyed tan, red, or white. Later, in the classical Greek society of the fifth and sixth centuries B.C.E., almost all Greeks went barefoot much of the </w:t>
      </w:r>
      <w:proofErr w:type="spellStart"/>
      <w:r w:rsidRPr="000768E1">
        <w:rPr>
          <w:rFonts w:ascii="Times New Roman" w:eastAsiaTheme="minorHAnsi" w:hAnsi="Times New Roman" w:cs="Times New Roman"/>
          <w:color w:val="000000" w:themeColor="text1"/>
          <w:sz w:val="28"/>
          <w:szCs w:val="28"/>
          <w:lang w:val="en-US" w:eastAsia="en-US"/>
        </w:rPr>
        <w:t>time.Shoes</w:t>
      </w:r>
      <w:proofErr w:type="spellEnd"/>
      <w:r w:rsidRPr="000768E1">
        <w:rPr>
          <w:rFonts w:ascii="Times New Roman" w:eastAsiaTheme="minorHAnsi" w:hAnsi="Times New Roman" w:cs="Times New Roman"/>
          <w:color w:val="000000" w:themeColor="text1"/>
          <w:sz w:val="28"/>
          <w:szCs w:val="28"/>
          <w:lang w:val="en-US" w:eastAsia="en-US"/>
        </w:rPr>
        <w:t xml:space="preserve"> were never worn inside, and even the wealthiest people only wore sandals outdoors. </w:t>
      </w:r>
      <w:proofErr w:type="gramStart"/>
      <w:r w:rsidRPr="000768E1">
        <w:rPr>
          <w:rFonts w:ascii="Times New Roman" w:eastAsiaTheme="minorHAnsi" w:hAnsi="Times New Roman" w:cs="Times New Roman"/>
          <w:color w:val="000000" w:themeColor="text1"/>
          <w:sz w:val="28"/>
          <w:szCs w:val="28"/>
          <w:lang w:val="en-US" w:eastAsia="en-US"/>
        </w:rPr>
        <w:t xml:space="preserve">However, those who did heavy </w:t>
      </w:r>
      <w:proofErr w:type="spellStart"/>
      <w:r w:rsidRPr="000768E1">
        <w:rPr>
          <w:rFonts w:ascii="Times New Roman" w:eastAsiaTheme="minorHAnsi" w:hAnsi="Times New Roman" w:cs="Times New Roman"/>
          <w:color w:val="000000" w:themeColor="text1"/>
          <w:sz w:val="28"/>
          <w:szCs w:val="28"/>
          <w:lang w:val="en-US" w:eastAsia="en-US"/>
        </w:rPr>
        <w:t>outdoorwork</w:t>
      </w:r>
      <w:proofErr w:type="spellEnd"/>
      <w:r w:rsidRPr="000768E1">
        <w:rPr>
          <w:rFonts w:ascii="Times New Roman" w:eastAsiaTheme="minorHAnsi" w:hAnsi="Times New Roman" w:cs="Times New Roman"/>
          <w:color w:val="000000" w:themeColor="text1"/>
          <w:sz w:val="28"/>
          <w:szCs w:val="28"/>
          <w:lang w:val="en-US" w:eastAsia="en-US"/>
        </w:rPr>
        <w:t xml:space="preserve">, such as soldiers, </w:t>
      </w:r>
      <w:r w:rsidRPr="000768E1">
        <w:rPr>
          <w:rFonts w:ascii="Times New Roman" w:eastAsiaTheme="minorHAnsi" w:hAnsi="Times New Roman" w:cs="Times New Roman"/>
          <w:color w:val="000000" w:themeColor="text1"/>
          <w:sz w:val="28"/>
          <w:szCs w:val="28"/>
          <w:lang w:val="en-US" w:eastAsia="en-US"/>
        </w:rPr>
        <w:lastRenderedPageBreak/>
        <w:t xml:space="preserve">farmers, hunters, and some slaves, often </w:t>
      </w:r>
      <w:proofErr w:type="spellStart"/>
      <w:r w:rsidRPr="000768E1">
        <w:rPr>
          <w:rFonts w:ascii="Times New Roman" w:eastAsiaTheme="minorHAnsi" w:hAnsi="Times New Roman" w:cs="Times New Roman"/>
          <w:color w:val="000000" w:themeColor="text1"/>
          <w:sz w:val="28"/>
          <w:szCs w:val="28"/>
          <w:lang w:val="en-US" w:eastAsia="en-US"/>
        </w:rPr>
        <w:t>woreboots</w:t>
      </w:r>
      <w:proofErr w:type="spellEnd"/>
      <w:r w:rsidRPr="000768E1">
        <w:rPr>
          <w:rFonts w:ascii="Times New Roman" w:eastAsiaTheme="minorHAnsi" w:hAnsi="Times New Roman" w:cs="Times New Roman"/>
          <w:color w:val="000000" w:themeColor="text1"/>
          <w:sz w:val="28"/>
          <w:szCs w:val="28"/>
          <w:lang w:val="en-US" w:eastAsia="en-US"/>
        </w:rPr>
        <w:t xml:space="preserve"> rather than sandals.</w:t>
      </w:r>
      <w:proofErr w:type="gramEnd"/>
      <w:r w:rsidRPr="000768E1">
        <w:rPr>
          <w:rFonts w:ascii="Times New Roman" w:eastAsiaTheme="minorHAnsi" w:hAnsi="Times New Roman" w:cs="Times New Roman"/>
          <w:color w:val="000000" w:themeColor="text1"/>
          <w:sz w:val="28"/>
          <w:szCs w:val="28"/>
          <w:lang w:val="en-US" w:eastAsia="en-US"/>
        </w:rPr>
        <w:t xml:space="preserve"> Ancient Greek boots resembled sandals in many ways. Many were tied on with leather straps like sandals, and some covered the sole, sides of the foot, and calf, while leaving the toes and the top of the foot bare. Some young Greek men wore leggings that resembled boot tops but left their feet bare. Soldiers often wore high boots with wooden soles and leather tops, which were tied on with wide leather laces. Other Greek boots had leather or felt soles that laced up the front like modern shoes and tied at the ankle or the calf. By the end of the fifth century B.C.E. many young men wore highly decorated boots made of white leather or fabric, with turned down tops trimmed in bright </w:t>
      </w:r>
      <w:proofErr w:type="spellStart"/>
      <w:r w:rsidRPr="000768E1">
        <w:rPr>
          <w:rFonts w:ascii="Times New Roman" w:eastAsiaTheme="minorHAnsi" w:hAnsi="Times New Roman" w:cs="Times New Roman"/>
          <w:color w:val="000000" w:themeColor="text1"/>
          <w:sz w:val="28"/>
          <w:szCs w:val="28"/>
          <w:lang w:val="en-US" w:eastAsia="en-US"/>
        </w:rPr>
        <w:t>colors.The</w:t>
      </w:r>
      <w:proofErr w:type="spellEnd"/>
      <w:r w:rsidRPr="000768E1">
        <w:rPr>
          <w:rFonts w:ascii="Times New Roman" w:eastAsiaTheme="minorHAnsi" w:hAnsi="Times New Roman" w:cs="Times New Roman"/>
          <w:color w:val="000000" w:themeColor="text1"/>
          <w:sz w:val="28"/>
          <w:szCs w:val="28"/>
          <w:lang w:val="en-US" w:eastAsia="en-US"/>
        </w:rPr>
        <w:t xml:space="preserve"> stage actors who performed the famous Greek dramatic plays also wore boots. Different styles of boot were used to help the audience distinguish the characters. For example, since all ancient Greek actors were men, the actors who portrayed female characters often wore loose-fitting boots, while the actors who played the male characters wore tightly laced boots to help the audience distinguish the men from the women in the play.</w:t>
      </w:r>
    </w:p>
    <w:p w:rsidR="00CC78DC" w:rsidRDefault="00CC78DC">
      <w:pPr>
        <w:spacing w:after="0" w:line="240" w:lineRule="auto"/>
        <w:jc w:val="both"/>
        <w:rPr>
          <w:rFonts w:ascii="Times New Roman" w:hAnsi="Times New Roman" w:cs="Times New Roman"/>
          <w:color w:val="000000" w:themeColor="text1"/>
          <w:sz w:val="28"/>
          <w:szCs w:val="28"/>
          <w:highlight w:val="yellow"/>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Task</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1. To describe short characteristic of the era of the country, its location, natural conditions, political system, realistic character of Greek art. </w:t>
      </w:r>
      <w:proofErr w:type="gramStart"/>
      <w:r w:rsidRPr="00116FB9">
        <w:rPr>
          <w:rFonts w:ascii="Times New Roman" w:hAnsi="Times New Roman" w:cs="Times New Roman"/>
          <w:color w:val="000000" w:themeColor="text1"/>
          <w:sz w:val="28"/>
          <w:szCs w:val="28"/>
          <w:lang w:val="en-US"/>
        </w:rPr>
        <w:t>The knowledge of antique art for the whole of European culture in the future.</w:t>
      </w:r>
      <w:proofErr w:type="gramEnd"/>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2. To study the characteristics of the fabric, color, pattern, fiber composition, communication patterns ornament with nature. </w:t>
      </w:r>
      <w:proofErr w:type="gramStart"/>
      <w:r w:rsidRPr="00116FB9">
        <w:rPr>
          <w:rFonts w:ascii="Times New Roman" w:hAnsi="Times New Roman" w:cs="Times New Roman"/>
          <w:color w:val="000000" w:themeColor="text1"/>
          <w:sz w:val="28"/>
          <w:szCs w:val="28"/>
          <w:lang w:val="en-US"/>
        </w:rPr>
        <w:t>List of male and female suit, Doric and ionic periods.</w:t>
      </w:r>
      <w:proofErr w:type="gramEnd"/>
      <w:r w:rsidRPr="00116FB9">
        <w:rPr>
          <w:rFonts w:ascii="Times New Roman" w:hAnsi="Times New Roman" w:cs="Times New Roman"/>
          <w:color w:val="000000" w:themeColor="text1"/>
          <w:sz w:val="28"/>
          <w:szCs w:val="28"/>
          <w:lang w:val="en-US"/>
        </w:rPr>
        <w:t xml:space="preserve"> Jewelry, hairstyles, cosmetics, shoes.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To analyze the characteristics of individual parts of suit, the analysis of their shape, design and decorative solutions, its aesthetic value, the list of male and female suit, Doric and ionic periods. Jewelry, hairstyles, cosmetics, shoes.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4. To make conclusions and proposals on the use of these suits as a creative source.</w:t>
      </w: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Assignment to SIW</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To make copies of a sketch of a female or male suit of Ancient Greece. (</w:t>
      </w:r>
      <w:proofErr w:type="gramStart"/>
      <w:r w:rsidRPr="00116FB9">
        <w:rPr>
          <w:rFonts w:ascii="Times New Roman" w:hAnsi="Times New Roman" w:cs="Times New Roman"/>
          <w:color w:val="000000" w:themeColor="text1"/>
          <w:sz w:val="28"/>
          <w:szCs w:val="28"/>
          <w:lang w:val="en-US"/>
        </w:rPr>
        <w:t>copies</w:t>
      </w:r>
      <w:proofErr w:type="gramEnd"/>
      <w:r w:rsidRPr="00116FB9">
        <w:rPr>
          <w:rFonts w:ascii="Times New Roman" w:hAnsi="Times New Roman" w:cs="Times New Roman"/>
          <w:color w:val="000000" w:themeColor="text1"/>
          <w:sz w:val="28"/>
          <w:szCs w:val="28"/>
          <w:lang w:val="en-US"/>
        </w:rPr>
        <w:t xml:space="preserve"> are in the form of sketches of the suit and partly in the form of photocopies). The sketch can be made in color: the technique of arbitrary.</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Sketches are on thick paper A-4 format in black and white or color chart.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Decorative elements of the ornament can be made in color.</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Report on results: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Make a summary.</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To sketch copies of the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To answer test questions.</w:t>
      </w:r>
    </w:p>
    <w:p w:rsidR="00CC78DC" w:rsidRPr="00116FB9" w:rsidRDefault="00CC78DC">
      <w:pPr>
        <w:spacing w:after="0" w:line="240" w:lineRule="auto"/>
        <w:jc w:val="both"/>
        <w:rPr>
          <w:rFonts w:ascii="Times New Roman" w:hAnsi="Times New Roman" w:cs="Times New Roman"/>
          <w:b/>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Control questions: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Characteristics of natural conditions.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Socio-economic formations of Ancient Greece.</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The nature and characteristics of ancient art.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lastRenderedPageBreak/>
        <w:t>4. Characteristics of the tissues.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5. Feature antique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6. What is the aesthetic value of ancient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7. What has been the social essence of ancient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8. What is the difference of ancient and Roman suits?</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rPr>
      </w:pPr>
      <w:proofErr w:type="spellStart"/>
      <w:r w:rsidRPr="00116FB9">
        <w:rPr>
          <w:rFonts w:ascii="Times New Roman" w:hAnsi="Times New Roman" w:cs="Times New Roman"/>
          <w:b/>
          <w:color w:val="000000" w:themeColor="text1"/>
          <w:sz w:val="28"/>
          <w:szCs w:val="28"/>
          <w:lang w:val="en-US"/>
        </w:rPr>
        <w:t>Recommendedreading</w:t>
      </w:r>
      <w:proofErr w:type="spellEnd"/>
      <w:r w:rsidRPr="00116FB9">
        <w:rPr>
          <w:rFonts w:ascii="Times New Roman" w:hAnsi="Times New Roman" w:cs="Times New Roman"/>
          <w:b/>
          <w:color w:val="000000" w:themeColor="text1"/>
          <w:sz w:val="28"/>
          <w:szCs w:val="28"/>
        </w:rPr>
        <w:t>:</w:t>
      </w:r>
    </w:p>
    <w:p w:rsidR="00CC78DC" w:rsidRPr="00116FB9" w:rsidRDefault="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 xml:space="preserve">1. </w:t>
      </w:r>
      <w:proofErr w:type="gramStart"/>
      <w:r w:rsidRPr="00116FB9">
        <w:rPr>
          <w:rFonts w:ascii="Times New Roman" w:hAnsi="Times New Roman" w:cs="Times New Roman"/>
          <w:color w:val="000000" w:themeColor="text1"/>
          <w:sz w:val="28"/>
          <w:szCs w:val="28"/>
        </w:rPr>
        <w:t>Венде</w:t>
      </w:r>
      <w:proofErr w:type="gramEnd"/>
      <w:r w:rsidRPr="00116FB9">
        <w:rPr>
          <w:rFonts w:ascii="Times New Roman" w:hAnsi="Times New Roman" w:cs="Times New Roman"/>
          <w:color w:val="000000" w:themeColor="text1"/>
          <w:sz w:val="28"/>
          <w:szCs w:val="28"/>
        </w:rPr>
        <w:t xml:space="preserve"> Э. Как распространялась мода. М. Просвещение,1996</w:t>
      </w:r>
    </w:p>
    <w:p w:rsidR="00CC78DC" w:rsidRPr="00116FB9" w:rsidRDefault="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2. Каминская Н.М. История костюма. М. Легкая индустрия, 1977</w:t>
      </w:r>
    </w:p>
    <w:p w:rsidR="00CC78DC" w:rsidRPr="00116FB9" w:rsidRDefault="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 xml:space="preserve">3. </w:t>
      </w:r>
      <w:proofErr w:type="spellStart"/>
      <w:r w:rsidRPr="00116FB9">
        <w:rPr>
          <w:rFonts w:ascii="Times New Roman" w:hAnsi="Times New Roman" w:cs="Times New Roman"/>
          <w:color w:val="000000" w:themeColor="text1"/>
          <w:sz w:val="28"/>
          <w:szCs w:val="28"/>
        </w:rPr>
        <w:t>Мерцалова</w:t>
      </w:r>
      <w:proofErr w:type="spellEnd"/>
      <w:r w:rsidRPr="00116FB9">
        <w:rPr>
          <w:rFonts w:ascii="Times New Roman" w:hAnsi="Times New Roman" w:cs="Times New Roman"/>
          <w:color w:val="000000" w:themeColor="text1"/>
          <w:sz w:val="28"/>
          <w:szCs w:val="28"/>
        </w:rPr>
        <w:t xml:space="preserve"> М.Н. История костюма. М. Просвещения , 1972</w:t>
      </w:r>
    </w:p>
    <w:p w:rsidR="00CC78DC" w:rsidRPr="00116FB9" w:rsidRDefault="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4. Соколова Т.М. Орнамент-почерк эпохи. Л. Аврора, 1972</w:t>
      </w:r>
    </w:p>
    <w:p w:rsidR="00CC78DC" w:rsidRPr="00116FB9" w:rsidRDefault="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5. Киреева Е.В. История костюма. М. Просвещение 1980</w:t>
      </w:r>
    </w:p>
    <w:p w:rsidR="00CC78DC" w:rsidRPr="00116FB9" w:rsidRDefault="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 xml:space="preserve">6. </w:t>
      </w:r>
      <w:proofErr w:type="spellStart"/>
      <w:r w:rsidRPr="00116FB9">
        <w:rPr>
          <w:rFonts w:ascii="Times New Roman" w:hAnsi="Times New Roman" w:cs="Times New Roman"/>
          <w:color w:val="000000" w:themeColor="text1"/>
          <w:sz w:val="28"/>
          <w:szCs w:val="28"/>
        </w:rPr>
        <w:t>Пармон</w:t>
      </w:r>
      <w:proofErr w:type="spellEnd"/>
      <w:r w:rsidRPr="00116FB9">
        <w:rPr>
          <w:rFonts w:ascii="Times New Roman" w:hAnsi="Times New Roman" w:cs="Times New Roman"/>
          <w:color w:val="000000" w:themeColor="text1"/>
          <w:sz w:val="28"/>
          <w:szCs w:val="28"/>
        </w:rPr>
        <w:t xml:space="preserve"> Ф.М. Композиция костюма. М. </w:t>
      </w:r>
      <w:proofErr w:type="spellStart"/>
      <w:r w:rsidRPr="00116FB9">
        <w:rPr>
          <w:rFonts w:ascii="Times New Roman" w:hAnsi="Times New Roman" w:cs="Times New Roman"/>
          <w:color w:val="000000" w:themeColor="text1"/>
          <w:sz w:val="28"/>
          <w:szCs w:val="28"/>
        </w:rPr>
        <w:t>Легпромбытиздат</w:t>
      </w:r>
      <w:proofErr w:type="spellEnd"/>
      <w:r w:rsidRPr="00116FB9">
        <w:rPr>
          <w:rFonts w:ascii="Times New Roman" w:hAnsi="Times New Roman" w:cs="Times New Roman"/>
          <w:color w:val="000000" w:themeColor="text1"/>
          <w:sz w:val="28"/>
          <w:szCs w:val="28"/>
        </w:rPr>
        <w:t xml:space="preserve"> 1997</w:t>
      </w:r>
    </w:p>
    <w:p w:rsidR="00CC78DC" w:rsidRPr="00116FB9" w:rsidRDefault="00CC78DC">
      <w:pPr>
        <w:spacing w:after="0" w:line="240" w:lineRule="auto"/>
        <w:jc w:val="both"/>
        <w:rPr>
          <w:rFonts w:ascii="Times New Roman" w:hAnsi="Times New Roman" w:cs="Times New Roman"/>
          <w:color w:val="000000" w:themeColor="text1"/>
          <w:sz w:val="28"/>
          <w:szCs w:val="28"/>
          <w:highlight w:val="yellow"/>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Default="00CC78DC">
      <w:pPr>
        <w:spacing w:after="0" w:line="240" w:lineRule="auto"/>
        <w:jc w:val="both"/>
        <w:rPr>
          <w:rFonts w:ascii="Times New Roman" w:hAnsi="Times New Roman" w:cs="Times New Roman"/>
          <w:color w:val="000000" w:themeColor="text1"/>
          <w:sz w:val="28"/>
          <w:szCs w:val="28"/>
          <w:highlight w:val="yellow"/>
          <w:lang w:val="en-US"/>
        </w:rPr>
      </w:pPr>
    </w:p>
    <w:p w:rsidR="00CC78DC" w:rsidRDefault="00CC78DC">
      <w:pPr>
        <w:spacing w:after="0" w:line="240" w:lineRule="auto"/>
        <w:jc w:val="both"/>
        <w:rPr>
          <w:rFonts w:ascii="Times New Roman" w:hAnsi="Times New Roman" w:cs="Times New Roman"/>
          <w:color w:val="000000" w:themeColor="text1"/>
          <w:sz w:val="28"/>
          <w:szCs w:val="28"/>
          <w:highlight w:val="yellow"/>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Practical lesson №4</w:t>
      </w: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 xml:space="preserve">Theme: Suit </w:t>
      </w:r>
      <w:proofErr w:type="gramStart"/>
      <w:r w:rsidRPr="00116FB9">
        <w:rPr>
          <w:rFonts w:ascii="Times New Roman" w:hAnsi="Times New Roman" w:cs="Times New Roman"/>
          <w:b/>
          <w:color w:val="000000" w:themeColor="text1"/>
          <w:sz w:val="28"/>
          <w:szCs w:val="28"/>
          <w:lang w:val="en-US"/>
        </w:rPr>
        <w:t>Of</w:t>
      </w:r>
      <w:proofErr w:type="gramEnd"/>
      <w:r w:rsidRPr="00116FB9">
        <w:rPr>
          <w:rFonts w:ascii="Times New Roman" w:hAnsi="Times New Roman" w:cs="Times New Roman"/>
          <w:b/>
          <w:color w:val="000000" w:themeColor="text1"/>
          <w:sz w:val="28"/>
          <w:szCs w:val="28"/>
          <w:lang w:val="en-US"/>
        </w:rPr>
        <w:t xml:space="preserve"> Ancient Rome.</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b/>
          <w:color w:val="000000" w:themeColor="text1"/>
          <w:sz w:val="28"/>
          <w:szCs w:val="28"/>
          <w:lang w:val="en-US"/>
        </w:rPr>
        <w:t>Objective:</w:t>
      </w:r>
      <w:r w:rsidRPr="00116FB9">
        <w:rPr>
          <w:rFonts w:ascii="Times New Roman" w:hAnsi="Times New Roman" w:cs="Times New Roman"/>
          <w:color w:val="000000" w:themeColor="text1"/>
          <w:sz w:val="28"/>
          <w:szCs w:val="28"/>
          <w:lang w:val="en-US"/>
        </w:rPr>
        <w:t xml:space="preserve"> to Examine and </w:t>
      </w:r>
      <w:proofErr w:type="spellStart"/>
      <w:r w:rsidRPr="00116FB9">
        <w:rPr>
          <w:rFonts w:ascii="Times New Roman" w:hAnsi="Times New Roman" w:cs="Times New Roman"/>
          <w:color w:val="000000" w:themeColor="text1"/>
          <w:sz w:val="28"/>
          <w:szCs w:val="28"/>
          <w:lang w:val="en-US"/>
        </w:rPr>
        <w:t>analyse</w:t>
      </w:r>
      <w:proofErr w:type="spellEnd"/>
      <w:r w:rsidRPr="00116FB9">
        <w:rPr>
          <w:rFonts w:ascii="Times New Roman" w:hAnsi="Times New Roman" w:cs="Times New Roman"/>
          <w:color w:val="000000" w:themeColor="text1"/>
          <w:sz w:val="28"/>
          <w:szCs w:val="28"/>
          <w:lang w:val="en-US"/>
        </w:rPr>
        <w:t xml:space="preserve"> the militarized nature of the state, periods of art, Ancient Rome, the influence of culture of Greece, culture of Ancient Rome. </w:t>
      </w:r>
      <w:proofErr w:type="gramStart"/>
      <w:r w:rsidRPr="00116FB9">
        <w:rPr>
          <w:rFonts w:ascii="Times New Roman" w:hAnsi="Times New Roman" w:cs="Times New Roman"/>
          <w:color w:val="000000" w:themeColor="text1"/>
          <w:sz w:val="28"/>
          <w:szCs w:val="28"/>
          <w:lang w:val="en-US"/>
        </w:rPr>
        <w:t xml:space="preserve">Aesthetic ideal of </w:t>
      </w:r>
      <w:proofErr w:type="spellStart"/>
      <w:r w:rsidRPr="00116FB9">
        <w:rPr>
          <w:rFonts w:ascii="Times New Roman" w:hAnsi="Times New Roman" w:cs="Times New Roman"/>
          <w:color w:val="000000" w:themeColor="text1"/>
          <w:sz w:val="28"/>
          <w:szCs w:val="28"/>
          <w:lang w:val="en-US"/>
        </w:rPr>
        <w:t>beauty.The</w:t>
      </w:r>
      <w:proofErr w:type="spellEnd"/>
      <w:r w:rsidRPr="00116FB9">
        <w:rPr>
          <w:rFonts w:ascii="Times New Roman" w:hAnsi="Times New Roman" w:cs="Times New Roman"/>
          <w:color w:val="000000" w:themeColor="text1"/>
          <w:sz w:val="28"/>
          <w:szCs w:val="28"/>
          <w:lang w:val="en-US"/>
        </w:rPr>
        <w:t xml:space="preserve"> fabric, color, pattern line-and-rhythm the decision of the suit, the color scheme basic colors.</w:t>
      </w:r>
      <w:proofErr w:type="gramEnd"/>
      <w:r w:rsidRPr="00116FB9">
        <w:rPr>
          <w:rFonts w:ascii="Times New Roman" w:hAnsi="Times New Roman" w:cs="Times New Roman"/>
          <w:color w:val="000000" w:themeColor="text1"/>
          <w:sz w:val="28"/>
          <w:szCs w:val="28"/>
          <w:lang w:val="en-US"/>
        </w:rPr>
        <w:t xml:space="preserve"> Male and female suits of the period of the Republic, the Empire, </w:t>
      </w:r>
      <w:proofErr w:type="gramStart"/>
      <w:r w:rsidRPr="00116FB9">
        <w:rPr>
          <w:rFonts w:ascii="Times New Roman" w:hAnsi="Times New Roman" w:cs="Times New Roman"/>
          <w:color w:val="000000" w:themeColor="text1"/>
          <w:sz w:val="28"/>
          <w:szCs w:val="28"/>
          <w:lang w:val="en-US"/>
        </w:rPr>
        <w:t>the</w:t>
      </w:r>
      <w:proofErr w:type="gramEnd"/>
      <w:r w:rsidRPr="00116FB9">
        <w:rPr>
          <w:rFonts w:ascii="Times New Roman" w:hAnsi="Times New Roman" w:cs="Times New Roman"/>
          <w:color w:val="000000" w:themeColor="text1"/>
          <w:sz w:val="28"/>
          <w:szCs w:val="28"/>
          <w:lang w:val="en-US"/>
        </w:rPr>
        <w:t xml:space="preserve"> change of the suit is influenced by the East Asian forms. Jewelry, hats, hairstyles, cosmetics, shoes.</w:t>
      </w:r>
    </w:p>
    <w:p w:rsidR="00CC78DC" w:rsidRPr="00116FB9" w:rsidRDefault="00CC78DC">
      <w:pPr>
        <w:spacing w:after="0" w:line="240" w:lineRule="auto"/>
        <w:jc w:val="both"/>
        <w:rPr>
          <w:rFonts w:ascii="Times New Roman" w:hAnsi="Times New Roman" w:cs="Times New Roman"/>
          <w:b/>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b/>
          <w:color w:val="000000" w:themeColor="text1"/>
          <w:sz w:val="28"/>
          <w:szCs w:val="28"/>
          <w:lang w:val="en-US"/>
        </w:rPr>
        <w:t>The content of the work</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Characteristics of the era.</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Characteristic artistic style.</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Characteristics of the tissues.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4. Feature of the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5. The social nature of Roman suit.</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Methodical instructions</w:t>
      </w:r>
    </w:p>
    <w:p w:rsidR="00CC78DC" w:rsidRPr="00116FB9" w:rsidRDefault="00116FB9">
      <w:pPr>
        <w:spacing w:after="0" w:line="240" w:lineRule="auto"/>
        <w:ind w:firstLine="708"/>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The militarized nature of the Roman slave state in a few centuries transformed the small city-state of Rome into a mighty world power, under the authority of which was the territory of modern Europe, Asia Minor, and Egypt. Wars of conquest, a sharp class differentiation, wealth and luxury at one pole, poverty and injustice on a friend lend Roman society, the appearance of which lost the similarities with ancient Greece.</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Roman art is conventionally divided into the art of the period of the Republic (IV — I centuries BC) and the art of the period of the Empire (I — V centuries ad). In </w:t>
      </w:r>
      <w:r w:rsidRPr="00116FB9">
        <w:rPr>
          <w:rFonts w:ascii="Times New Roman" w:hAnsi="Times New Roman" w:cs="Times New Roman"/>
          <w:color w:val="000000" w:themeColor="text1"/>
          <w:sz w:val="28"/>
          <w:szCs w:val="28"/>
          <w:lang w:val="en-US"/>
        </w:rPr>
        <w:lastRenderedPageBreak/>
        <w:t>the period of the Republic, Rome conquered Greece (II century BC), and from this time the art and culture of the Romans feel a great influence of culture and art of Greece.</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rsidP="00116FB9">
      <w:pPr>
        <w:spacing w:after="0" w:line="240" w:lineRule="auto"/>
        <w:ind w:firstLine="708"/>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Aesthetic ideal of beauty</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In Ancient Rome was the cult of light skin and blond hair. Wife of Roman patricians to care for skin in addition to whitening ointments, anti-dryness, wrinkles and freckles, apply milk, cream and dairy products. Roman women knew the secret bleaching the hair. The hair is rubbed with a sponge moistened with oil made from goat's milk and ash beech tree, and then bleached in the sun.</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Ideally, Roman women were the embodiment of greatness, a certain slowness and stagnation. It was considered a great figure with rounded shoulders, wide hips and flat chest.</w:t>
      </w:r>
    </w:p>
    <w:p w:rsidR="00CC78DC" w:rsidRPr="00116FB9" w:rsidRDefault="00116FB9" w:rsidP="00116FB9">
      <w:pPr>
        <w:spacing w:after="0" w:line="240" w:lineRule="auto"/>
        <w:ind w:firstLine="708"/>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Blond curly hair was considered the ideal of beauty.</w:t>
      </w:r>
    </w:p>
    <w:p w:rsidR="00CC78DC"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Men have straight comb on the forehead, short hair, clean-shaven face or a small curled beard. The Romans were connoisseurs of </w:t>
      </w:r>
      <w:proofErr w:type="gramStart"/>
      <w:r w:rsidRPr="00116FB9">
        <w:rPr>
          <w:rFonts w:ascii="Times New Roman" w:hAnsi="Times New Roman" w:cs="Times New Roman"/>
          <w:color w:val="000000" w:themeColor="text1"/>
          <w:sz w:val="28"/>
          <w:szCs w:val="28"/>
          <w:lang w:val="en-US"/>
        </w:rPr>
        <w:t>hygiene,</w:t>
      </w:r>
      <w:proofErr w:type="gramEnd"/>
      <w:r w:rsidRPr="00116FB9">
        <w:rPr>
          <w:rFonts w:ascii="Times New Roman" w:hAnsi="Times New Roman" w:cs="Times New Roman"/>
          <w:color w:val="000000" w:themeColor="text1"/>
          <w:sz w:val="28"/>
          <w:szCs w:val="28"/>
          <w:lang w:val="en-US"/>
        </w:rPr>
        <w:t xml:space="preserve"> they are widely practiced massage and frequent bathing in the baths (</w:t>
      </w:r>
      <w:proofErr w:type="spellStart"/>
      <w:r w:rsidRPr="00116FB9">
        <w:rPr>
          <w:rFonts w:ascii="Times New Roman" w:hAnsi="Times New Roman" w:cs="Times New Roman"/>
          <w:color w:val="000000" w:themeColor="text1"/>
          <w:sz w:val="28"/>
          <w:szCs w:val="28"/>
          <w:lang w:val="en-US"/>
        </w:rPr>
        <w:t>Thermae</w:t>
      </w:r>
      <w:proofErr w:type="spellEnd"/>
      <w:r w:rsidRPr="00116FB9">
        <w:rPr>
          <w:rFonts w:ascii="Times New Roman" w:hAnsi="Times New Roman" w:cs="Times New Roman"/>
          <w:color w:val="000000" w:themeColor="text1"/>
          <w:sz w:val="28"/>
          <w:szCs w:val="28"/>
          <w:lang w:val="en-US"/>
        </w:rPr>
        <w:t>), where there were hot and cold water, baths, steam rooms, relaxation rooms and gymnasium.</w:t>
      </w:r>
    </w:p>
    <w:p w:rsidR="00343FD0" w:rsidRPr="00135174" w:rsidRDefault="00343FD0" w:rsidP="00343FD0">
      <w:pPr>
        <w:pStyle w:val="a9"/>
        <w:spacing w:before="0" w:beforeAutospacing="0" w:after="0" w:afterAutospacing="0"/>
        <w:ind w:firstLine="700"/>
        <w:jc w:val="both"/>
        <w:rPr>
          <w:sz w:val="28"/>
          <w:szCs w:val="28"/>
          <w:lang w:val="en-US"/>
        </w:rPr>
      </w:pPr>
      <w:r>
        <w:rPr>
          <w:color w:val="000000" w:themeColor="text1"/>
          <w:sz w:val="28"/>
          <w:szCs w:val="28"/>
          <w:lang w:val="en-US"/>
        </w:rPr>
        <w:t xml:space="preserve">Blond curly hair was considered the ideal of </w:t>
      </w:r>
      <w:proofErr w:type="spellStart"/>
      <w:r>
        <w:rPr>
          <w:color w:val="000000" w:themeColor="text1"/>
          <w:sz w:val="28"/>
          <w:szCs w:val="28"/>
          <w:lang w:val="en-US"/>
        </w:rPr>
        <w:t>beauty.Men</w:t>
      </w:r>
      <w:proofErr w:type="spellEnd"/>
      <w:r>
        <w:rPr>
          <w:color w:val="000000" w:themeColor="text1"/>
          <w:sz w:val="28"/>
          <w:szCs w:val="28"/>
          <w:lang w:val="en-US"/>
        </w:rPr>
        <w:t xml:space="preserve"> have straight comb on the forehead, short hair, clean-shaven face or a small curled beard. The Romans were connoisseurs of </w:t>
      </w:r>
      <w:proofErr w:type="gramStart"/>
      <w:r>
        <w:rPr>
          <w:color w:val="000000" w:themeColor="text1"/>
          <w:sz w:val="28"/>
          <w:szCs w:val="28"/>
          <w:lang w:val="en-US"/>
        </w:rPr>
        <w:t>hygiene,</w:t>
      </w:r>
      <w:proofErr w:type="gramEnd"/>
      <w:r>
        <w:rPr>
          <w:color w:val="000000" w:themeColor="text1"/>
          <w:sz w:val="28"/>
          <w:szCs w:val="28"/>
          <w:lang w:val="en-US"/>
        </w:rPr>
        <w:t xml:space="preserve"> they are widely practiced massage and frequent bathing in the baths (</w:t>
      </w:r>
      <w:proofErr w:type="spellStart"/>
      <w:r>
        <w:rPr>
          <w:color w:val="000000" w:themeColor="text1"/>
          <w:sz w:val="28"/>
          <w:szCs w:val="28"/>
          <w:lang w:val="en-US"/>
        </w:rPr>
        <w:t>Thermae</w:t>
      </w:r>
      <w:proofErr w:type="spellEnd"/>
      <w:r>
        <w:rPr>
          <w:color w:val="000000" w:themeColor="text1"/>
          <w:sz w:val="28"/>
          <w:szCs w:val="28"/>
          <w:lang w:val="en-US"/>
        </w:rPr>
        <w:t>), where there were hot and cold water, baths, steam rooms, relaxation rooms and gymnasium.</w:t>
      </w:r>
    </w:p>
    <w:p w:rsidR="00343FD0" w:rsidRDefault="00343FD0" w:rsidP="00343FD0">
      <w:pPr>
        <w:pStyle w:val="a9"/>
        <w:spacing w:before="0" w:beforeAutospacing="0" w:after="0" w:afterAutospacing="0"/>
        <w:ind w:firstLine="700"/>
        <w:jc w:val="both"/>
        <w:rPr>
          <w:sz w:val="28"/>
          <w:szCs w:val="28"/>
          <w:lang w:val="en-US"/>
        </w:rPr>
      </w:pPr>
      <w:r>
        <w:rPr>
          <w:sz w:val="28"/>
          <w:szCs w:val="28"/>
          <w:lang w:val="en-US"/>
        </w:rPr>
        <w:t xml:space="preserve">The necessary garments of mankind were never many: one adjusted to the body, reaching to the knee or mid-leg, for the men, and to the ankle for the women; another, ample enough to cover the whole person in inclement weather. These two, with or without some protection for the feet, comprised the whole of the clothing of many millions of human beings in pre-historic times, and under innumerable names have, with very few additions, descended, however altered in form or material, to the present day. The first of these two garments was adopted by the Romans from the Greeks, who called it kitten*. </w:t>
      </w:r>
      <w:proofErr w:type="gramStart"/>
      <w:r>
        <w:rPr>
          <w:sz w:val="28"/>
          <w:szCs w:val="28"/>
          <w:lang w:val="en-US"/>
        </w:rPr>
        <w:t xml:space="preserve">The Latin name for it </w:t>
      </w:r>
      <w:proofErr w:type="spellStart"/>
      <w:r>
        <w:rPr>
          <w:sz w:val="28"/>
          <w:szCs w:val="28"/>
          <w:lang w:val="en-US"/>
        </w:rPr>
        <w:t>was</w:t>
      </w:r>
      <w:r>
        <w:rPr>
          <w:rStyle w:val="aa"/>
          <w:sz w:val="28"/>
          <w:szCs w:val="28"/>
          <w:lang w:val="en-US"/>
        </w:rPr>
        <w:t>tunica</w:t>
      </w:r>
      <w:proofErr w:type="spellEnd"/>
      <w:r>
        <w:rPr>
          <w:sz w:val="28"/>
          <w:szCs w:val="28"/>
          <w:lang w:val="en-US"/>
        </w:rPr>
        <w:t xml:space="preserve"> (a </w:t>
      </w:r>
      <w:proofErr w:type="spellStart"/>
      <w:r>
        <w:rPr>
          <w:sz w:val="28"/>
          <w:szCs w:val="28"/>
          <w:lang w:val="en-US"/>
        </w:rPr>
        <w:t>tuendocorpore</w:t>
      </w:r>
      <w:proofErr w:type="spellEnd"/>
      <w:r>
        <w:rPr>
          <w:sz w:val="28"/>
          <w:szCs w:val="28"/>
          <w:lang w:val="en-US"/>
        </w:rPr>
        <w:t>), familiarized to us as tunic, which has within some few past years reappeared in the nomenclature of English costume, both civil and military.</w:t>
      </w:r>
      <w:proofErr w:type="gramEnd"/>
      <w:r>
        <w:rPr>
          <w:sz w:val="28"/>
          <w:szCs w:val="28"/>
          <w:lang w:val="en-US"/>
        </w:rPr>
        <w:t xml:space="preserve"> It was </w:t>
      </w:r>
      <w:proofErr w:type="spellStart"/>
      <w:r>
        <w:rPr>
          <w:sz w:val="28"/>
          <w:szCs w:val="28"/>
          <w:lang w:val="en-US"/>
        </w:rPr>
        <w:t>woollen</w:t>
      </w:r>
      <w:proofErr w:type="spellEnd"/>
      <w:r>
        <w:rPr>
          <w:sz w:val="28"/>
          <w:szCs w:val="28"/>
          <w:lang w:val="en-US"/>
        </w:rPr>
        <w:t xml:space="preserve"> or linen, according to the season, and originally had sleeves reaching scarcely to the elbow; but, in the time of the Emperors, to the wrist. Over the tunic patricians wore that </w:t>
      </w:r>
      <w:proofErr w:type="gramStart"/>
      <w:r>
        <w:rPr>
          <w:sz w:val="28"/>
          <w:szCs w:val="28"/>
          <w:lang w:val="en-US"/>
        </w:rPr>
        <w:t>specially</w:t>
      </w:r>
      <w:proofErr w:type="gramEnd"/>
      <w:r>
        <w:rPr>
          <w:sz w:val="28"/>
          <w:szCs w:val="28"/>
          <w:lang w:val="en-US"/>
        </w:rPr>
        <w:t xml:space="preserve"> Roman garment, the toga (from </w:t>
      </w:r>
      <w:proofErr w:type="spellStart"/>
      <w:r>
        <w:rPr>
          <w:sz w:val="28"/>
          <w:szCs w:val="28"/>
          <w:lang w:val="en-US"/>
        </w:rPr>
        <w:t>togo</w:t>
      </w:r>
      <w:proofErr w:type="spellEnd"/>
      <w:r>
        <w:rPr>
          <w:sz w:val="28"/>
          <w:szCs w:val="28"/>
          <w:lang w:val="en-US"/>
        </w:rPr>
        <w:t>, to cover), the exact form of which has been an endless subject of controversy. It was sufficiently ample to envelope the whole person when necessary, and to allow a portion to be pulled over the head for protection from the weather. In fact, during the Republic it was the only garment, and may be likened in that particular to the plaid of the Scotch Highlanders, which was wrapped round the body much after a similar fashion.</w:t>
      </w:r>
    </w:p>
    <w:p w:rsidR="00343FD0" w:rsidRDefault="00343FD0" w:rsidP="00343FD0">
      <w:pPr>
        <w:spacing w:after="0" w:line="240" w:lineRule="auto"/>
        <w:ind w:firstLine="700"/>
        <w:jc w:val="both"/>
        <w:rPr>
          <w:rFonts w:ascii="Times New Roman" w:hAnsi="Times New Roman" w:cs="Times New Roman"/>
          <w:color w:val="000000" w:themeColor="text1"/>
          <w:sz w:val="28"/>
          <w:szCs w:val="28"/>
          <w:lang w:val="en-US"/>
        </w:rPr>
      </w:pPr>
    </w:p>
    <w:p w:rsidR="00343FD0" w:rsidRDefault="00343FD0" w:rsidP="00343FD0">
      <w:pPr>
        <w:pStyle w:val="10"/>
        <w:spacing w:line="360" w:lineRule="atLeast"/>
        <w:ind w:left="360"/>
        <w:jc w:val="center"/>
        <w:rPr>
          <w:rFonts w:ascii="Georgia" w:hAnsi="Georgia"/>
          <w:color w:val="2E2E2E"/>
          <w:sz w:val="30"/>
          <w:szCs w:val="30"/>
        </w:rPr>
      </w:pPr>
      <w:r>
        <w:rPr>
          <w:noProof/>
        </w:rPr>
        <w:lastRenderedPageBreak/>
        <w:drawing>
          <wp:inline distT="0" distB="0" distL="0" distR="0">
            <wp:extent cx="5940425" cy="5949315"/>
            <wp:effectExtent l="0" t="0" r="3175" b="13335"/>
            <wp:docPr id="356" name="Рисунок 356" descr="http://world4.eu/wp-content/uploads/2013/06/ancient-roman-senator-empereor-to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Рисунок 356" descr="http://world4.eu/wp-content/uploads/2013/06/ancient-roman-senator-empereor-toga.jpg"/>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940425" cy="5949677"/>
                    </a:xfrm>
                    <a:prstGeom prst="rect">
                      <a:avLst/>
                    </a:prstGeom>
                    <a:noFill/>
                    <a:ln>
                      <a:noFill/>
                    </a:ln>
                  </pic:spPr>
                </pic:pic>
              </a:graphicData>
            </a:graphic>
          </wp:inline>
        </w:drawing>
      </w:r>
    </w:p>
    <w:p w:rsidR="00343FD0" w:rsidRDefault="00343FD0" w:rsidP="00343FD0">
      <w:pPr>
        <w:pStyle w:val="wp-caption-text"/>
        <w:spacing w:before="0" w:beforeAutospacing="0" w:after="0" w:afterAutospacing="0"/>
        <w:ind w:left="363"/>
        <w:jc w:val="center"/>
        <w:rPr>
          <w:rFonts w:ascii="Georgia" w:hAnsi="Georgia"/>
          <w:sz w:val="30"/>
          <w:szCs w:val="30"/>
          <w:lang w:val="en-US"/>
        </w:rPr>
      </w:pPr>
      <w:proofErr w:type="gramStart"/>
      <w:r>
        <w:rPr>
          <w:rFonts w:ascii="Georgia" w:hAnsi="Georgia"/>
          <w:sz w:val="30"/>
          <w:szCs w:val="30"/>
          <w:lang w:val="en-US"/>
        </w:rPr>
        <w:t xml:space="preserve">Roman Senator in the </w:t>
      </w:r>
      <w:proofErr w:type="spellStart"/>
      <w:r>
        <w:rPr>
          <w:rFonts w:ascii="Georgia" w:hAnsi="Georgia"/>
          <w:sz w:val="30"/>
          <w:szCs w:val="30"/>
          <w:lang w:val="en-US"/>
        </w:rPr>
        <w:t>toga.Roman</w:t>
      </w:r>
      <w:proofErr w:type="spellEnd"/>
      <w:r>
        <w:rPr>
          <w:rFonts w:ascii="Georgia" w:hAnsi="Georgia"/>
          <w:sz w:val="30"/>
          <w:szCs w:val="30"/>
          <w:lang w:val="en-US"/>
        </w:rPr>
        <w:t xml:space="preserve"> Emperor in a military tunic.</w:t>
      </w:r>
      <w:proofErr w:type="gramEnd"/>
    </w:p>
    <w:p w:rsidR="00343FD0" w:rsidRDefault="00343FD0" w:rsidP="00343FD0">
      <w:pPr>
        <w:pStyle w:val="wp-caption-text"/>
        <w:spacing w:before="0" w:beforeAutospacing="0" w:after="0" w:afterAutospacing="0"/>
        <w:ind w:left="363"/>
        <w:jc w:val="center"/>
        <w:rPr>
          <w:rFonts w:ascii="Georgia" w:hAnsi="Georgia"/>
          <w:sz w:val="30"/>
          <w:szCs w:val="30"/>
          <w:lang w:val="en-US"/>
        </w:rPr>
      </w:pPr>
    </w:p>
    <w:p w:rsidR="00343FD0" w:rsidRDefault="00343FD0" w:rsidP="00343FD0">
      <w:pPr>
        <w:pStyle w:val="a9"/>
        <w:spacing w:before="0" w:beforeAutospacing="0" w:after="0" w:afterAutospacing="0"/>
        <w:ind w:firstLine="700"/>
        <w:jc w:val="both"/>
        <w:rPr>
          <w:sz w:val="28"/>
          <w:szCs w:val="28"/>
          <w:lang w:val="en-US"/>
        </w:rPr>
      </w:pPr>
      <w:r>
        <w:rPr>
          <w:sz w:val="28"/>
          <w:szCs w:val="28"/>
          <w:lang w:val="en-US"/>
        </w:rPr>
        <w:t xml:space="preserve">The </w:t>
      </w:r>
      <w:proofErr w:type="spellStart"/>
      <w:r>
        <w:rPr>
          <w:sz w:val="28"/>
          <w:szCs w:val="28"/>
          <w:lang w:val="en-US"/>
        </w:rPr>
        <w:t>Luperci</w:t>
      </w:r>
      <w:proofErr w:type="spellEnd"/>
      <w:r>
        <w:rPr>
          <w:sz w:val="28"/>
          <w:szCs w:val="28"/>
          <w:lang w:val="en-US"/>
        </w:rPr>
        <w:t xml:space="preserve">, or priests of Pan at the </w:t>
      </w:r>
      <w:proofErr w:type="spellStart"/>
      <w:r>
        <w:rPr>
          <w:sz w:val="28"/>
          <w:szCs w:val="28"/>
          <w:lang w:val="en-US"/>
        </w:rPr>
        <w:t>Lupercal</w:t>
      </w:r>
      <w:proofErr w:type="spellEnd"/>
      <w:r>
        <w:rPr>
          <w:sz w:val="28"/>
          <w:szCs w:val="28"/>
          <w:lang w:val="en-US"/>
        </w:rPr>
        <w:t xml:space="preserve">, wore only a girdle of goat-skin about their waist. The vestal virgins wore a long white robe, bordered with purple; their heads were bound with fillets (the </w:t>
      </w:r>
      <w:proofErr w:type="spellStart"/>
      <w:r>
        <w:rPr>
          <w:sz w:val="28"/>
          <w:szCs w:val="28"/>
          <w:lang w:val="en-US"/>
        </w:rPr>
        <w:t>infulæ</w:t>
      </w:r>
      <w:proofErr w:type="spellEnd"/>
      <w:r>
        <w:rPr>
          <w:sz w:val="28"/>
          <w:szCs w:val="28"/>
          <w:lang w:val="en-US"/>
        </w:rPr>
        <w:t xml:space="preserve"> and </w:t>
      </w:r>
      <w:proofErr w:type="spellStart"/>
      <w:r>
        <w:rPr>
          <w:sz w:val="28"/>
          <w:szCs w:val="28"/>
          <w:lang w:val="en-US"/>
        </w:rPr>
        <w:t>vittæ</w:t>
      </w:r>
      <w:proofErr w:type="spellEnd"/>
      <w:r>
        <w:rPr>
          <w:sz w:val="28"/>
          <w:szCs w:val="28"/>
          <w:lang w:val="en-US"/>
        </w:rPr>
        <w:t xml:space="preserve">). At their initiation their hair was cut off and buried, but it was permitted to grow again and be worn afterwards. Wreaths or crowns were given as rewards of military achievements or other noble deeds. The corona </w:t>
      </w:r>
      <w:proofErr w:type="spellStart"/>
      <w:r>
        <w:rPr>
          <w:sz w:val="28"/>
          <w:szCs w:val="28"/>
          <w:lang w:val="en-US"/>
        </w:rPr>
        <w:t>castrensis</w:t>
      </w:r>
      <w:proofErr w:type="spellEnd"/>
      <w:r>
        <w:rPr>
          <w:sz w:val="28"/>
          <w:szCs w:val="28"/>
          <w:lang w:val="en-US"/>
        </w:rPr>
        <w:t xml:space="preserve">, wrought in imitation of a palisade, was presented to whoever had been the first to penetrate into an enemy’s camp; the corona </w:t>
      </w:r>
      <w:proofErr w:type="spellStart"/>
      <w:r>
        <w:rPr>
          <w:sz w:val="28"/>
          <w:szCs w:val="28"/>
          <w:lang w:val="en-US"/>
        </w:rPr>
        <w:t>murialis</w:t>
      </w:r>
      <w:proofErr w:type="spellEnd"/>
      <w:r>
        <w:rPr>
          <w:sz w:val="28"/>
          <w:szCs w:val="28"/>
          <w:lang w:val="en-US"/>
        </w:rPr>
        <w:t>, shaped in the semblance of battlements, to whoever had been the first to scale the walls of a besieged city; the civic crown, formed of oak leaves, to whoever had saved the life of a citizen; and the naval crown, composed of the rostra or beaks of galleys, to whoever had been the first to board an enemy’s vessel.</w:t>
      </w:r>
    </w:p>
    <w:p w:rsidR="00343FD0" w:rsidRDefault="00343FD0" w:rsidP="00343FD0">
      <w:pPr>
        <w:spacing w:after="0" w:line="240" w:lineRule="auto"/>
        <w:jc w:val="both"/>
        <w:rPr>
          <w:rFonts w:ascii="Times New Roman" w:hAnsi="Times New Roman" w:cs="Times New Roman"/>
          <w:color w:val="000000" w:themeColor="text1"/>
          <w:sz w:val="28"/>
          <w:szCs w:val="28"/>
          <w:lang w:val="en-US"/>
        </w:rPr>
      </w:pPr>
      <w:r>
        <w:rPr>
          <w:noProof/>
        </w:rPr>
        <w:lastRenderedPageBreak/>
        <w:drawing>
          <wp:inline distT="0" distB="0" distL="0" distR="0">
            <wp:extent cx="5940425" cy="7877810"/>
            <wp:effectExtent l="0" t="0" r="3175" b="8890"/>
            <wp:docPr id="360" name="Рисунок 360" descr="http://world4.eu/wp-content/uploads/2013/09/roman-crow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Рисунок 360" descr="http://world4.eu/wp-content/uploads/2013/09/roman-crowns.jpg"/>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940425" cy="7878343"/>
                    </a:xfrm>
                    <a:prstGeom prst="rect">
                      <a:avLst/>
                    </a:prstGeom>
                    <a:noFill/>
                    <a:ln>
                      <a:noFill/>
                    </a:ln>
                  </pic:spPr>
                </pic:pic>
              </a:graphicData>
            </a:graphic>
          </wp:inline>
        </w:drawing>
      </w:r>
    </w:p>
    <w:p w:rsidR="00343FD0" w:rsidRDefault="00343FD0" w:rsidP="00343FD0">
      <w:pPr>
        <w:pStyle w:val="wp-caption-text"/>
        <w:spacing w:before="0" w:beforeAutospacing="0" w:after="0" w:afterAutospacing="0"/>
        <w:jc w:val="center"/>
        <w:rPr>
          <w:sz w:val="28"/>
          <w:szCs w:val="28"/>
          <w:lang w:val="en-US"/>
        </w:rPr>
      </w:pPr>
      <w:proofErr w:type="gramStart"/>
      <w:r>
        <w:rPr>
          <w:sz w:val="28"/>
          <w:szCs w:val="28"/>
          <w:lang w:val="en-US"/>
        </w:rPr>
        <w:t>Ancient Roman crowns and wreaths.</w:t>
      </w:r>
      <w:proofErr w:type="gramEnd"/>
    </w:p>
    <w:p w:rsidR="00343FD0" w:rsidRDefault="00343FD0" w:rsidP="00343FD0">
      <w:pPr>
        <w:pStyle w:val="a9"/>
        <w:spacing w:before="0" w:beforeAutospacing="0" w:after="0" w:afterAutospacing="0"/>
        <w:jc w:val="both"/>
        <w:rPr>
          <w:sz w:val="28"/>
          <w:szCs w:val="28"/>
          <w:lang w:val="en-US"/>
        </w:rPr>
      </w:pPr>
    </w:p>
    <w:p w:rsidR="00343FD0" w:rsidRDefault="00343FD0" w:rsidP="00343FD0">
      <w:pPr>
        <w:pStyle w:val="a9"/>
        <w:spacing w:before="0" w:beforeAutospacing="0" w:after="0" w:afterAutospacing="0"/>
        <w:ind w:firstLine="700"/>
        <w:jc w:val="both"/>
        <w:rPr>
          <w:sz w:val="28"/>
          <w:szCs w:val="28"/>
          <w:lang w:val="en-US"/>
        </w:rPr>
      </w:pPr>
      <w:r>
        <w:rPr>
          <w:sz w:val="28"/>
          <w:szCs w:val="28"/>
          <w:lang w:val="en-US"/>
        </w:rPr>
        <w:t xml:space="preserve">Both Greeks and Romans generally went bare-headed, but they had several sorts of head-coverings for special circumstances, the two best known being the </w:t>
      </w:r>
      <w:proofErr w:type="spellStart"/>
      <w:r>
        <w:rPr>
          <w:sz w:val="28"/>
          <w:szCs w:val="28"/>
          <w:lang w:val="en-US"/>
        </w:rPr>
        <w:t>petasus</w:t>
      </w:r>
      <w:proofErr w:type="spellEnd"/>
      <w:r>
        <w:rPr>
          <w:sz w:val="28"/>
          <w:szCs w:val="28"/>
          <w:lang w:val="en-US"/>
        </w:rPr>
        <w:t xml:space="preserve"> and the </w:t>
      </w:r>
      <w:proofErr w:type="spellStart"/>
      <w:r>
        <w:rPr>
          <w:sz w:val="28"/>
          <w:szCs w:val="28"/>
          <w:lang w:val="en-US"/>
        </w:rPr>
        <w:t>pileus</w:t>
      </w:r>
      <w:proofErr w:type="spellEnd"/>
      <w:r>
        <w:rPr>
          <w:sz w:val="28"/>
          <w:szCs w:val="28"/>
          <w:lang w:val="en-US"/>
        </w:rPr>
        <w:t xml:space="preserve">. The </w:t>
      </w:r>
      <w:proofErr w:type="spellStart"/>
      <w:r>
        <w:rPr>
          <w:sz w:val="28"/>
          <w:szCs w:val="28"/>
          <w:lang w:val="en-US"/>
        </w:rPr>
        <w:t>petasus</w:t>
      </w:r>
      <w:proofErr w:type="spellEnd"/>
      <w:r>
        <w:rPr>
          <w:sz w:val="28"/>
          <w:szCs w:val="28"/>
          <w:lang w:val="en-US"/>
        </w:rPr>
        <w:t xml:space="preserve"> was a low-crowned hat with a broad brim, which might be profanely likened to the celebrated </w:t>
      </w:r>
      <w:proofErr w:type="spellStart"/>
      <w:r>
        <w:rPr>
          <w:sz w:val="28"/>
          <w:szCs w:val="28"/>
          <w:lang w:val="en-US"/>
        </w:rPr>
        <w:t>mambrino</w:t>
      </w:r>
      <w:proofErr w:type="spellEnd"/>
      <w:r>
        <w:rPr>
          <w:sz w:val="28"/>
          <w:szCs w:val="28"/>
          <w:lang w:val="en-US"/>
        </w:rPr>
        <w:t xml:space="preserve"> of Don Quixote, </w:t>
      </w:r>
      <w:r>
        <w:rPr>
          <w:sz w:val="28"/>
          <w:szCs w:val="28"/>
          <w:lang w:val="en-US"/>
        </w:rPr>
        <w:lastRenderedPageBreak/>
        <w:t xml:space="preserve">originally a barber’s basin. It was worn chiefly by </w:t>
      </w:r>
      <w:proofErr w:type="spellStart"/>
      <w:r>
        <w:rPr>
          <w:sz w:val="28"/>
          <w:szCs w:val="28"/>
          <w:lang w:val="en-US"/>
        </w:rPr>
        <w:t>travellers</w:t>
      </w:r>
      <w:proofErr w:type="spellEnd"/>
      <w:r>
        <w:rPr>
          <w:sz w:val="28"/>
          <w:szCs w:val="28"/>
          <w:lang w:val="en-US"/>
        </w:rPr>
        <w:t xml:space="preserve">, and for that reason it is usually accorded to the figure of Mercury, with the addition of wings. Caligula permitted the people of Rome to wear the </w:t>
      </w:r>
      <w:proofErr w:type="spellStart"/>
      <w:r>
        <w:rPr>
          <w:sz w:val="28"/>
          <w:szCs w:val="28"/>
          <w:lang w:val="en-US"/>
        </w:rPr>
        <w:t>petasus</w:t>
      </w:r>
      <w:proofErr w:type="spellEnd"/>
      <w:r>
        <w:rPr>
          <w:sz w:val="28"/>
          <w:szCs w:val="28"/>
          <w:lang w:val="en-US"/>
        </w:rPr>
        <w:t xml:space="preserve"> at the theatre, to </w:t>
      </w:r>
      <w:proofErr w:type="spellStart"/>
      <w:r>
        <w:rPr>
          <w:sz w:val="28"/>
          <w:szCs w:val="28"/>
          <w:lang w:val="en-US"/>
        </w:rPr>
        <w:t>shade</w:t>
      </w:r>
      <w:proofErr w:type="spellEnd"/>
      <w:r>
        <w:rPr>
          <w:sz w:val="28"/>
          <w:szCs w:val="28"/>
          <w:lang w:val="en-US"/>
        </w:rPr>
        <w:t xml:space="preserve"> their faces from the sun.</w:t>
      </w:r>
    </w:p>
    <w:p w:rsidR="00343FD0" w:rsidRDefault="00343FD0" w:rsidP="00343FD0">
      <w:pPr>
        <w:pStyle w:val="10"/>
        <w:spacing w:after="0" w:line="240" w:lineRule="auto"/>
        <w:ind w:left="0"/>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940425" cy="6863715"/>
            <wp:effectExtent l="0" t="0" r="3175" b="13335"/>
            <wp:docPr id="364" name="Рисунок 364" descr="http://world4.eu/wp-content/uploads/2013/09/ancient-roman-hairstyle-00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Рисунок 364" descr="http://world4.eu/wp-content/uploads/2013/09/ancient-roman-hairstyle-00133.jpg"/>
                    <pic:cNvPicPr>
                      <a:picLocks noChangeAspect="1" noChangeArrowheads="1"/>
                    </pic:cNvPicPr>
                  </pic:nvPicPr>
                  <pic:blipFill>
                    <a:blip r:embed="rId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940425" cy="6864237"/>
                    </a:xfrm>
                    <a:prstGeom prst="rect">
                      <a:avLst/>
                    </a:prstGeom>
                    <a:noFill/>
                    <a:ln>
                      <a:noFill/>
                    </a:ln>
                  </pic:spPr>
                </pic:pic>
              </a:graphicData>
            </a:graphic>
          </wp:inline>
        </w:drawing>
      </w:r>
      <w:proofErr w:type="gramStart"/>
      <w:r>
        <w:rPr>
          <w:rFonts w:ascii="Times New Roman" w:hAnsi="Times New Roman" w:cs="Times New Roman"/>
          <w:sz w:val="28"/>
          <w:szCs w:val="28"/>
          <w:lang w:val="en-US"/>
        </w:rPr>
        <w:t>Roman hairstyles and head-dresses.</w:t>
      </w:r>
      <w:proofErr w:type="gramEnd"/>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Braccae</w:t>
      </w:r>
      <w:r w:rsidRPr="000768E1">
        <w:rPr>
          <w:rFonts w:ascii="Times New Roman" w:eastAsiaTheme="minorHAnsi" w:hAnsi="Times New Roman" w:cs="Times New Roman"/>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E</w:t>
      </w:r>
      <w:r w:rsidRPr="000768E1">
        <w:rPr>
          <w:rFonts w:ascii="Times New Roman" w:eastAsiaTheme="minorHAnsi" w:hAnsi="Times New Roman" w:cs="Times New Roman"/>
          <w:color w:val="000000" w:themeColor="text1"/>
          <w:sz w:val="28"/>
          <w:szCs w:val="28"/>
          <w:lang w:val="en-US" w:eastAsia="en-US"/>
        </w:rPr>
        <w:t>arly</w:t>
      </w:r>
      <w:proofErr w:type="spellEnd"/>
      <w:r w:rsidRPr="000768E1">
        <w:rPr>
          <w:rFonts w:ascii="Times New Roman" w:eastAsiaTheme="minorHAnsi" w:hAnsi="Times New Roman" w:cs="Times New Roman"/>
          <w:color w:val="000000" w:themeColor="text1"/>
          <w:sz w:val="28"/>
          <w:szCs w:val="28"/>
          <w:lang w:val="en-US" w:eastAsia="en-US"/>
        </w:rPr>
        <w:t xml:space="preserve"> Romans did not wear pants. Both men and women wore beautiful, draped garments such as the toga or the </w:t>
      </w:r>
      <w:proofErr w:type="spell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a long gown that hung nearly to the feet. Leg coverings were seen as crude items, worn by the barbarians who lived beyond the borders of Roman civilization or as the leg protection of the very poor. Yet as the soldiers of the Roman Empire (27 B.C.E.–476 C.E.) began to</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lastRenderedPageBreak/>
        <w:t>venture</w:t>
      </w:r>
      <w:proofErr w:type="gramEnd"/>
      <w:r w:rsidRPr="000768E1">
        <w:rPr>
          <w:rFonts w:ascii="Times New Roman" w:eastAsiaTheme="minorHAnsi" w:hAnsi="Times New Roman" w:cs="Times New Roman"/>
          <w:color w:val="000000" w:themeColor="text1"/>
          <w:sz w:val="28"/>
          <w:szCs w:val="28"/>
          <w:lang w:val="en-US" w:eastAsia="en-US"/>
        </w:rPr>
        <w:t xml:space="preserve"> further to distant lands, they began to understand why the peoples of Gaul, present-day France, and Britain wore long pants known as </w:t>
      </w:r>
      <w:proofErr w:type="spellStart"/>
      <w:r w:rsidRPr="000768E1">
        <w:rPr>
          <w:rFonts w:ascii="Times New Roman" w:eastAsiaTheme="minorHAnsi" w:hAnsi="Times New Roman" w:cs="Times New Roman"/>
          <w:color w:val="000000" w:themeColor="text1"/>
          <w:sz w:val="28"/>
          <w:szCs w:val="28"/>
          <w:lang w:val="en-US" w:eastAsia="en-US"/>
        </w:rPr>
        <w:t>braccae</w:t>
      </w:r>
      <w:proofErr w:type="spellEnd"/>
      <w:r w:rsidRPr="000768E1">
        <w:rPr>
          <w:rFonts w:ascii="Times New Roman" w:eastAsiaTheme="minorHAnsi" w:hAnsi="Times New Roman" w:cs="Times New Roman"/>
          <w:color w:val="000000" w:themeColor="text1"/>
          <w:sz w:val="28"/>
          <w:szCs w:val="28"/>
          <w:lang w:val="en-US" w:eastAsia="en-US"/>
        </w:rPr>
        <w:t xml:space="preserve">. Simply put, these barbarian garments were needed to keep warm. Other cultures, such as those in Persia, modern-day Iran, and the Middle East, wore pants to protect the legs. One of two pairs of trousers that the Romans borrowed from conquered peoples—the other were called </w:t>
      </w:r>
      <w:proofErr w:type="spellStart"/>
      <w:r w:rsidRPr="000768E1">
        <w:rPr>
          <w:rFonts w:ascii="Times New Roman" w:eastAsiaTheme="minorHAnsi" w:hAnsi="Times New Roman" w:cs="Times New Roman"/>
          <w:color w:val="000000" w:themeColor="text1"/>
          <w:sz w:val="28"/>
          <w:szCs w:val="28"/>
          <w:lang w:val="en-US" w:eastAsia="en-US"/>
        </w:rPr>
        <w:t>feminalia—braccae</w:t>
      </w:r>
      <w:proofErr w:type="spellEnd"/>
      <w:r w:rsidRPr="000768E1">
        <w:rPr>
          <w:rFonts w:ascii="Times New Roman" w:eastAsiaTheme="minorHAnsi" w:hAnsi="Times New Roman" w:cs="Times New Roman"/>
          <w:color w:val="000000" w:themeColor="text1"/>
          <w:sz w:val="28"/>
          <w:szCs w:val="28"/>
          <w:lang w:val="en-US" w:eastAsia="en-US"/>
        </w:rPr>
        <w:t xml:space="preserve"> were crude woolen trousers that were secured at the waist with a leather tie and often tied at the ankles as well. The word “</w:t>
      </w:r>
      <w:proofErr w:type="spellStart"/>
      <w:r w:rsidRPr="000768E1">
        <w:rPr>
          <w:rFonts w:ascii="Times New Roman" w:eastAsiaTheme="minorHAnsi" w:hAnsi="Times New Roman" w:cs="Times New Roman"/>
          <w:color w:val="000000" w:themeColor="text1"/>
          <w:sz w:val="28"/>
          <w:szCs w:val="28"/>
          <w:lang w:val="en-US" w:eastAsia="en-US"/>
        </w:rPr>
        <w:t>braccae</w:t>
      </w:r>
      <w:proofErr w:type="spellEnd"/>
      <w:r w:rsidRPr="000768E1">
        <w:rPr>
          <w:rFonts w:ascii="Times New Roman" w:eastAsiaTheme="minorHAnsi" w:hAnsi="Times New Roman" w:cs="Times New Roman"/>
          <w:color w:val="000000" w:themeColor="text1"/>
          <w:sz w:val="28"/>
          <w:szCs w:val="28"/>
          <w:lang w:val="en-US" w:eastAsia="en-US"/>
        </w:rPr>
        <w:t>” is believed to be the root of the modern word for breeches. Unlike the</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spellStart"/>
      <w:proofErr w:type="gramStart"/>
      <w:r w:rsidRPr="000768E1">
        <w:rPr>
          <w:rFonts w:ascii="Times New Roman" w:eastAsiaTheme="minorHAnsi" w:hAnsi="Times New Roman" w:cs="Times New Roman"/>
          <w:color w:val="000000" w:themeColor="text1"/>
          <w:sz w:val="28"/>
          <w:szCs w:val="28"/>
          <w:lang w:val="en-US" w:eastAsia="en-US"/>
        </w:rPr>
        <w:t>feminalia</w:t>
      </w:r>
      <w:proofErr w:type="spellEnd"/>
      <w:proofErr w:type="gramEnd"/>
      <w:r w:rsidRPr="000768E1">
        <w:rPr>
          <w:rFonts w:ascii="Times New Roman" w:eastAsiaTheme="minorHAnsi" w:hAnsi="Times New Roman" w:cs="Times New Roman"/>
          <w:color w:val="000000" w:themeColor="text1"/>
          <w:sz w:val="28"/>
          <w:szCs w:val="28"/>
          <w:lang w:val="en-US" w:eastAsia="en-US"/>
        </w:rPr>
        <w:t xml:space="preserve">, </w:t>
      </w:r>
      <w:proofErr w:type="spellStart"/>
      <w:r w:rsidRPr="000768E1">
        <w:rPr>
          <w:rFonts w:ascii="Times New Roman" w:eastAsiaTheme="minorHAnsi" w:hAnsi="Times New Roman" w:cs="Times New Roman"/>
          <w:color w:val="000000" w:themeColor="text1"/>
          <w:sz w:val="28"/>
          <w:szCs w:val="28"/>
          <w:lang w:val="en-US" w:eastAsia="en-US"/>
        </w:rPr>
        <w:t>braccae</w:t>
      </w:r>
      <w:proofErr w:type="spellEnd"/>
      <w:r w:rsidRPr="000768E1">
        <w:rPr>
          <w:rFonts w:ascii="Times New Roman" w:eastAsiaTheme="minorHAnsi" w:hAnsi="Times New Roman" w:cs="Times New Roman"/>
          <w:color w:val="000000" w:themeColor="text1"/>
          <w:sz w:val="28"/>
          <w:szCs w:val="28"/>
          <w:lang w:val="en-US" w:eastAsia="en-US"/>
        </w:rPr>
        <w:t xml:space="preserve"> were loose fitting. Those that were modeled after trousers from the warmer Middle East may have been made of cotton or silk. </w:t>
      </w:r>
      <w:proofErr w:type="spellStart"/>
      <w:r w:rsidRPr="000768E1">
        <w:rPr>
          <w:rFonts w:ascii="Times New Roman" w:eastAsiaTheme="minorHAnsi" w:hAnsi="Times New Roman" w:cs="Times New Roman"/>
          <w:color w:val="000000" w:themeColor="text1"/>
          <w:sz w:val="28"/>
          <w:szCs w:val="28"/>
          <w:lang w:val="en-US" w:eastAsia="en-US"/>
        </w:rPr>
        <w:t>Braccae</w:t>
      </w:r>
      <w:proofErr w:type="spellEnd"/>
      <w:r w:rsidRPr="000768E1">
        <w:rPr>
          <w:rFonts w:ascii="Times New Roman" w:eastAsiaTheme="minorHAnsi" w:hAnsi="Times New Roman" w:cs="Times New Roman"/>
          <w:color w:val="000000" w:themeColor="text1"/>
          <w:sz w:val="28"/>
          <w:szCs w:val="28"/>
          <w:lang w:val="en-US" w:eastAsia="en-US"/>
        </w:rPr>
        <w:t xml:space="preserve"> never came into common use in Rome, the capital of the empire, and some emperors forbade them to be worn in the city. In fact, they seemed so strange and foreign that one of the ways that Roman sculptors and painters identified foreigners was</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to</w:t>
      </w:r>
      <w:proofErr w:type="gramEnd"/>
      <w:r w:rsidRPr="000768E1">
        <w:rPr>
          <w:rFonts w:ascii="Times New Roman" w:eastAsiaTheme="minorHAnsi" w:hAnsi="Times New Roman" w:cs="Times New Roman"/>
          <w:color w:val="000000" w:themeColor="text1"/>
          <w:sz w:val="28"/>
          <w:szCs w:val="28"/>
          <w:lang w:val="en-US" w:eastAsia="en-US"/>
        </w:rPr>
        <w:t xml:space="preserve"> depict them wearing </w:t>
      </w:r>
      <w:proofErr w:type="spellStart"/>
      <w:r w:rsidRPr="000768E1">
        <w:rPr>
          <w:rFonts w:ascii="Times New Roman" w:eastAsiaTheme="minorHAnsi" w:hAnsi="Times New Roman" w:cs="Times New Roman"/>
          <w:color w:val="000000" w:themeColor="text1"/>
          <w:sz w:val="28"/>
          <w:szCs w:val="28"/>
          <w:lang w:val="en-US" w:eastAsia="en-US"/>
        </w:rPr>
        <w:t>braccae</w:t>
      </w:r>
      <w:proofErr w:type="spellEnd"/>
      <w:r w:rsidRPr="000768E1">
        <w:rPr>
          <w:rFonts w:ascii="Times New Roman" w:eastAsiaTheme="minorHAnsi" w:hAnsi="Times New Roman" w:cs="Times New Roman"/>
          <w:color w:val="000000" w:themeColor="text1"/>
          <w:sz w:val="28"/>
          <w:szCs w:val="28"/>
          <w:lang w:val="en-US" w:eastAsia="en-US"/>
        </w:rPr>
        <w:t xml:space="preserve">. </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Casula.</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hecasula</w:t>
      </w:r>
      <w:proofErr w:type="spellEnd"/>
      <w:r w:rsidRPr="000768E1">
        <w:rPr>
          <w:rFonts w:ascii="Times New Roman" w:eastAsiaTheme="minorHAnsi" w:hAnsi="Times New Roman" w:cs="Times New Roman"/>
          <w:color w:val="000000" w:themeColor="text1"/>
          <w:sz w:val="28"/>
          <w:szCs w:val="28"/>
          <w:lang w:val="en-US" w:eastAsia="en-US"/>
        </w:rPr>
        <w:t xml:space="preserve"> was a versatile outer garment worn in Rome from about 200 B.C.E. and, in modified forms, is still in use throughout the world today. The </w:t>
      </w:r>
      <w:proofErr w:type="spellStart"/>
      <w:r w:rsidRPr="000768E1">
        <w:rPr>
          <w:rFonts w:ascii="Times New Roman" w:eastAsiaTheme="minorHAnsi" w:hAnsi="Times New Roman" w:cs="Times New Roman"/>
          <w:color w:val="000000" w:themeColor="text1"/>
          <w:sz w:val="28"/>
          <w:szCs w:val="28"/>
          <w:lang w:val="en-US" w:eastAsia="en-US"/>
        </w:rPr>
        <w:t>casula</w:t>
      </w:r>
      <w:proofErr w:type="spellEnd"/>
      <w:r w:rsidRPr="000768E1">
        <w:rPr>
          <w:rFonts w:ascii="Times New Roman" w:eastAsiaTheme="minorHAnsi" w:hAnsi="Times New Roman" w:cs="Times New Roman"/>
          <w:color w:val="000000" w:themeColor="text1"/>
          <w:sz w:val="28"/>
          <w:szCs w:val="28"/>
          <w:lang w:val="en-US" w:eastAsia="en-US"/>
        </w:rPr>
        <w:t>, which means “little house,” was a large rectangular or oval piece of fabric, usually made of wool, into the center of which was cut a hole for the head. This poncho-like garment slipped over the head and protected the user from bad weather, what some may consider an early version of the raincoat. It was often</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made</w:t>
      </w:r>
      <w:proofErr w:type="gramEnd"/>
      <w:r w:rsidRPr="000768E1">
        <w:rPr>
          <w:rFonts w:ascii="Times New Roman" w:eastAsiaTheme="minorHAnsi" w:hAnsi="Times New Roman" w:cs="Times New Roman"/>
          <w:color w:val="000000" w:themeColor="text1"/>
          <w:sz w:val="28"/>
          <w:szCs w:val="28"/>
          <w:lang w:val="en-US" w:eastAsia="en-US"/>
        </w:rPr>
        <w:t xml:space="preserve"> of a dark color and extended to about the knee. The </w:t>
      </w:r>
      <w:proofErr w:type="spellStart"/>
      <w:r w:rsidRPr="000768E1">
        <w:rPr>
          <w:rFonts w:ascii="Times New Roman" w:eastAsiaTheme="minorHAnsi" w:hAnsi="Times New Roman" w:cs="Times New Roman"/>
          <w:color w:val="000000" w:themeColor="text1"/>
          <w:sz w:val="28"/>
          <w:szCs w:val="28"/>
          <w:lang w:val="en-US" w:eastAsia="en-US"/>
        </w:rPr>
        <w:t>casula</w:t>
      </w:r>
      <w:proofErr w:type="spellEnd"/>
      <w:r w:rsidRPr="000768E1">
        <w:rPr>
          <w:rFonts w:ascii="Times New Roman" w:eastAsiaTheme="minorHAnsi" w:hAnsi="Times New Roman" w:cs="Times New Roman"/>
          <w:color w:val="000000" w:themeColor="text1"/>
          <w:sz w:val="28"/>
          <w:szCs w:val="28"/>
          <w:lang w:val="en-US" w:eastAsia="en-US"/>
        </w:rPr>
        <w:t xml:space="preserve"> was actually an adaptation of an older garment, called a </w:t>
      </w:r>
      <w:proofErr w:type="spellStart"/>
      <w:r w:rsidRPr="000768E1">
        <w:rPr>
          <w:rFonts w:ascii="Times New Roman" w:eastAsiaTheme="minorHAnsi" w:hAnsi="Times New Roman" w:cs="Times New Roman"/>
          <w:color w:val="000000" w:themeColor="text1"/>
          <w:sz w:val="28"/>
          <w:szCs w:val="28"/>
          <w:lang w:val="en-US" w:eastAsia="en-US"/>
        </w:rPr>
        <w:t>paenula</w:t>
      </w:r>
      <w:proofErr w:type="spellEnd"/>
      <w:r w:rsidRPr="000768E1">
        <w:rPr>
          <w:rFonts w:ascii="Times New Roman" w:eastAsiaTheme="minorHAnsi" w:hAnsi="Times New Roman" w:cs="Times New Roman"/>
          <w:color w:val="000000" w:themeColor="text1"/>
          <w:sz w:val="28"/>
          <w:szCs w:val="28"/>
          <w:lang w:val="en-US" w:eastAsia="en-US"/>
        </w:rPr>
        <w:t xml:space="preserve">. The </w:t>
      </w:r>
      <w:proofErr w:type="spellStart"/>
      <w:r w:rsidRPr="000768E1">
        <w:rPr>
          <w:rFonts w:ascii="Times New Roman" w:eastAsiaTheme="minorHAnsi" w:hAnsi="Times New Roman" w:cs="Times New Roman"/>
          <w:color w:val="000000" w:themeColor="text1"/>
          <w:sz w:val="28"/>
          <w:szCs w:val="28"/>
          <w:lang w:val="en-US" w:eastAsia="en-US"/>
        </w:rPr>
        <w:t>paenula</w:t>
      </w:r>
      <w:proofErr w:type="spellEnd"/>
      <w:r w:rsidRPr="000768E1">
        <w:rPr>
          <w:rFonts w:ascii="Times New Roman" w:eastAsiaTheme="minorHAnsi" w:hAnsi="Times New Roman" w:cs="Times New Roman"/>
          <w:color w:val="000000" w:themeColor="text1"/>
          <w:sz w:val="28"/>
          <w:szCs w:val="28"/>
          <w:lang w:val="en-US" w:eastAsia="en-US"/>
        </w:rPr>
        <w:t xml:space="preserve"> was a </w:t>
      </w:r>
      <w:proofErr w:type="spellStart"/>
      <w:r w:rsidRPr="000768E1">
        <w:rPr>
          <w:rFonts w:ascii="Times New Roman" w:eastAsiaTheme="minorHAnsi" w:hAnsi="Times New Roman" w:cs="Times New Roman"/>
          <w:color w:val="000000" w:themeColor="text1"/>
          <w:sz w:val="28"/>
          <w:szCs w:val="28"/>
          <w:lang w:val="en-US" w:eastAsia="en-US"/>
        </w:rPr>
        <w:t>casula</w:t>
      </w:r>
      <w:proofErr w:type="spellEnd"/>
      <w:r w:rsidRPr="000768E1">
        <w:rPr>
          <w:rFonts w:ascii="Times New Roman" w:eastAsiaTheme="minorHAnsi" w:hAnsi="Times New Roman" w:cs="Times New Roman"/>
          <w:color w:val="000000" w:themeColor="text1"/>
          <w:sz w:val="28"/>
          <w:szCs w:val="28"/>
          <w:lang w:val="en-US" w:eastAsia="en-US"/>
        </w:rPr>
        <w:t xml:space="preserve"> with a pointed hood. The </w:t>
      </w:r>
      <w:proofErr w:type="spellStart"/>
      <w:r w:rsidRPr="000768E1">
        <w:rPr>
          <w:rFonts w:ascii="Times New Roman" w:eastAsiaTheme="minorHAnsi" w:hAnsi="Times New Roman" w:cs="Times New Roman"/>
          <w:color w:val="000000" w:themeColor="text1"/>
          <w:sz w:val="28"/>
          <w:szCs w:val="28"/>
          <w:lang w:val="en-US" w:eastAsia="en-US"/>
        </w:rPr>
        <w:t>casula</w:t>
      </w:r>
      <w:proofErr w:type="spellEnd"/>
      <w:r w:rsidRPr="000768E1">
        <w:rPr>
          <w:rFonts w:ascii="Times New Roman" w:eastAsiaTheme="minorHAnsi" w:hAnsi="Times New Roman" w:cs="Times New Roman"/>
          <w:color w:val="000000" w:themeColor="text1"/>
          <w:sz w:val="28"/>
          <w:szCs w:val="28"/>
          <w:lang w:val="en-US" w:eastAsia="en-US"/>
        </w:rPr>
        <w:t xml:space="preserve"> was itself adopted for use in the Roman Catholic Church</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as</w:t>
      </w:r>
      <w:proofErr w:type="gramEnd"/>
      <w:r w:rsidRPr="000768E1">
        <w:rPr>
          <w:rFonts w:ascii="Times New Roman" w:eastAsiaTheme="minorHAnsi" w:hAnsi="Times New Roman" w:cs="Times New Roman"/>
          <w:color w:val="000000" w:themeColor="text1"/>
          <w:sz w:val="28"/>
          <w:szCs w:val="28"/>
          <w:lang w:val="en-US" w:eastAsia="en-US"/>
        </w:rPr>
        <w:t xml:space="preserve"> one of the vestments, or ceremonial robes, of the priest. Roman Catholics refer to the garment as the chasuble. Chasubles used by Roman Catholic priests can be very ornate, with colorful patterns and rich embroidery. They are still used to this day.</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Dalmatica.</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hedalmatica</w:t>
      </w:r>
      <w:proofErr w:type="spellEnd"/>
      <w:r w:rsidRPr="000768E1">
        <w:rPr>
          <w:rFonts w:ascii="Times New Roman" w:eastAsiaTheme="minorHAnsi" w:hAnsi="Times New Roman" w:cs="Times New Roman"/>
          <w:color w:val="000000" w:themeColor="text1"/>
          <w:sz w:val="28"/>
          <w:szCs w:val="28"/>
          <w:lang w:val="en-US" w:eastAsia="en-US"/>
        </w:rPr>
        <w:t xml:space="preserve"> was a Roman variation of one of the most common garments, the tunica, or shirt. Late in the Roman Empire (27 B.C.E.–476 C.E.) variations on the tunic grew more fanciful and elaborate. One such variation was the </w:t>
      </w:r>
      <w:proofErr w:type="spellStart"/>
      <w:r w:rsidRPr="000768E1">
        <w:rPr>
          <w:rFonts w:ascii="Times New Roman" w:eastAsiaTheme="minorHAnsi" w:hAnsi="Times New Roman" w:cs="Times New Roman"/>
          <w:color w:val="000000" w:themeColor="text1"/>
          <w:sz w:val="28"/>
          <w:szCs w:val="28"/>
          <w:lang w:val="en-US" w:eastAsia="en-US"/>
        </w:rPr>
        <w:t>dalmatica</w:t>
      </w:r>
      <w:proofErr w:type="spellEnd"/>
      <w:r w:rsidRPr="000768E1">
        <w:rPr>
          <w:rFonts w:ascii="Times New Roman" w:eastAsiaTheme="minorHAnsi" w:hAnsi="Times New Roman" w:cs="Times New Roman"/>
          <w:color w:val="000000" w:themeColor="text1"/>
          <w:sz w:val="28"/>
          <w:szCs w:val="28"/>
          <w:lang w:val="en-US" w:eastAsia="en-US"/>
        </w:rPr>
        <w:t xml:space="preserve">. At first it had long sleeves and a bell-shaped hem that could reach from the knees to as low as the floor. As time went on, however, the forms of the </w:t>
      </w:r>
      <w:proofErr w:type="spellStart"/>
      <w:r w:rsidRPr="000768E1">
        <w:rPr>
          <w:rFonts w:ascii="Times New Roman" w:eastAsiaTheme="minorHAnsi" w:hAnsi="Times New Roman" w:cs="Times New Roman"/>
          <w:color w:val="000000" w:themeColor="text1"/>
          <w:sz w:val="28"/>
          <w:szCs w:val="28"/>
          <w:lang w:val="en-US" w:eastAsia="en-US"/>
        </w:rPr>
        <w:t>dalmatica</w:t>
      </w:r>
      <w:proofErr w:type="spellEnd"/>
      <w:r w:rsidRPr="000768E1">
        <w:rPr>
          <w:rFonts w:ascii="Times New Roman" w:eastAsiaTheme="minorHAnsi" w:hAnsi="Times New Roman" w:cs="Times New Roman"/>
          <w:color w:val="000000" w:themeColor="text1"/>
          <w:sz w:val="28"/>
          <w:szCs w:val="28"/>
          <w:lang w:val="en-US" w:eastAsia="en-US"/>
        </w:rPr>
        <w:t xml:space="preserve"> grew more elaborate. </w:t>
      </w:r>
      <w:proofErr w:type="spellStart"/>
      <w:r w:rsidRPr="000768E1">
        <w:rPr>
          <w:rFonts w:ascii="Times New Roman" w:eastAsiaTheme="minorHAnsi" w:hAnsi="Times New Roman" w:cs="Times New Roman"/>
          <w:color w:val="000000" w:themeColor="text1"/>
          <w:sz w:val="28"/>
          <w:szCs w:val="28"/>
          <w:lang w:val="en-US" w:eastAsia="en-US"/>
        </w:rPr>
        <w:t>Clavi</w:t>
      </w:r>
      <w:proofErr w:type="spellEnd"/>
      <w:r w:rsidRPr="000768E1">
        <w:rPr>
          <w:rFonts w:ascii="Times New Roman" w:eastAsiaTheme="minorHAnsi" w:hAnsi="Times New Roman" w:cs="Times New Roman"/>
          <w:color w:val="000000" w:themeColor="text1"/>
          <w:sz w:val="28"/>
          <w:szCs w:val="28"/>
          <w:lang w:val="en-US" w:eastAsia="en-US"/>
        </w:rPr>
        <w:t xml:space="preserve">, or stripes, often graced both sides of the garment, and the mode of cutting the sleeves could be narrow at the wrist and broad at the shoulder, or vice versa. Over time the </w:t>
      </w:r>
      <w:proofErr w:type="spellStart"/>
      <w:r w:rsidRPr="000768E1">
        <w:rPr>
          <w:rFonts w:ascii="Times New Roman" w:eastAsiaTheme="minorHAnsi" w:hAnsi="Times New Roman" w:cs="Times New Roman"/>
          <w:color w:val="000000" w:themeColor="text1"/>
          <w:sz w:val="28"/>
          <w:szCs w:val="28"/>
          <w:lang w:val="en-US" w:eastAsia="en-US"/>
        </w:rPr>
        <w:t>dalmatica</w:t>
      </w:r>
      <w:proofErr w:type="spellEnd"/>
      <w:r w:rsidRPr="000768E1">
        <w:rPr>
          <w:rFonts w:ascii="Times New Roman" w:eastAsiaTheme="minorHAnsi" w:hAnsi="Times New Roman" w:cs="Times New Roman"/>
          <w:color w:val="000000" w:themeColor="text1"/>
          <w:sz w:val="28"/>
          <w:szCs w:val="28"/>
          <w:lang w:val="en-US" w:eastAsia="en-US"/>
        </w:rPr>
        <w:t xml:space="preserve"> became increasingly long and flowing, and it was often worn over a tunica, for men, or in place of the </w:t>
      </w:r>
      <w:proofErr w:type="spell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or dress, for women. In this longer form it was adapted as one of the many</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ecclesiastical</w:t>
      </w:r>
      <w:proofErr w:type="gramEnd"/>
      <w:r w:rsidRPr="000768E1">
        <w:rPr>
          <w:rFonts w:ascii="Times New Roman" w:eastAsiaTheme="minorHAnsi" w:hAnsi="Times New Roman" w:cs="Times New Roman"/>
          <w:color w:val="000000" w:themeColor="text1"/>
          <w:sz w:val="28"/>
          <w:szCs w:val="28"/>
          <w:lang w:val="en-US" w:eastAsia="en-US"/>
        </w:rPr>
        <w:t xml:space="preserve"> or church-related garments worn by clergy in the Roman Catholic Church. The </w:t>
      </w:r>
      <w:proofErr w:type="spellStart"/>
      <w:r w:rsidRPr="000768E1">
        <w:rPr>
          <w:rFonts w:ascii="Times New Roman" w:eastAsiaTheme="minorHAnsi" w:hAnsi="Times New Roman" w:cs="Times New Roman"/>
          <w:color w:val="000000" w:themeColor="text1"/>
          <w:sz w:val="28"/>
          <w:szCs w:val="28"/>
          <w:lang w:val="en-US" w:eastAsia="en-US"/>
        </w:rPr>
        <w:t>dalmatica</w:t>
      </w:r>
      <w:proofErr w:type="spellEnd"/>
      <w:r w:rsidRPr="000768E1">
        <w:rPr>
          <w:rFonts w:ascii="Times New Roman" w:eastAsiaTheme="minorHAnsi" w:hAnsi="Times New Roman" w:cs="Times New Roman"/>
          <w:color w:val="000000" w:themeColor="text1"/>
          <w:sz w:val="28"/>
          <w:szCs w:val="28"/>
          <w:lang w:val="en-US" w:eastAsia="en-US"/>
        </w:rPr>
        <w:t xml:space="preserve"> also became one of the most common garments of the Byzantine Empire (476–1453 C.E.), which emerged after the collapse of the Roman Empire as the dominant society in the Mediterranean region.</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Feminalia.</w:t>
      </w:r>
      <w:r w:rsidRPr="000768E1">
        <w:rPr>
          <w:rFonts w:ascii="Times New Roman" w:eastAsiaTheme="minorHAnsi" w:hAnsi="Times New Roman" w:cs="Times New Roman"/>
          <w:b/>
          <w:bCs/>
          <w:color w:val="000000" w:themeColor="text1"/>
          <w:sz w:val="28"/>
          <w:szCs w:val="28"/>
          <w:lang w:val="en-US" w:eastAsia="en-US"/>
        </w:rPr>
        <w:t>F</w:t>
      </w:r>
      <w:r w:rsidRPr="000768E1">
        <w:rPr>
          <w:rFonts w:ascii="Times New Roman" w:eastAsiaTheme="minorHAnsi" w:hAnsi="Times New Roman" w:cs="Times New Roman"/>
          <w:color w:val="000000" w:themeColor="text1"/>
          <w:sz w:val="28"/>
          <w:szCs w:val="28"/>
          <w:lang w:val="en-US" w:eastAsia="en-US"/>
        </w:rPr>
        <w:t>eminaliawere</w:t>
      </w:r>
      <w:proofErr w:type="spellEnd"/>
      <w:r w:rsidRPr="000768E1">
        <w:rPr>
          <w:rFonts w:ascii="Times New Roman" w:eastAsiaTheme="minorHAnsi" w:hAnsi="Times New Roman" w:cs="Times New Roman"/>
          <w:color w:val="000000" w:themeColor="text1"/>
          <w:sz w:val="28"/>
          <w:szCs w:val="28"/>
          <w:lang w:val="en-US" w:eastAsia="en-US"/>
        </w:rPr>
        <w:t xml:space="preserve"> snugly fitting knee-length </w:t>
      </w:r>
      <w:proofErr w:type="gramStart"/>
      <w:r w:rsidRPr="000768E1">
        <w:rPr>
          <w:rFonts w:ascii="Times New Roman" w:eastAsiaTheme="minorHAnsi" w:hAnsi="Times New Roman" w:cs="Times New Roman"/>
          <w:color w:val="000000" w:themeColor="text1"/>
          <w:sz w:val="28"/>
          <w:szCs w:val="28"/>
          <w:lang w:val="en-US" w:eastAsia="en-US"/>
        </w:rPr>
        <w:t>pants,</w:t>
      </w:r>
      <w:proofErr w:type="gramEnd"/>
      <w:r w:rsidRPr="000768E1">
        <w:rPr>
          <w:rFonts w:ascii="Times New Roman" w:eastAsiaTheme="minorHAnsi" w:hAnsi="Times New Roman" w:cs="Times New Roman"/>
          <w:color w:val="000000" w:themeColor="text1"/>
          <w:sz w:val="28"/>
          <w:szCs w:val="28"/>
          <w:lang w:val="en-US" w:eastAsia="en-US"/>
        </w:rPr>
        <w:t xml:space="preserve"> or breeches. Though the name might suggest that they were worn by women, in fact they were worn most often by men. They were called </w:t>
      </w:r>
      <w:proofErr w:type="spellStart"/>
      <w:r w:rsidRPr="000768E1">
        <w:rPr>
          <w:rFonts w:ascii="Times New Roman" w:eastAsiaTheme="minorHAnsi" w:hAnsi="Times New Roman" w:cs="Times New Roman"/>
          <w:color w:val="000000" w:themeColor="text1"/>
          <w:sz w:val="28"/>
          <w:szCs w:val="28"/>
          <w:lang w:val="en-US" w:eastAsia="en-US"/>
        </w:rPr>
        <w:t>feminalia</w:t>
      </w:r>
      <w:proofErr w:type="spellEnd"/>
      <w:r w:rsidRPr="000768E1">
        <w:rPr>
          <w:rFonts w:ascii="Times New Roman" w:eastAsiaTheme="minorHAnsi" w:hAnsi="Times New Roman" w:cs="Times New Roman"/>
          <w:color w:val="000000" w:themeColor="text1"/>
          <w:sz w:val="28"/>
          <w:szCs w:val="28"/>
          <w:lang w:val="en-US" w:eastAsia="en-US"/>
        </w:rPr>
        <w:t xml:space="preserve"> because the pants covered the </w:t>
      </w:r>
      <w:r w:rsidRPr="000768E1">
        <w:rPr>
          <w:rFonts w:ascii="Times New Roman" w:eastAsiaTheme="minorHAnsi" w:hAnsi="Times New Roman" w:cs="Times New Roman"/>
          <w:color w:val="000000" w:themeColor="text1"/>
          <w:sz w:val="28"/>
          <w:szCs w:val="28"/>
          <w:lang w:val="en-US" w:eastAsia="en-US"/>
        </w:rPr>
        <w:lastRenderedPageBreak/>
        <w:t>length of the thighbone, or femur. During the Roman Republic (509–27 B.C.E.) men had generally avoided wearing trousers or pants of any kind, considering it a barbaric costume. They had good reason for this idea, for the people they saw wearing clothing on their legs were the barbarians who lived on the outskirts of the</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areas</w:t>
      </w:r>
      <w:proofErr w:type="gramEnd"/>
      <w:r w:rsidRPr="000768E1">
        <w:rPr>
          <w:rFonts w:ascii="Times New Roman" w:eastAsiaTheme="minorHAnsi" w:hAnsi="Times New Roman" w:cs="Times New Roman"/>
          <w:color w:val="000000" w:themeColor="text1"/>
          <w:sz w:val="28"/>
          <w:szCs w:val="28"/>
          <w:lang w:val="en-US" w:eastAsia="en-US"/>
        </w:rPr>
        <w:t xml:space="preserve"> controlled by Rome, especially the loosely organized </w:t>
      </w:r>
      <w:proofErr w:type="spellStart"/>
      <w:r w:rsidRPr="000768E1">
        <w:rPr>
          <w:rFonts w:ascii="Times New Roman" w:eastAsiaTheme="minorHAnsi" w:hAnsi="Times New Roman" w:cs="Times New Roman"/>
          <w:color w:val="000000" w:themeColor="text1"/>
          <w:sz w:val="28"/>
          <w:szCs w:val="28"/>
          <w:lang w:val="en-US" w:eastAsia="en-US"/>
        </w:rPr>
        <w:t>Gauls</w:t>
      </w:r>
      <w:proofErr w:type="spellEnd"/>
      <w:r w:rsidRPr="000768E1">
        <w:rPr>
          <w:rFonts w:ascii="Times New Roman" w:eastAsiaTheme="minorHAnsi" w:hAnsi="Times New Roman" w:cs="Times New Roman"/>
          <w:color w:val="000000" w:themeColor="text1"/>
          <w:sz w:val="28"/>
          <w:szCs w:val="28"/>
          <w:lang w:val="en-US" w:eastAsia="en-US"/>
        </w:rPr>
        <w:t xml:space="preserve"> who lived in the</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colder</w:t>
      </w:r>
      <w:proofErr w:type="gramEnd"/>
      <w:r w:rsidRPr="000768E1">
        <w:rPr>
          <w:rFonts w:ascii="Times New Roman" w:eastAsiaTheme="minorHAnsi" w:hAnsi="Times New Roman" w:cs="Times New Roman"/>
          <w:color w:val="000000" w:themeColor="text1"/>
          <w:sz w:val="28"/>
          <w:szCs w:val="28"/>
          <w:lang w:val="en-US" w:eastAsia="en-US"/>
        </w:rPr>
        <w:t xml:space="preserve"> north, in present-day France. During the Roman Empire (27 B.C.E.–476 C.E.), however, Roman soldiers ventured further and further north in pursuit of conquest. Eventually they made their way to Britain, where many men wore pants to protect themselves from the cold. Soon, Roman soldiers, especially horsemen, adopted the short, close-fitting pants of the barbarians, and they returned home with them. </w:t>
      </w:r>
      <w:proofErr w:type="spellStart"/>
      <w:r w:rsidRPr="000768E1">
        <w:rPr>
          <w:rFonts w:ascii="Times New Roman" w:eastAsiaTheme="minorHAnsi" w:hAnsi="Times New Roman" w:cs="Times New Roman"/>
          <w:color w:val="000000" w:themeColor="text1"/>
          <w:sz w:val="28"/>
          <w:szCs w:val="28"/>
          <w:lang w:val="en-US" w:eastAsia="en-US"/>
        </w:rPr>
        <w:t>Feminalia</w:t>
      </w:r>
      <w:proofErr w:type="spellEnd"/>
      <w:r w:rsidRPr="000768E1">
        <w:rPr>
          <w:rFonts w:ascii="Times New Roman" w:eastAsiaTheme="minorHAnsi" w:hAnsi="Times New Roman" w:cs="Times New Roman"/>
          <w:color w:val="000000" w:themeColor="text1"/>
          <w:sz w:val="28"/>
          <w:szCs w:val="28"/>
          <w:lang w:val="en-US" w:eastAsia="en-US"/>
        </w:rPr>
        <w:t xml:space="preserve"> never became as popular as the main men’s garments, the toga and the tunica, or shirt, but they did become acceptable wear for work or for travel to colder climates. Mounted soldiers, called cavalry, usually wore leather </w:t>
      </w:r>
      <w:proofErr w:type="spellStart"/>
      <w:r w:rsidRPr="000768E1">
        <w:rPr>
          <w:rFonts w:ascii="Times New Roman" w:eastAsiaTheme="minorHAnsi" w:hAnsi="Times New Roman" w:cs="Times New Roman"/>
          <w:color w:val="000000" w:themeColor="text1"/>
          <w:sz w:val="28"/>
          <w:szCs w:val="28"/>
          <w:lang w:val="en-US" w:eastAsia="en-US"/>
        </w:rPr>
        <w:t>feminalia</w:t>
      </w:r>
      <w:proofErr w:type="spellEnd"/>
      <w:r w:rsidRPr="000768E1">
        <w:rPr>
          <w:rFonts w:ascii="Times New Roman" w:eastAsiaTheme="minorHAnsi" w:hAnsi="Times New Roman" w:cs="Times New Roman"/>
          <w:color w:val="000000" w:themeColor="text1"/>
          <w:sz w:val="28"/>
          <w:szCs w:val="28"/>
          <w:lang w:val="en-US" w:eastAsia="en-US"/>
        </w:rPr>
        <w:t xml:space="preserve">, similar to the chaps worn by cowboys in the western United States in the nineteenth century. Civilians wore </w:t>
      </w:r>
      <w:proofErr w:type="spellStart"/>
      <w:r w:rsidRPr="000768E1">
        <w:rPr>
          <w:rFonts w:ascii="Times New Roman" w:eastAsiaTheme="minorHAnsi" w:hAnsi="Times New Roman" w:cs="Times New Roman"/>
          <w:color w:val="000000" w:themeColor="text1"/>
          <w:sz w:val="28"/>
          <w:szCs w:val="28"/>
          <w:lang w:val="en-US" w:eastAsia="en-US"/>
        </w:rPr>
        <w:t>feminalia</w:t>
      </w:r>
      <w:proofErr w:type="spellEnd"/>
      <w:r w:rsidRPr="000768E1">
        <w:rPr>
          <w:rFonts w:ascii="Times New Roman" w:eastAsiaTheme="minorHAnsi" w:hAnsi="Times New Roman" w:cs="Times New Roman"/>
          <w:color w:val="000000" w:themeColor="text1"/>
          <w:sz w:val="28"/>
          <w:szCs w:val="28"/>
          <w:lang w:val="en-US" w:eastAsia="en-US"/>
        </w:rPr>
        <w:t xml:space="preserve"> made from a variety of materials, including wool and cotton. The most famous Roman to wear </w:t>
      </w:r>
      <w:proofErr w:type="spellStart"/>
      <w:r w:rsidRPr="000768E1">
        <w:rPr>
          <w:rFonts w:ascii="Times New Roman" w:eastAsiaTheme="minorHAnsi" w:hAnsi="Times New Roman" w:cs="Times New Roman"/>
          <w:color w:val="000000" w:themeColor="text1"/>
          <w:sz w:val="28"/>
          <w:szCs w:val="28"/>
          <w:lang w:val="en-US" w:eastAsia="en-US"/>
        </w:rPr>
        <w:t>feminalia</w:t>
      </w:r>
      <w:proofErr w:type="spellEnd"/>
      <w:r w:rsidRPr="000768E1">
        <w:rPr>
          <w:rFonts w:ascii="Times New Roman" w:eastAsiaTheme="minorHAnsi" w:hAnsi="Times New Roman" w:cs="Times New Roman"/>
          <w:color w:val="000000" w:themeColor="text1"/>
          <w:sz w:val="28"/>
          <w:szCs w:val="28"/>
          <w:lang w:val="en-US" w:eastAsia="en-US"/>
        </w:rPr>
        <w:t xml:space="preserve"> was the emperor Augustus Caesar (63 B.C.E.–14 C.E.), who wore them through the winter to protect his sometimes fragile health. </w:t>
      </w:r>
    </w:p>
    <w:p w:rsidR="00116FB9" w:rsidRPr="000768E1" w:rsidRDefault="00116FB9" w:rsidP="00116FB9">
      <w:pPr>
        <w:autoSpaceDE w:val="0"/>
        <w:autoSpaceDN w:val="0"/>
        <w:adjustRightInd w:val="0"/>
        <w:spacing w:after="0" w:line="240" w:lineRule="auto"/>
        <w:jc w:val="center"/>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lastRenderedPageBreak/>
        <w:drawing>
          <wp:inline distT="0" distB="0" distL="0" distR="0">
            <wp:extent cx="5401922" cy="68008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1321" cy="6800093"/>
                    </a:xfrm>
                    <a:prstGeom prst="rect">
                      <a:avLst/>
                    </a:prstGeom>
                    <a:noFill/>
                    <a:ln>
                      <a:noFill/>
                    </a:ln>
                  </pic:spPr>
                </pic:pic>
              </a:graphicData>
            </a:graphic>
          </wp:inline>
        </w:drawing>
      </w:r>
    </w:p>
    <w:p w:rsidR="00116FB9" w:rsidRPr="000768E1" w:rsidRDefault="00116FB9" w:rsidP="00116FB9">
      <w:pPr>
        <w:autoSpaceDE w:val="0"/>
        <w:autoSpaceDN w:val="0"/>
        <w:adjustRightInd w:val="0"/>
        <w:spacing w:after="0" w:line="240" w:lineRule="auto"/>
        <w:jc w:val="center"/>
        <w:rPr>
          <w:rFonts w:ascii="Times New Roman" w:eastAsia="ZapfDingbats"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The Roman emperor Nero wearing tight pants called </w:t>
      </w:r>
      <w:proofErr w:type="spellStart"/>
      <w:r w:rsidRPr="000768E1">
        <w:rPr>
          <w:rFonts w:ascii="Times New Roman" w:eastAsiaTheme="minorHAnsi" w:hAnsi="Times New Roman" w:cs="Times New Roman"/>
          <w:b/>
          <w:bCs/>
          <w:color w:val="000000" w:themeColor="text1"/>
          <w:sz w:val="28"/>
          <w:szCs w:val="28"/>
          <w:lang w:val="en-US" w:eastAsia="en-US"/>
        </w:rPr>
        <w:t>feminalia</w:t>
      </w:r>
      <w:proofErr w:type="spellEnd"/>
      <w:r w:rsidRPr="000768E1">
        <w:rPr>
          <w:rFonts w:ascii="Times New Roman" w:eastAsiaTheme="minorHAnsi" w:hAnsi="Times New Roman" w:cs="Times New Roman"/>
          <w:b/>
          <w:bCs/>
          <w:color w:val="000000" w:themeColor="text1"/>
          <w:sz w:val="28"/>
          <w:szCs w:val="28"/>
          <w:lang w:val="en-US" w:eastAsia="en-US"/>
        </w:rPr>
        <w:t xml:space="preserve"> under his tunic. </w:t>
      </w:r>
      <w:proofErr w:type="spellStart"/>
      <w:r w:rsidRPr="000768E1">
        <w:rPr>
          <w:rFonts w:ascii="Times New Roman" w:eastAsiaTheme="minorHAnsi" w:hAnsi="Times New Roman" w:cs="Times New Roman"/>
          <w:b/>
          <w:bCs/>
          <w:color w:val="000000" w:themeColor="text1"/>
          <w:sz w:val="28"/>
          <w:szCs w:val="28"/>
          <w:lang w:val="en-US" w:eastAsia="en-US"/>
        </w:rPr>
        <w:t>Feminalia</w:t>
      </w:r>
      <w:proofErr w:type="spellEnd"/>
      <w:r w:rsidRPr="000768E1">
        <w:rPr>
          <w:rFonts w:ascii="Times New Roman" w:eastAsiaTheme="minorHAnsi" w:hAnsi="Times New Roman" w:cs="Times New Roman"/>
          <w:b/>
          <w:bCs/>
          <w:color w:val="000000" w:themeColor="text1"/>
          <w:sz w:val="28"/>
          <w:szCs w:val="28"/>
          <w:lang w:val="en-US" w:eastAsia="en-US"/>
        </w:rPr>
        <w:t xml:space="preserve"> were worn for warmth by Roman soldiers, horsemen, and even emperors.</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Palla.</w:t>
      </w:r>
      <w:r w:rsidRPr="000768E1">
        <w:rPr>
          <w:rFonts w:ascii="Times New Roman" w:eastAsiaTheme="minorHAnsi" w:hAnsi="Times New Roman" w:cs="Times New Roman"/>
          <w:b/>
          <w:bCs/>
          <w:color w:val="000000" w:themeColor="text1"/>
          <w:sz w:val="28"/>
          <w:szCs w:val="28"/>
          <w:lang w:val="en-US" w:eastAsia="en-US"/>
        </w:rPr>
        <w:t>A</w:t>
      </w:r>
      <w:r w:rsidRPr="000768E1">
        <w:rPr>
          <w:rFonts w:ascii="Times New Roman" w:eastAsiaTheme="minorHAnsi" w:hAnsi="Times New Roman" w:cs="Times New Roman"/>
          <w:color w:val="000000" w:themeColor="text1"/>
          <w:sz w:val="28"/>
          <w:szCs w:val="28"/>
          <w:lang w:val="en-US" w:eastAsia="en-US"/>
        </w:rPr>
        <w:t>long</w:t>
      </w:r>
      <w:proofErr w:type="spellEnd"/>
      <w:r w:rsidRPr="000768E1">
        <w:rPr>
          <w:rFonts w:ascii="Times New Roman" w:eastAsiaTheme="minorHAnsi" w:hAnsi="Times New Roman" w:cs="Times New Roman"/>
          <w:color w:val="000000" w:themeColor="text1"/>
          <w:sz w:val="28"/>
          <w:szCs w:val="28"/>
          <w:lang w:val="en-US" w:eastAsia="en-US"/>
        </w:rPr>
        <w:t xml:space="preserve"> with the </w:t>
      </w:r>
      <w:proofErr w:type="spell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xml:space="preserve">,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was the most common piece of clothing worn by women in ancient Rome. It was a very simple garment, yet its simplicity allowed it to be used in a great many ways. The basic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was a large, rectangular piece of woolen cloth. It was worn wrapped around the body, either over a tunica, or shirt, or a toga if the wearer was unmarried, or over a </w:t>
      </w:r>
      <w:proofErr w:type="spell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xml:space="preserve">, a long gown, if the wearer was married. Despite its apparent simplicity,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has a rich history that stretches back into ancient Greece, and it was adapted into a variety of forms and </w:t>
      </w:r>
      <w:r w:rsidRPr="000768E1">
        <w:rPr>
          <w:rFonts w:ascii="Times New Roman" w:eastAsiaTheme="minorHAnsi" w:hAnsi="Times New Roman" w:cs="Times New Roman"/>
          <w:color w:val="000000" w:themeColor="text1"/>
          <w:sz w:val="28"/>
          <w:szCs w:val="28"/>
          <w:lang w:val="en-US" w:eastAsia="en-US"/>
        </w:rPr>
        <w:lastRenderedPageBreak/>
        <w:t xml:space="preserve">uses. As with many of the Roman clothing styles,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was an adaptation of a Greek garment. The </w:t>
      </w:r>
      <w:proofErr w:type="spellStart"/>
      <w:r w:rsidRPr="000768E1">
        <w:rPr>
          <w:rFonts w:ascii="Times New Roman" w:eastAsiaTheme="minorHAnsi" w:hAnsi="Times New Roman" w:cs="Times New Roman"/>
          <w:color w:val="000000" w:themeColor="text1"/>
          <w:sz w:val="28"/>
          <w:szCs w:val="28"/>
          <w:lang w:val="en-US" w:eastAsia="en-US"/>
        </w:rPr>
        <w:t>himation</w:t>
      </w:r>
      <w:proofErr w:type="spellEnd"/>
      <w:r w:rsidRPr="000768E1">
        <w:rPr>
          <w:rFonts w:ascii="Times New Roman" w:eastAsiaTheme="minorHAnsi" w:hAnsi="Times New Roman" w:cs="Times New Roman"/>
          <w:color w:val="000000" w:themeColor="text1"/>
          <w:sz w:val="28"/>
          <w:szCs w:val="28"/>
          <w:lang w:val="en-US" w:eastAsia="en-US"/>
        </w:rPr>
        <w:t xml:space="preserve">, a large rectangular woolen cloth draped around the body, was worn by both men and women in Greece beginning in the sixth century B.C.E. The garment was soon adopted by the early Romans. For men, the garment was called a </w:t>
      </w:r>
      <w:proofErr w:type="spellStart"/>
      <w:r w:rsidRPr="000768E1">
        <w:rPr>
          <w:rFonts w:ascii="Times New Roman" w:eastAsiaTheme="minorHAnsi" w:hAnsi="Times New Roman" w:cs="Times New Roman"/>
          <w:color w:val="000000" w:themeColor="text1"/>
          <w:sz w:val="28"/>
          <w:szCs w:val="28"/>
          <w:lang w:val="en-US" w:eastAsia="en-US"/>
        </w:rPr>
        <w:t>pallium</w:t>
      </w:r>
      <w:proofErr w:type="spellEnd"/>
      <w:r w:rsidRPr="000768E1">
        <w:rPr>
          <w:rFonts w:ascii="Times New Roman" w:eastAsiaTheme="minorHAnsi" w:hAnsi="Times New Roman" w:cs="Times New Roman"/>
          <w:color w:val="000000" w:themeColor="text1"/>
          <w:sz w:val="28"/>
          <w:szCs w:val="28"/>
          <w:lang w:val="en-US" w:eastAsia="en-US"/>
        </w:rPr>
        <w:t xml:space="preserve">, for women a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In both Greece and Rome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or </w:t>
      </w:r>
      <w:proofErr w:type="spellStart"/>
      <w:r w:rsidRPr="000768E1">
        <w:rPr>
          <w:rFonts w:ascii="Times New Roman" w:eastAsiaTheme="minorHAnsi" w:hAnsi="Times New Roman" w:cs="Times New Roman"/>
          <w:color w:val="000000" w:themeColor="text1"/>
          <w:sz w:val="28"/>
          <w:szCs w:val="28"/>
          <w:lang w:val="en-US" w:eastAsia="en-US"/>
        </w:rPr>
        <w:t>pallium</w:t>
      </w:r>
      <w:proofErr w:type="spellEnd"/>
      <w:r w:rsidRPr="000768E1">
        <w:rPr>
          <w:rFonts w:ascii="Times New Roman" w:eastAsiaTheme="minorHAnsi" w:hAnsi="Times New Roman" w:cs="Times New Roman"/>
          <w:color w:val="000000" w:themeColor="text1"/>
          <w:sz w:val="28"/>
          <w:szCs w:val="28"/>
          <w:lang w:val="en-US" w:eastAsia="en-US"/>
        </w:rPr>
        <w:t xml:space="preserve"> was put to a variety of uses. It could be used as a blanket at night, thrown on the ground for use as a carpet, wrapped around the body after a bath, strung up to use as a sail on a boat, or draped on a horse for display. All of these uses and more were recorded in ancient Greece and Rome. Midway through the Roman Republic (509–27 B.C.E.) the </w:t>
      </w:r>
      <w:proofErr w:type="spellStart"/>
      <w:r w:rsidRPr="000768E1">
        <w:rPr>
          <w:rFonts w:ascii="Times New Roman" w:eastAsiaTheme="minorHAnsi" w:hAnsi="Times New Roman" w:cs="Times New Roman"/>
          <w:color w:val="000000" w:themeColor="text1"/>
          <w:sz w:val="28"/>
          <w:szCs w:val="28"/>
          <w:lang w:val="en-US" w:eastAsia="en-US"/>
        </w:rPr>
        <w:t>pallium</w:t>
      </w:r>
      <w:proofErr w:type="spellEnd"/>
      <w:r w:rsidRPr="000768E1">
        <w:rPr>
          <w:rFonts w:ascii="Times New Roman" w:eastAsiaTheme="minorHAnsi" w:hAnsi="Times New Roman" w:cs="Times New Roman"/>
          <w:color w:val="000000" w:themeColor="text1"/>
          <w:sz w:val="28"/>
          <w:szCs w:val="28"/>
          <w:lang w:val="en-US" w:eastAsia="en-US"/>
        </w:rPr>
        <w:t xml:space="preserve"> went out of use as a garment for men, replaced by the toga, which became the standard male garment. (The </w:t>
      </w:r>
      <w:proofErr w:type="spellStart"/>
      <w:r w:rsidRPr="000768E1">
        <w:rPr>
          <w:rFonts w:ascii="Times New Roman" w:eastAsiaTheme="minorHAnsi" w:hAnsi="Times New Roman" w:cs="Times New Roman"/>
          <w:color w:val="000000" w:themeColor="text1"/>
          <w:sz w:val="28"/>
          <w:szCs w:val="28"/>
          <w:lang w:val="en-US" w:eastAsia="en-US"/>
        </w:rPr>
        <w:t>pallium</w:t>
      </w:r>
      <w:proofErr w:type="spellEnd"/>
      <w:r w:rsidRPr="000768E1">
        <w:rPr>
          <w:rFonts w:ascii="Times New Roman" w:eastAsiaTheme="minorHAnsi" w:hAnsi="Times New Roman" w:cs="Times New Roman"/>
          <w:color w:val="000000" w:themeColor="text1"/>
          <w:sz w:val="28"/>
          <w:szCs w:val="28"/>
          <w:lang w:val="en-US" w:eastAsia="en-US"/>
        </w:rPr>
        <w:t xml:space="preserve"> remained in use as the characteristic garment of scholars and philosophers, however.) Yet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remained an important garment for women, and it was woven and decorated in a variety of fabrics and patterns. Wool was the most common fabric used to make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Types of wool ranged from plain, coarse wool to varieties that had been pounded or washed in ways that increased their softness or changed their texture. Pallas were also made of linen, cotton, and silk, though the latter were worn only by the wealthiest women, for silk had to be imported from the Far East. Pallas could be of a single, simple color like white, brown, or green, but many women chose to wear much more decorative </w:t>
      </w:r>
      <w:proofErr w:type="spellStart"/>
      <w:proofErr w:type="gramStart"/>
      <w:r w:rsidRPr="000768E1">
        <w:rPr>
          <w:rFonts w:ascii="Times New Roman" w:eastAsiaTheme="minorHAnsi" w:hAnsi="Times New Roman" w:cs="Times New Roman"/>
          <w:color w:val="000000" w:themeColor="text1"/>
          <w:sz w:val="28"/>
          <w:szCs w:val="28"/>
          <w:lang w:val="en-US" w:eastAsia="en-US"/>
        </w:rPr>
        <w:t>pallas</w:t>
      </w:r>
      <w:proofErr w:type="spellEnd"/>
      <w:proofErr w:type="gramEnd"/>
      <w:r w:rsidRPr="000768E1">
        <w:rPr>
          <w:rFonts w:ascii="Times New Roman" w:eastAsiaTheme="minorHAnsi" w:hAnsi="Times New Roman" w:cs="Times New Roman"/>
          <w:color w:val="000000" w:themeColor="text1"/>
          <w:sz w:val="28"/>
          <w:szCs w:val="28"/>
          <w:lang w:val="en-US" w:eastAsia="en-US"/>
        </w:rPr>
        <w:t>.</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 xml:space="preserve">Vibrant colors were achieved through the use of exotic dyes, and some weavers excelled at creating intricate patterns similar to plaids. There were many ways of wearing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but the most common was to hang one end of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over the front of the left shoulder, then wrap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behind the back, under the right arm, and either across the left forearm or over the left shoulder. Other methods might involve tying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around the hips, or draping it across the shoulders. Pins or clasps might be used to secure it in place.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could also be draped over the head, thus obeying a custom that said well-bred women should keep their head covered in public.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could be used to suit almost any purpose. This is why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or something much like it, has been used by humans in all manners of cultures across human history. Variations on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survive today as the shawls and wraps worn by women in Western society.</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Stola.</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hestola</w:t>
      </w:r>
      <w:proofErr w:type="spellEnd"/>
      <w:r w:rsidRPr="000768E1">
        <w:rPr>
          <w:rFonts w:ascii="Times New Roman" w:eastAsiaTheme="minorHAnsi" w:hAnsi="Times New Roman" w:cs="Times New Roman"/>
          <w:color w:val="000000" w:themeColor="text1"/>
          <w:sz w:val="28"/>
          <w:szCs w:val="28"/>
          <w:lang w:val="en-US" w:eastAsia="en-US"/>
        </w:rPr>
        <w:t xml:space="preserve"> was the staple garment of the married woman in ancient Rome. It was a long gown, generally sleeveless, that hung nearly to the feet. The </w:t>
      </w:r>
      <w:proofErr w:type="spell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xml:space="preserve"> was generally worn over a tunica </w:t>
      </w:r>
      <w:proofErr w:type="spellStart"/>
      <w:r w:rsidRPr="000768E1">
        <w:rPr>
          <w:rFonts w:ascii="Times New Roman" w:eastAsiaTheme="minorHAnsi" w:hAnsi="Times New Roman" w:cs="Times New Roman"/>
          <w:color w:val="000000" w:themeColor="text1"/>
          <w:sz w:val="28"/>
          <w:szCs w:val="28"/>
          <w:lang w:val="en-US" w:eastAsia="en-US"/>
        </w:rPr>
        <w:t>intima</w:t>
      </w:r>
      <w:proofErr w:type="spellEnd"/>
      <w:r w:rsidRPr="000768E1">
        <w:rPr>
          <w:rFonts w:ascii="Times New Roman" w:eastAsiaTheme="minorHAnsi" w:hAnsi="Times New Roman" w:cs="Times New Roman"/>
          <w:color w:val="000000" w:themeColor="text1"/>
          <w:sz w:val="28"/>
          <w:szCs w:val="28"/>
          <w:lang w:val="en-US" w:eastAsia="en-US"/>
        </w:rPr>
        <w:t xml:space="preserve">, a light inner shirt. It was often fastened at the shoulders by small clasps called fibulae. The </w:t>
      </w:r>
      <w:proofErr w:type="spell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xml:space="preserve"> was typically worn with two belts: one fastened just below the breasts, creating blousy folds, and another wider belt fastened around the waist. The </w:t>
      </w:r>
      <w:proofErr w:type="spell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xml:space="preserve"> could have several forms of decoration. A </w:t>
      </w:r>
      <w:proofErr w:type="spell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xml:space="preserve"> worn by a wealthier woman might have a </w:t>
      </w:r>
      <w:proofErr w:type="spellStart"/>
      <w:r w:rsidRPr="000768E1">
        <w:rPr>
          <w:rFonts w:ascii="Times New Roman" w:eastAsiaTheme="minorHAnsi" w:hAnsi="Times New Roman" w:cs="Times New Roman"/>
          <w:color w:val="000000" w:themeColor="text1"/>
          <w:sz w:val="28"/>
          <w:szCs w:val="28"/>
          <w:lang w:val="en-US" w:eastAsia="en-US"/>
        </w:rPr>
        <w:t>limbus</w:t>
      </w:r>
      <w:proofErr w:type="spellEnd"/>
      <w:r w:rsidRPr="000768E1">
        <w:rPr>
          <w:rFonts w:ascii="Times New Roman" w:eastAsiaTheme="minorHAnsi" w:hAnsi="Times New Roman" w:cs="Times New Roman"/>
          <w:color w:val="000000" w:themeColor="text1"/>
          <w:sz w:val="28"/>
          <w:szCs w:val="28"/>
          <w:lang w:val="en-US" w:eastAsia="en-US"/>
        </w:rPr>
        <w:t xml:space="preserve">, a separate piece of fabric with many folds that was sewn into the hem, making it appear that another gown was worn beneath. Simpler </w:t>
      </w:r>
      <w:proofErr w:type="spellStart"/>
      <w:r w:rsidRPr="000768E1">
        <w:rPr>
          <w:rFonts w:ascii="Times New Roman" w:eastAsiaTheme="minorHAnsi" w:hAnsi="Times New Roman" w:cs="Times New Roman"/>
          <w:color w:val="000000" w:themeColor="text1"/>
          <w:sz w:val="28"/>
          <w:szCs w:val="28"/>
          <w:lang w:val="en-US" w:eastAsia="en-US"/>
        </w:rPr>
        <w:t>stolas</w:t>
      </w:r>
      <w:proofErr w:type="spellEnd"/>
      <w:r w:rsidRPr="000768E1">
        <w:rPr>
          <w:rFonts w:ascii="Times New Roman" w:eastAsiaTheme="minorHAnsi" w:hAnsi="Times New Roman" w:cs="Times New Roman"/>
          <w:color w:val="000000" w:themeColor="text1"/>
          <w:sz w:val="28"/>
          <w:szCs w:val="28"/>
          <w:lang w:val="en-US" w:eastAsia="en-US"/>
        </w:rPr>
        <w:t xml:space="preserve"> had a band of color or a pattern at the hem and many </w:t>
      </w:r>
      <w:proofErr w:type="spellStart"/>
      <w:r w:rsidRPr="000768E1">
        <w:rPr>
          <w:rFonts w:ascii="Times New Roman" w:eastAsiaTheme="minorHAnsi" w:hAnsi="Times New Roman" w:cs="Times New Roman"/>
          <w:color w:val="000000" w:themeColor="text1"/>
          <w:sz w:val="28"/>
          <w:szCs w:val="28"/>
          <w:lang w:val="en-US" w:eastAsia="en-US"/>
        </w:rPr>
        <w:t>stolas</w:t>
      </w:r>
      <w:proofErr w:type="spellEnd"/>
      <w:r w:rsidRPr="000768E1">
        <w:rPr>
          <w:rFonts w:ascii="Times New Roman" w:eastAsiaTheme="minorHAnsi" w:hAnsi="Times New Roman" w:cs="Times New Roman"/>
          <w:color w:val="000000" w:themeColor="text1"/>
          <w:sz w:val="28"/>
          <w:szCs w:val="28"/>
          <w:lang w:val="en-US" w:eastAsia="en-US"/>
        </w:rPr>
        <w:t xml:space="preserve"> had a band of color near the neckline. </w:t>
      </w:r>
      <w:proofErr w:type="spellStart"/>
      <w:r w:rsidRPr="000768E1">
        <w:rPr>
          <w:rFonts w:ascii="Times New Roman" w:eastAsiaTheme="minorHAnsi" w:hAnsi="Times New Roman" w:cs="Times New Roman"/>
          <w:color w:val="000000" w:themeColor="text1"/>
          <w:sz w:val="28"/>
          <w:szCs w:val="28"/>
          <w:lang w:val="en-US" w:eastAsia="en-US"/>
        </w:rPr>
        <w:t>Stolas</w:t>
      </w:r>
      <w:proofErr w:type="spellEnd"/>
      <w:r w:rsidRPr="000768E1">
        <w:rPr>
          <w:rFonts w:ascii="Times New Roman" w:eastAsiaTheme="minorHAnsi" w:hAnsi="Times New Roman" w:cs="Times New Roman"/>
          <w:color w:val="000000" w:themeColor="text1"/>
          <w:sz w:val="28"/>
          <w:szCs w:val="28"/>
          <w:lang w:val="en-US" w:eastAsia="en-US"/>
        </w:rPr>
        <w:t xml:space="preserve"> appeared to have been made in a variety of colors, from bleached white to red, yellow, and blue. </w:t>
      </w:r>
      <w:proofErr w:type="spellStart"/>
      <w:r w:rsidRPr="000768E1">
        <w:rPr>
          <w:rFonts w:ascii="Times New Roman" w:eastAsiaTheme="minorHAnsi" w:hAnsi="Times New Roman" w:cs="Times New Roman"/>
          <w:color w:val="000000" w:themeColor="text1"/>
          <w:sz w:val="28"/>
          <w:szCs w:val="28"/>
          <w:lang w:val="en-US" w:eastAsia="en-US"/>
        </w:rPr>
        <w:t>Stolas</w:t>
      </w:r>
      <w:proofErr w:type="spellEnd"/>
      <w:r w:rsidRPr="000768E1">
        <w:rPr>
          <w:rFonts w:ascii="Times New Roman" w:eastAsiaTheme="minorHAnsi" w:hAnsi="Times New Roman" w:cs="Times New Roman"/>
          <w:color w:val="000000" w:themeColor="text1"/>
          <w:sz w:val="28"/>
          <w:szCs w:val="28"/>
          <w:lang w:val="en-US" w:eastAsia="en-US"/>
        </w:rPr>
        <w:t xml:space="preserve"> were generally made of wool or cotton, but wealthy women might </w:t>
      </w:r>
      <w:r w:rsidRPr="000768E1">
        <w:rPr>
          <w:rFonts w:ascii="Times New Roman" w:eastAsiaTheme="minorHAnsi" w:hAnsi="Times New Roman" w:cs="Times New Roman"/>
          <w:color w:val="000000" w:themeColor="text1"/>
          <w:sz w:val="28"/>
          <w:szCs w:val="28"/>
          <w:lang w:val="en-US" w:eastAsia="en-US"/>
        </w:rPr>
        <w:lastRenderedPageBreak/>
        <w:t xml:space="preserve">wear a </w:t>
      </w:r>
      <w:proofErr w:type="spell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xml:space="preserve"> made of silk. As well as being a functional piece of clothing, the </w:t>
      </w:r>
      <w:proofErr w:type="spell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xml:space="preserve"> served an important social function. In ancient Rome the position that people occupied in society was very important, and clothes were used as symbols of social position or status. The </w:t>
      </w:r>
      <w:proofErr w:type="spell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xml:space="preserve"> was a sign that the woman wearing it was married. Single women or divorced women were forbidden from wearing the </w:t>
      </w:r>
      <w:proofErr w:type="spell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xml:space="preserve">. Like most of women’s clothing in ancient Rome, the </w:t>
      </w:r>
      <w:proofErr w:type="spellStart"/>
      <w:proofErr w:type="gram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xml:space="preserve">  changed</w:t>
      </w:r>
      <w:proofErr w:type="gramEnd"/>
      <w:r w:rsidRPr="000768E1">
        <w:rPr>
          <w:rFonts w:ascii="Times New Roman" w:eastAsiaTheme="minorHAnsi" w:hAnsi="Times New Roman" w:cs="Times New Roman"/>
          <w:color w:val="000000" w:themeColor="text1"/>
          <w:sz w:val="28"/>
          <w:szCs w:val="28"/>
          <w:lang w:val="en-US" w:eastAsia="en-US"/>
        </w:rPr>
        <w:t xml:space="preserve"> very little over time. Statues dating from early in the Roman Republic (509–27 B.C.E.) to late in the Roman Empire (27 B.C.E.–476 C.E.) all show women garbed in a similar, traditional </w:t>
      </w:r>
      <w:proofErr w:type="spellStart"/>
      <w:r w:rsidRPr="000768E1">
        <w:rPr>
          <w:rFonts w:ascii="Times New Roman" w:eastAsiaTheme="minorHAnsi" w:hAnsi="Times New Roman" w:cs="Times New Roman"/>
          <w:color w:val="000000" w:themeColor="text1"/>
          <w:sz w:val="28"/>
          <w:szCs w:val="28"/>
          <w:lang w:val="en-US" w:eastAsia="en-US"/>
        </w:rPr>
        <w:t>stola</w:t>
      </w:r>
      <w:proofErr w:type="spellEnd"/>
      <w:r w:rsidRPr="000768E1">
        <w:rPr>
          <w:rFonts w:ascii="Times New Roman" w:eastAsiaTheme="minorHAnsi" w:hAnsi="Times New Roman" w:cs="Times New Roman"/>
          <w:color w:val="000000" w:themeColor="text1"/>
          <w:sz w:val="28"/>
          <w:szCs w:val="28"/>
          <w:lang w:val="en-US" w:eastAsia="en-US"/>
        </w:rPr>
        <w:t xml:space="preserve">, usually accompanied by the other staple women’s garment, the </w:t>
      </w:r>
      <w:proofErr w:type="spellStart"/>
      <w:r w:rsidRPr="000768E1">
        <w:rPr>
          <w:rFonts w:ascii="Times New Roman" w:eastAsiaTheme="minorHAnsi" w:hAnsi="Times New Roman" w:cs="Times New Roman"/>
          <w:color w:val="000000" w:themeColor="text1"/>
          <w:sz w:val="28"/>
          <w:szCs w:val="28"/>
          <w:lang w:val="en-US" w:eastAsia="en-US"/>
        </w:rPr>
        <w:t>palla</w:t>
      </w:r>
      <w:proofErr w:type="spellEnd"/>
      <w:r w:rsidRPr="000768E1">
        <w:rPr>
          <w:rFonts w:ascii="Times New Roman" w:eastAsiaTheme="minorHAnsi" w:hAnsi="Times New Roman" w:cs="Times New Roman"/>
          <w:color w:val="000000" w:themeColor="text1"/>
          <w:sz w:val="28"/>
          <w:szCs w:val="28"/>
          <w:lang w:val="en-US" w:eastAsia="en-US"/>
        </w:rPr>
        <w:t xml:space="preserve">, a large wrap. </w:t>
      </w:r>
    </w:p>
    <w:p w:rsidR="00116FB9" w:rsidRPr="000768E1" w:rsidRDefault="00116FB9" w:rsidP="00116FB9">
      <w:pPr>
        <w:autoSpaceDE w:val="0"/>
        <w:autoSpaceDN w:val="0"/>
        <w:adjustRightInd w:val="0"/>
        <w:spacing w:after="0" w:line="240" w:lineRule="auto"/>
        <w:jc w:val="center"/>
        <w:rPr>
          <w:rFonts w:ascii="Times New Roman" w:eastAsiaTheme="minorHAnsi" w:hAnsi="Times New Roman" w:cs="Times New Roman"/>
          <w:color w:val="000000" w:themeColor="text1"/>
          <w:sz w:val="28"/>
          <w:szCs w:val="28"/>
          <w:lang w:eastAsia="en-US"/>
        </w:rPr>
      </w:pPr>
      <w:r w:rsidRPr="000768E1">
        <w:rPr>
          <w:rFonts w:ascii="Times New Roman" w:eastAsiaTheme="minorHAnsi" w:hAnsi="Times New Roman" w:cs="Times New Roman"/>
          <w:noProof/>
          <w:color w:val="000000" w:themeColor="text1"/>
          <w:sz w:val="28"/>
          <w:szCs w:val="28"/>
        </w:rPr>
        <w:drawing>
          <wp:inline distT="0" distB="0" distL="0" distR="0">
            <wp:extent cx="4838700" cy="610601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43310" cy="6111827"/>
                    </a:xfrm>
                    <a:prstGeom prst="rect">
                      <a:avLst/>
                    </a:prstGeom>
                    <a:noFill/>
                    <a:ln>
                      <a:noFill/>
                    </a:ln>
                  </pic:spPr>
                </pic:pic>
              </a:graphicData>
            </a:graphic>
          </wp:inline>
        </w:drawing>
      </w:r>
    </w:p>
    <w:p w:rsidR="00116FB9" w:rsidRPr="000768E1" w:rsidRDefault="00116FB9" w:rsidP="00116FB9">
      <w:pPr>
        <w:autoSpaceDE w:val="0"/>
        <w:autoSpaceDN w:val="0"/>
        <w:adjustRightInd w:val="0"/>
        <w:spacing w:after="0" w:line="240" w:lineRule="auto"/>
        <w:jc w:val="center"/>
        <w:rPr>
          <w:rFonts w:ascii="Times New Roman" w:eastAsia="ZapfDingbats"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A man wearing a pink toga, one of the most familiar garments of the Romans.</w:t>
      </w:r>
      <w:proofErr w:type="gramEnd"/>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Toga styles.</w:t>
      </w:r>
      <w:proofErr w:type="gramEnd"/>
      <w:r w:rsidRPr="000768E1">
        <w:rPr>
          <w:rFonts w:ascii="Times New Roman" w:eastAsiaTheme="minorHAnsi" w:hAnsi="Times New Roman" w:cs="Times New Roman"/>
          <w:color w:val="000000" w:themeColor="text1"/>
          <w:sz w:val="28"/>
          <w:szCs w:val="28"/>
          <w:lang w:val="en-US" w:eastAsia="en-US"/>
        </w:rPr>
        <w:t xml:space="preserve"> Though the basic shape of all togas was roughly the same, there</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were</w:t>
      </w:r>
      <w:proofErr w:type="gramEnd"/>
      <w:r w:rsidRPr="000768E1">
        <w:rPr>
          <w:rFonts w:ascii="Times New Roman" w:eastAsiaTheme="minorHAnsi" w:hAnsi="Times New Roman" w:cs="Times New Roman"/>
          <w:color w:val="000000" w:themeColor="text1"/>
          <w:sz w:val="28"/>
          <w:szCs w:val="28"/>
          <w:lang w:val="en-US" w:eastAsia="en-US"/>
        </w:rPr>
        <w:t xml:space="preserve"> important variations in color and decoration that offered clues as to the wearer’s place in society. The common toga was known simply as the toga </w:t>
      </w:r>
      <w:proofErr w:type="spellStart"/>
      <w:r w:rsidRPr="000768E1">
        <w:rPr>
          <w:rFonts w:ascii="Times New Roman" w:eastAsiaTheme="minorHAnsi" w:hAnsi="Times New Roman" w:cs="Times New Roman"/>
          <w:color w:val="000000" w:themeColor="text1"/>
          <w:sz w:val="28"/>
          <w:szCs w:val="28"/>
          <w:lang w:val="en-US" w:eastAsia="en-US"/>
        </w:rPr>
        <w:t>virilis</w:t>
      </w:r>
      <w:proofErr w:type="spellEnd"/>
      <w:r w:rsidRPr="000768E1">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lastRenderedPageBreak/>
        <w:t xml:space="preserve">and it was left in the natural color of wool. When campaigning for public office, candidates wore a toga </w:t>
      </w:r>
      <w:proofErr w:type="spellStart"/>
      <w:r w:rsidRPr="000768E1">
        <w:rPr>
          <w:rFonts w:ascii="Times New Roman" w:eastAsiaTheme="minorHAnsi" w:hAnsi="Times New Roman" w:cs="Times New Roman"/>
          <w:color w:val="000000" w:themeColor="text1"/>
          <w:sz w:val="28"/>
          <w:szCs w:val="28"/>
          <w:lang w:val="en-US" w:eastAsia="en-US"/>
        </w:rPr>
        <w:t>candida</w:t>
      </w:r>
      <w:proofErr w:type="spellEnd"/>
      <w:r w:rsidRPr="000768E1">
        <w:rPr>
          <w:rFonts w:ascii="Times New Roman" w:eastAsiaTheme="minorHAnsi" w:hAnsi="Times New Roman" w:cs="Times New Roman"/>
          <w:color w:val="000000" w:themeColor="text1"/>
          <w:sz w:val="28"/>
          <w:szCs w:val="28"/>
          <w:lang w:val="en-US" w:eastAsia="en-US"/>
        </w:rPr>
        <w:t xml:space="preserve">, which was bleached to a bright white. Though the toga was typically worn over a tunica, candidates sometimes went </w:t>
      </w:r>
      <w:proofErr w:type="gramStart"/>
      <w:r w:rsidRPr="000768E1">
        <w:rPr>
          <w:rFonts w:ascii="Times New Roman" w:eastAsiaTheme="minorHAnsi" w:hAnsi="Times New Roman" w:cs="Times New Roman"/>
          <w:color w:val="000000" w:themeColor="text1"/>
          <w:sz w:val="28"/>
          <w:szCs w:val="28"/>
          <w:lang w:val="en-US" w:eastAsia="en-US"/>
        </w:rPr>
        <w:t>bare</w:t>
      </w:r>
      <w:proofErr w:type="gramEnd"/>
      <w:r w:rsidRPr="000768E1">
        <w:rPr>
          <w:rFonts w:ascii="Times New Roman" w:eastAsiaTheme="minorHAnsi" w:hAnsi="Times New Roman" w:cs="Times New Roman"/>
          <w:color w:val="000000" w:themeColor="text1"/>
          <w:sz w:val="28"/>
          <w:szCs w:val="28"/>
          <w:lang w:val="en-US" w:eastAsia="en-US"/>
        </w:rPr>
        <w:t xml:space="preserve"> </w:t>
      </w:r>
      <w:proofErr w:type="spellStart"/>
      <w:r w:rsidRPr="000768E1">
        <w:rPr>
          <w:rFonts w:ascii="Times New Roman" w:eastAsiaTheme="minorHAnsi" w:hAnsi="Times New Roman" w:cs="Times New Roman"/>
          <w:color w:val="000000" w:themeColor="text1"/>
          <w:sz w:val="28"/>
          <w:szCs w:val="28"/>
          <w:lang w:val="en-US" w:eastAsia="en-US"/>
        </w:rPr>
        <w:t>chested</w:t>
      </w:r>
      <w:proofErr w:type="spellEnd"/>
      <w:r w:rsidRPr="000768E1">
        <w:rPr>
          <w:rFonts w:ascii="Times New Roman" w:eastAsiaTheme="minorHAnsi" w:hAnsi="Times New Roman" w:cs="Times New Roman"/>
          <w:color w:val="000000" w:themeColor="text1"/>
          <w:sz w:val="28"/>
          <w:szCs w:val="28"/>
          <w:lang w:val="en-US" w:eastAsia="en-US"/>
        </w:rPr>
        <w:t xml:space="preserve"> beneath the toga </w:t>
      </w:r>
      <w:proofErr w:type="spellStart"/>
      <w:r w:rsidRPr="000768E1">
        <w:rPr>
          <w:rFonts w:ascii="Times New Roman" w:eastAsiaTheme="minorHAnsi" w:hAnsi="Times New Roman" w:cs="Times New Roman"/>
          <w:color w:val="000000" w:themeColor="text1"/>
          <w:sz w:val="28"/>
          <w:szCs w:val="28"/>
          <w:lang w:val="en-US" w:eastAsia="en-US"/>
        </w:rPr>
        <w:t>candida</w:t>
      </w:r>
      <w:proofErr w:type="spellEnd"/>
      <w:r w:rsidRPr="000768E1">
        <w:rPr>
          <w:rFonts w:ascii="Times New Roman" w:eastAsiaTheme="minorHAnsi" w:hAnsi="Times New Roman" w:cs="Times New Roman"/>
          <w:color w:val="000000" w:themeColor="text1"/>
          <w:sz w:val="28"/>
          <w:szCs w:val="28"/>
          <w:lang w:val="en-US" w:eastAsia="en-US"/>
        </w:rPr>
        <w:t xml:space="preserve"> to show off their battle scars. The toga </w:t>
      </w:r>
      <w:proofErr w:type="spellStart"/>
      <w:r w:rsidRPr="000768E1">
        <w:rPr>
          <w:rFonts w:ascii="Times New Roman" w:eastAsiaTheme="minorHAnsi" w:hAnsi="Times New Roman" w:cs="Times New Roman"/>
          <w:color w:val="000000" w:themeColor="text1"/>
          <w:sz w:val="28"/>
          <w:szCs w:val="28"/>
          <w:lang w:val="en-US" w:eastAsia="en-US"/>
        </w:rPr>
        <w:t>picta</w:t>
      </w:r>
      <w:proofErr w:type="spellEnd"/>
      <w:r w:rsidRPr="000768E1">
        <w:rPr>
          <w:rFonts w:ascii="Times New Roman" w:eastAsiaTheme="minorHAnsi" w:hAnsi="Times New Roman" w:cs="Times New Roman"/>
          <w:color w:val="000000" w:themeColor="text1"/>
          <w:sz w:val="28"/>
          <w:szCs w:val="28"/>
          <w:lang w:val="en-US" w:eastAsia="en-US"/>
        </w:rPr>
        <w:t xml:space="preserve">, favored by later emperors, was a ceremonial toga, covered in ornate embroidery that was first worn by victorious generals in public ceremonies. Though most togas were light in color, the toga </w:t>
      </w:r>
      <w:proofErr w:type="spellStart"/>
      <w:r w:rsidRPr="000768E1">
        <w:rPr>
          <w:rFonts w:ascii="Times New Roman" w:eastAsiaTheme="minorHAnsi" w:hAnsi="Times New Roman" w:cs="Times New Roman"/>
          <w:color w:val="000000" w:themeColor="text1"/>
          <w:sz w:val="28"/>
          <w:szCs w:val="28"/>
          <w:lang w:val="en-US" w:eastAsia="en-US"/>
        </w:rPr>
        <w:t>pulla</w:t>
      </w:r>
      <w:proofErr w:type="spellEnd"/>
      <w:r w:rsidRPr="000768E1">
        <w:rPr>
          <w:rFonts w:ascii="Times New Roman" w:eastAsiaTheme="minorHAnsi" w:hAnsi="Times New Roman" w:cs="Times New Roman"/>
          <w:color w:val="000000" w:themeColor="text1"/>
          <w:sz w:val="28"/>
          <w:szCs w:val="28"/>
          <w:lang w:val="en-US" w:eastAsia="en-US"/>
        </w:rPr>
        <w:t xml:space="preserve">, which was worn by mourners, was a dark shade, such as black, dark brown, or gray. Children might wear a toga </w:t>
      </w:r>
      <w:proofErr w:type="spellStart"/>
      <w:r w:rsidRPr="000768E1">
        <w:rPr>
          <w:rFonts w:ascii="Times New Roman" w:eastAsiaTheme="minorHAnsi" w:hAnsi="Times New Roman" w:cs="Times New Roman"/>
          <w:color w:val="000000" w:themeColor="text1"/>
          <w:sz w:val="28"/>
          <w:szCs w:val="28"/>
          <w:lang w:val="en-US" w:eastAsia="en-US"/>
        </w:rPr>
        <w:t>praetexta</w:t>
      </w:r>
      <w:proofErr w:type="spellEnd"/>
      <w:r w:rsidRPr="000768E1">
        <w:rPr>
          <w:rFonts w:ascii="Times New Roman" w:eastAsiaTheme="minorHAnsi" w:hAnsi="Times New Roman" w:cs="Times New Roman"/>
          <w:color w:val="000000" w:themeColor="text1"/>
          <w:sz w:val="28"/>
          <w:szCs w:val="28"/>
          <w:lang w:val="en-US" w:eastAsia="en-US"/>
        </w:rPr>
        <w:t xml:space="preserve">, which had a broad purple border; the toga </w:t>
      </w:r>
      <w:proofErr w:type="spellStart"/>
      <w:r w:rsidRPr="000768E1">
        <w:rPr>
          <w:rFonts w:ascii="Times New Roman" w:eastAsiaTheme="minorHAnsi" w:hAnsi="Times New Roman" w:cs="Times New Roman"/>
          <w:color w:val="000000" w:themeColor="text1"/>
          <w:sz w:val="28"/>
          <w:szCs w:val="28"/>
          <w:lang w:val="en-US" w:eastAsia="en-US"/>
        </w:rPr>
        <w:t>praetexta</w:t>
      </w:r>
      <w:proofErr w:type="spellEnd"/>
      <w:r w:rsidRPr="000768E1">
        <w:rPr>
          <w:rFonts w:ascii="Times New Roman" w:eastAsiaTheme="minorHAnsi" w:hAnsi="Times New Roman" w:cs="Times New Roman"/>
          <w:color w:val="000000" w:themeColor="text1"/>
          <w:sz w:val="28"/>
          <w:szCs w:val="28"/>
          <w:lang w:val="en-US" w:eastAsia="en-US"/>
        </w:rPr>
        <w:t xml:space="preserve"> was also worn by magistrates, local judges. It was modeled closely after an Etruscan </w:t>
      </w:r>
      <w:proofErr w:type="spellStart"/>
      <w:r w:rsidRPr="000768E1">
        <w:rPr>
          <w:rFonts w:ascii="Times New Roman" w:eastAsiaTheme="minorHAnsi" w:hAnsi="Times New Roman" w:cs="Times New Roman"/>
          <w:color w:val="000000" w:themeColor="text1"/>
          <w:sz w:val="28"/>
          <w:szCs w:val="28"/>
          <w:lang w:val="en-US" w:eastAsia="en-US"/>
        </w:rPr>
        <w:t>tebenna</w:t>
      </w:r>
      <w:proofErr w:type="spellEnd"/>
      <w:r w:rsidRPr="000768E1">
        <w:rPr>
          <w:rFonts w:ascii="Times New Roman" w:eastAsiaTheme="minorHAnsi" w:hAnsi="Times New Roman" w:cs="Times New Roman"/>
          <w:color w:val="000000" w:themeColor="text1"/>
          <w:sz w:val="28"/>
          <w:szCs w:val="28"/>
          <w:lang w:val="en-US" w:eastAsia="en-US"/>
        </w:rPr>
        <w:t xml:space="preserve">. Finally, priests wore a toga </w:t>
      </w:r>
      <w:proofErr w:type="spellStart"/>
      <w:r w:rsidRPr="000768E1">
        <w:rPr>
          <w:rFonts w:ascii="Times New Roman" w:eastAsiaTheme="minorHAnsi" w:hAnsi="Times New Roman" w:cs="Times New Roman"/>
          <w:color w:val="000000" w:themeColor="text1"/>
          <w:sz w:val="28"/>
          <w:szCs w:val="28"/>
          <w:lang w:val="en-US" w:eastAsia="en-US"/>
        </w:rPr>
        <w:t>trabea</w:t>
      </w:r>
      <w:proofErr w:type="spellEnd"/>
      <w:r w:rsidRPr="000768E1">
        <w:rPr>
          <w:rFonts w:ascii="Times New Roman" w:eastAsiaTheme="minorHAnsi" w:hAnsi="Times New Roman" w:cs="Times New Roman"/>
          <w:color w:val="000000" w:themeColor="text1"/>
          <w:sz w:val="28"/>
          <w:szCs w:val="28"/>
          <w:lang w:val="en-US" w:eastAsia="en-US"/>
        </w:rPr>
        <w:t xml:space="preserve"> that had red stripes and a purple border. The toga </w:t>
      </w:r>
      <w:proofErr w:type="spellStart"/>
      <w:r w:rsidRPr="000768E1">
        <w:rPr>
          <w:rFonts w:ascii="Times New Roman" w:eastAsiaTheme="minorHAnsi" w:hAnsi="Times New Roman" w:cs="Times New Roman"/>
          <w:color w:val="000000" w:themeColor="text1"/>
          <w:sz w:val="28"/>
          <w:szCs w:val="28"/>
          <w:lang w:val="en-US" w:eastAsia="en-US"/>
        </w:rPr>
        <w:t>trabea</w:t>
      </w:r>
      <w:proofErr w:type="spellEnd"/>
      <w:r w:rsidRPr="000768E1">
        <w:rPr>
          <w:rFonts w:ascii="Times New Roman" w:eastAsiaTheme="minorHAnsi" w:hAnsi="Times New Roman" w:cs="Times New Roman"/>
          <w:color w:val="000000" w:themeColor="text1"/>
          <w:sz w:val="28"/>
          <w:szCs w:val="28"/>
          <w:lang w:val="en-US" w:eastAsia="en-US"/>
        </w:rPr>
        <w:t xml:space="preserve"> worn by other religious figures had slightly different coloring. In addition, different types of togas might have </w:t>
      </w:r>
      <w:proofErr w:type="spellStart"/>
      <w:r w:rsidRPr="000768E1">
        <w:rPr>
          <w:rFonts w:ascii="Times New Roman" w:eastAsiaTheme="minorHAnsi" w:hAnsi="Times New Roman" w:cs="Times New Roman"/>
          <w:color w:val="000000" w:themeColor="text1"/>
          <w:sz w:val="28"/>
          <w:szCs w:val="28"/>
          <w:lang w:val="en-US" w:eastAsia="en-US"/>
        </w:rPr>
        <w:t>clavi</w:t>
      </w:r>
      <w:proofErr w:type="spellEnd"/>
      <w:r w:rsidRPr="000768E1">
        <w:rPr>
          <w:rFonts w:ascii="Times New Roman" w:eastAsiaTheme="minorHAnsi" w:hAnsi="Times New Roman" w:cs="Times New Roman"/>
          <w:color w:val="000000" w:themeColor="text1"/>
          <w:sz w:val="28"/>
          <w:szCs w:val="28"/>
          <w:lang w:val="en-US" w:eastAsia="en-US"/>
        </w:rPr>
        <w:t>, which are stripes that run the length of the garment.</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 xml:space="preserve">Roman </w:t>
      </w:r>
      <w:proofErr w:type="spellStart"/>
      <w:r w:rsidRPr="000768E1">
        <w:rPr>
          <w:rFonts w:ascii="Times New Roman" w:eastAsiaTheme="minorHAnsi" w:hAnsi="Times New Roman" w:cs="Times New Roman"/>
          <w:b/>
          <w:color w:val="000000" w:themeColor="text1"/>
          <w:sz w:val="28"/>
          <w:szCs w:val="28"/>
          <w:lang w:val="en-US" w:eastAsia="en-US"/>
        </w:rPr>
        <w:t>Headwear.</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w:t>
      </w:r>
      <w:proofErr w:type="spellEnd"/>
      <w:r w:rsidRPr="000768E1">
        <w:rPr>
          <w:rFonts w:ascii="Times New Roman" w:eastAsiaTheme="minorHAnsi" w:hAnsi="Times New Roman" w:cs="Times New Roman"/>
          <w:color w:val="000000" w:themeColor="text1"/>
          <w:sz w:val="28"/>
          <w:szCs w:val="28"/>
          <w:lang w:val="en-US" w:eastAsia="en-US"/>
        </w:rPr>
        <w:t xml:space="preserve"> costume traditions of the ancient Romans were, in general, fairly simple. Romans did not tend to wear hats or decorative headdresses throughout the long history of their civilization, which lasted from the founding of the city of Rome in 753 B.C.E. to the fall of the Roman Empire in 476 C.E. But this does not mean that Roman customs and traditions of hair and hairstyling were not important. In fact, Romans had some interesting rituals relating to hair. They believed that washing their hair too frequently would disturb the spirits that watched over them. Yet they also believed that it was very important to wash their hair on August 13 as a celebration of the birthday of Diana, the goddess of the hunt. Sailors believed that it was back luck to cut their hair aboard ship—except during a storm. </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Men’s hairstyles.</w:t>
      </w:r>
      <w:proofErr w:type="gramEnd"/>
      <w:r w:rsidRPr="000768E1">
        <w:rPr>
          <w:rFonts w:ascii="Times New Roman" w:eastAsiaTheme="minorHAnsi" w:hAnsi="Times New Roman" w:cs="Times New Roman"/>
          <w:color w:val="000000" w:themeColor="text1"/>
          <w:sz w:val="28"/>
          <w:szCs w:val="28"/>
          <w:lang w:val="en-US" w:eastAsia="en-US"/>
        </w:rPr>
        <w:t xml:space="preserve"> Men’s hairstyles in ancient Rome were very simple. Prior to the introduction of the razor in Rome in about 300 B.C.E., men tended to wear both their hair and their beards long. After the introduction of the razor, however, short hair, combed forward, became the most common hairstyle for men. This hairstyle, known as the Caesar, remains popular to this day. It was named after the</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Roman general and statesman Julius Caesar (100–44 B.C.E.).</w:t>
      </w:r>
      <w:proofErr w:type="gramEnd"/>
      <w:r w:rsidRPr="000768E1">
        <w:rPr>
          <w:rFonts w:ascii="Times New Roman" w:eastAsiaTheme="minorHAnsi" w:hAnsi="Times New Roman" w:cs="Times New Roman"/>
          <w:color w:val="000000" w:themeColor="text1"/>
          <w:sz w:val="28"/>
          <w:szCs w:val="28"/>
          <w:lang w:val="en-US" w:eastAsia="en-US"/>
        </w:rPr>
        <w:t xml:space="preserve"> As for beards, they went in and out of style, depending on whether they were favored by the emperor at the time. Though men typically did not wear hats, they could wear a ceremonial</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form</w:t>
      </w:r>
      <w:proofErr w:type="gramEnd"/>
      <w:r w:rsidRPr="000768E1">
        <w:rPr>
          <w:rFonts w:ascii="Times New Roman" w:eastAsiaTheme="minorHAnsi" w:hAnsi="Times New Roman" w:cs="Times New Roman"/>
          <w:color w:val="000000" w:themeColor="text1"/>
          <w:sz w:val="28"/>
          <w:szCs w:val="28"/>
          <w:lang w:val="en-US" w:eastAsia="en-US"/>
        </w:rPr>
        <w:t xml:space="preserve"> of headwear known as a corona, or crown. Like many areas of Roman dress, there were strict rules about wearing coronas. For example, a gold crown decorated with the towers of a castle could only be worn by the first soldier to scale the walls of a city under attack. The most honored corona was made from weeds, grass, and</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wildflowers</w:t>
      </w:r>
      <w:proofErr w:type="gramEnd"/>
      <w:r w:rsidRPr="000768E1">
        <w:rPr>
          <w:rFonts w:ascii="Times New Roman" w:eastAsiaTheme="minorHAnsi" w:hAnsi="Times New Roman" w:cs="Times New Roman"/>
          <w:color w:val="000000" w:themeColor="text1"/>
          <w:sz w:val="28"/>
          <w:szCs w:val="28"/>
          <w:lang w:val="en-US" w:eastAsia="en-US"/>
        </w:rPr>
        <w:t xml:space="preserve"> collected from a Roman city held siege by an enemy, and it was given to the general who broke the siege. Other ceremonial coronas were worn at civic occasions such as weddings and funerals. The notion that only an emperor wore a laurel wreath is actually a historical myth. Any victorious general could wear a laurel wreath.</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Women’s hairstyles.</w:t>
      </w:r>
      <w:proofErr w:type="gramEnd"/>
      <w:r w:rsidRPr="000768E1">
        <w:rPr>
          <w:rFonts w:ascii="Times New Roman" w:eastAsiaTheme="minorHAnsi" w:hAnsi="Times New Roman" w:cs="Times New Roman"/>
          <w:color w:val="000000" w:themeColor="text1"/>
          <w:sz w:val="28"/>
          <w:szCs w:val="28"/>
          <w:lang w:val="en-US" w:eastAsia="en-US"/>
        </w:rPr>
        <w:t xml:space="preserve"> In the early years of Roman history, women tended to wear their hair long and very simply. They parted it in the center and gathered it behind the head in a bun or a ponytail. Though women’s clothing remained fairly </w:t>
      </w:r>
      <w:r w:rsidRPr="000768E1">
        <w:rPr>
          <w:rFonts w:ascii="Times New Roman" w:eastAsiaTheme="minorHAnsi" w:hAnsi="Times New Roman" w:cs="Times New Roman"/>
          <w:color w:val="000000" w:themeColor="text1"/>
          <w:sz w:val="28"/>
          <w:szCs w:val="28"/>
          <w:lang w:val="en-US" w:eastAsia="en-US"/>
        </w:rPr>
        <w:lastRenderedPageBreak/>
        <w:t>simple, their hairstyles grew more and more complex, especially after the founding of the Roman Empire in 27 B.C.E. With the help of slaves trained especially in hair styling, they curled and braided their hair, piling it on the top and back of their</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head</w:t>
      </w:r>
      <w:proofErr w:type="gramEnd"/>
      <w:r w:rsidRPr="000768E1">
        <w:rPr>
          <w:rFonts w:ascii="Times New Roman" w:eastAsiaTheme="minorHAnsi" w:hAnsi="Times New Roman" w:cs="Times New Roman"/>
          <w:color w:val="000000" w:themeColor="text1"/>
          <w:sz w:val="28"/>
          <w:szCs w:val="28"/>
          <w:lang w:val="en-US" w:eastAsia="en-US"/>
        </w:rPr>
        <w:t xml:space="preserve"> and sometimes holding it in place with very simple headdresses. Archeologists, scientists who study the physical remains of the past, have discovered a wide array of hair grooming accessories in the tombs of Roman women, including hair curlers, pins, and ribbons. Both men and women resorted to other means to change their hair. Dyeing the hair was very popular among women, with blonde being a favorite color. Men might also dye their hair. Men and women also wore wigs and hair extensions.</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Roman shoes.</w:t>
      </w:r>
      <w:r w:rsidRPr="000768E1">
        <w:rPr>
          <w:rFonts w:ascii="Times New Roman" w:eastAsiaTheme="minorHAnsi" w:hAnsi="Times New Roman" w:cs="Times New Roman"/>
          <w:color w:val="000000" w:themeColor="text1"/>
          <w:sz w:val="28"/>
          <w:szCs w:val="28"/>
          <w:lang w:val="en-US" w:eastAsia="en-US"/>
        </w:rPr>
        <w:t xml:space="preserve">  The shoes of the Romans The basic types of footwear worn by the Romans changed very little from the formation of the Roman Republic in 509 B.C.E. to the fall of the Roman Empire in 476 C.E. The basic outdoor shoe was known as the </w:t>
      </w:r>
      <w:proofErr w:type="spellStart"/>
      <w:r w:rsidRPr="000768E1">
        <w:rPr>
          <w:rFonts w:ascii="Times New Roman" w:eastAsiaTheme="minorHAnsi" w:hAnsi="Times New Roman" w:cs="Times New Roman"/>
          <w:color w:val="000000" w:themeColor="text1"/>
          <w:sz w:val="28"/>
          <w:szCs w:val="28"/>
          <w:lang w:val="en-US" w:eastAsia="en-US"/>
        </w:rPr>
        <w:t>calceus</w:t>
      </w:r>
      <w:proofErr w:type="spellEnd"/>
      <w:r w:rsidRPr="000768E1">
        <w:rPr>
          <w:rFonts w:ascii="Times New Roman" w:eastAsiaTheme="minorHAnsi" w:hAnsi="Times New Roman" w:cs="Times New Roman"/>
          <w:color w:val="000000" w:themeColor="text1"/>
          <w:sz w:val="28"/>
          <w:szCs w:val="28"/>
          <w:lang w:val="en-US" w:eastAsia="en-US"/>
        </w:rPr>
        <w:t xml:space="preserve">. This shoe covered the entire foot and was closed with leather laces, called thongs. Another slightly lighter outdoor shoe was called the </w:t>
      </w:r>
      <w:proofErr w:type="spellStart"/>
      <w:r w:rsidRPr="000768E1">
        <w:rPr>
          <w:rFonts w:ascii="Times New Roman" w:eastAsiaTheme="minorHAnsi" w:hAnsi="Times New Roman" w:cs="Times New Roman"/>
          <w:color w:val="000000" w:themeColor="text1"/>
          <w:sz w:val="28"/>
          <w:szCs w:val="28"/>
          <w:lang w:val="en-US" w:eastAsia="en-US"/>
        </w:rPr>
        <w:t>crepida</w:t>
      </w:r>
      <w:proofErr w:type="spellEnd"/>
      <w:r w:rsidRPr="000768E1">
        <w:rPr>
          <w:rFonts w:ascii="Times New Roman" w:eastAsiaTheme="minorHAnsi" w:hAnsi="Times New Roman" w:cs="Times New Roman"/>
          <w:color w:val="000000" w:themeColor="text1"/>
          <w:sz w:val="28"/>
          <w:szCs w:val="28"/>
          <w:lang w:val="en-US" w:eastAsia="en-US"/>
        </w:rPr>
        <w:t xml:space="preserve">. It covered the sides and the back of the foot, and could be made in several different styles. The Romans also wore several styles of boot. The </w:t>
      </w:r>
      <w:proofErr w:type="spellStart"/>
      <w:r w:rsidRPr="000768E1">
        <w:rPr>
          <w:rFonts w:ascii="Times New Roman" w:eastAsiaTheme="minorHAnsi" w:hAnsi="Times New Roman" w:cs="Times New Roman"/>
          <w:color w:val="000000" w:themeColor="text1"/>
          <w:sz w:val="28"/>
          <w:szCs w:val="28"/>
          <w:lang w:val="en-US" w:eastAsia="en-US"/>
        </w:rPr>
        <w:t>cothurnus</w:t>
      </w:r>
      <w:proofErr w:type="spellEnd"/>
      <w:r w:rsidRPr="000768E1">
        <w:rPr>
          <w:rFonts w:ascii="Times New Roman" w:eastAsiaTheme="minorHAnsi" w:hAnsi="Times New Roman" w:cs="Times New Roman"/>
          <w:color w:val="000000" w:themeColor="text1"/>
          <w:sz w:val="28"/>
          <w:szCs w:val="28"/>
          <w:lang w:val="en-US" w:eastAsia="en-US"/>
        </w:rPr>
        <w:t xml:space="preserve">, a high ornate boot, was worn by horsemen, hunters, and some authority figures to show their status. It was a high, ornate boot. Another style of boot, adopted by the Romans from the inhabitants of a conquered region known as Gaul, in present-day France, was called the </w:t>
      </w:r>
      <w:proofErr w:type="spellStart"/>
      <w:r w:rsidRPr="000768E1">
        <w:rPr>
          <w:rFonts w:ascii="Times New Roman" w:eastAsiaTheme="minorHAnsi" w:hAnsi="Times New Roman" w:cs="Times New Roman"/>
          <w:color w:val="000000" w:themeColor="text1"/>
          <w:sz w:val="28"/>
          <w:szCs w:val="28"/>
          <w:lang w:val="en-US" w:eastAsia="en-US"/>
        </w:rPr>
        <w:t>gallicae</w:t>
      </w:r>
      <w:proofErr w:type="spellEnd"/>
      <w:r w:rsidRPr="000768E1">
        <w:rPr>
          <w:rFonts w:ascii="Times New Roman" w:eastAsiaTheme="minorHAnsi" w:hAnsi="Times New Roman" w:cs="Times New Roman"/>
          <w:color w:val="000000" w:themeColor="text1"/>
          <w:sz w:val="28"/>
          <w:szCs w:val="28"/>
          <w:lang w:val="en-US" w:eastAsia="en-US"/>
        </w:rPr>
        <w:t xml:space="preserve">. It was a rugged boot made for work and for cold weather. Finally, Romans wore several styles of shoes indoors. Most common was the </w:t>
      </w:r>
      <w:proofErr w:type="spellStart"/>
      <w:r w:rsidRPr="000768E1">
        <w:rPr>
          <w:rFonts w:ascii="Times New Roman" w:eastAsiaTheme="minorHAnsi" w:hAnsi="Times New Roman" w:cs="Times New Roman"/>
          <w:color w:val="000000" w:themeColor="text1"/>
          <w:sz w:val="28"/>
          <w:szCs w:val="28"/>
          <w:lang w:val="en-US" w:eastAsia="en-US"/>
        </w:rPr>
        <w:t>solea</w:t>
      </w:r>
      <w:proofErr w:type="spellEnd"/>
      <w:r w:rsidRPr="000768E1">
        <w:rPr>
          <w:rFonts w:ascii="Times New Roman" w:eastAsiaTheme="minorHAnsi" w:hAnsi="Times New Roman" w:cs="Times New Roman"/>
          <w:color w:val="000000" w:themeColor="text1"/>
          <w:sz w:val="28"/>
          <w:szCs w:val="28"/>
          <w:lang w:val="en-US" w:eastAsia="en-US"/>
        </w:rPr>
        <w:t xml:space="preserve">, or sandal. A light shoe of leather or woven papyrus leaves, the </w:t>
      </w:r>
      <w:proofErr w:type="spellStart"/>
      <w:r w:rsidRPr="000768E1">
        <w:rPr>
          <w:rFonts w:ascii="Times New Roman" w:eastAsiaTheme="minorHAnsi" w:hAnsi="Times New Roman" w:cs="Times New Roman"/>
          <w:color w:val="000000" w:themeColor="text1"/>
          <w:sz w:val="28"/>
          <w:szCs w:val="28"/>
          <w:lang w:val="en-US" w:eastAsia="en-US"/>
        </w:rPr>
        <w:t>solea</w:t>
      </w:r>
      <w:proofErr w:type="spellEnd"/>
      <w:r w:rsidRPr="000768E1">
        <w:rPr>
          <w:rFonts w:ascii="Times New Roman" w:eastAsiaTheme="minorHAnsi" w:hAnsi="Times New Roman" w:cs="Times New Roman"/>
          <w:color w:val="000000" w:themeColor="text1"/>
          <w:sz w:val="28"/>
          <w:szCs w:val="28"/>
          <w:lang w:val="en-US" w:eastAsia="en-US"/>
        </w:rPr>
        <w:t xml:space="preserve"> was held to the foot with a simple strap across the top of the foot, or instep. Other indoor shoes included the </w:t>
      </w:r>
      <w:proofErr w:type="spellStart"/>
      <w:r w:rsidRPr="000768E1">
        <w:rPr>
          <w:rFonts w:ascii="Times New Roman" w:eastAsiaTheme="minorHAnsi" w:hAnsi="Times New Roman" w:cs="Times New Roman"/>
          <w:color w:val="000000" w:themeColor="text1"/>
          <w:sz w:val="28"/>
          <w:szCs w:val="28"/>
          <w:lang w:val="en-US" w:eastAsia="en-US"/>
        </w:rPr>
        <w:t>soccus</w:t>
      </w:r>
      <w:proofErr w:type="spellEnd"/>
      <w:r w:rsidRPr="000768E1">
        <w:rPr>
          <w:rFonts w:ascii="Times New Roman" w:eastAsiaTheme="minorHAnsi" w:hAnsi="Times New Roman" w:cs="Times New Roman"/>
          <w:color w:val="000000" w:themeColor="text1"/>
          <w:sz w:val="28"/>
          <w:szCs w:val="28"/>
          <w:lang w:val="en-US" w:eastAsia="en-US"/>
        </w:rPr>
        <w:t xml:space="preserve">, a loose leather slipper, and the </w:t>
      </w:r>
      <w:proofErr w:type="spellStart"/>
      <w:r w:rsidRPr="000768E1">
        <w:rPr>
          <w:rFonts w:ascii="Times New Roman" w:eastAsiaTheme="minorHAnsi" w:hAnsi="Times New Roman" w:cs="Times New Roman"/>
          <w:color w:val="000000" w:themeColor="text1"/>
          <w:sz w:val="28"/>
          <w:szCs w:val="28"/>
          <w:lang w:val="en-US" w:eastAsia="en-US"/>
        </w:rPr>
        <w:t>sandalium</w:t>
      </w:r>
      <w:proofErr w:type="spellEnd"/>
      <w:r w:rsidRPr="000768E1">
        <w:rPr>
          <w:rFonts w:ascii="Times New Roman" w:eastAsiaTheme="minorHAnsi" w:hAnsi="Times New Roman" w:cs="Times New Roman"/>
          <w:color w:val="000000" w:themeColor="text1"/>
          <w:sz w:val="28"/>
          <w:szCs w:val="28"/>
          <w:lang w:val="en-US" w:eastAsia="en-US"/>
        </w:rPr>
        <w:t>, a wooden-soled sandal worn primarily by women. Though the basic types of footwear remained the same during Roman history, the styles did change over time.</w:t>
      </w:r>
    </w:p>
    <w:p w:rsidR="00116FB9" w:rsidRPr="000768E1" w:rsidRDefault="00116FB9" w:rsidP="00116FB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Footwear</w:t>
      </w:r>
      <w:r w:rsidRPr="000768E1">
        <w:rPr>
          <w:rFonts w:ascii="Times New Roman" w:eastAsiaTheme="minorHAnsi" w:hAnsi="Times New Roman" w:cs="Times New Roman"/>
          <w:color w:val="000000" w:themeColor="text1"/>
          <w:sz w:val="28"/>
          <w:szCs w:val="28"/>
          <w:lang w:val="en-US" w:eastAsia="en-US"/>
        </w:rPr>
        <w:t xml:space="preserve"> styles before and during the Roman Republic (509– 27 B.C.E.) were plain, with little ornament, expressing the simplicity and frugality of the early Romans. With the rise of the Roman Empire after 27 B.C.E., which saw the Roman people grow in wealth and power, footwear styles became more ornate and decorative. Wealthy people especially often wore shoes that had gold trim or ornaments, metal buckles, embroidery, or jewels. As with other </w:t>
      </w:r>
      <w:proofErr w:type="gramStart"/>
      <w:r w:rsidRPr="000768E1">
        <w:rPr>
          <w:rFonts w:ascii="Times New Roman" w:eastAsiaTheme="minorHAnsi" w:hAnsi="Times New Roman" w:cs="Times New Roman"/>
          <w:color w:val="000000" w:themeColor="text1"/>
          <w:sz w:val="28"/>
          <w:szCs w:val="28"/>
          <w:lang w:val="en-US" w:eastAsia="en-US"/>
        </w:rPr>
        <w:t>form  of</w:t>
      </w:r>
      <w:proofErr w:type="gramEnd"/>
      <w:r w:rsidRPr="000768E1">
        <w:rPr>
          <w:rFonts w:ascii="Times New Roman" w:eastAsiaTheme="minorHAnsi" w:hAnsi="Times New Roman" w:cs="Times New Roman"/>
          <w:color w:val="000000" w:themeColor="text1"/>
          <w:sz w:val="28"/>
          <w:szCs w:val="28"/>
          <w:lang w:val="en-US" w:eastAsia="en-US"/>
        </w:rPr>
        <w:t xml:space="preserve"> clothing, the Romans used differences in footwear styles to indicate the status and power of the wearer. For example, the senators who made the laws in Roman times wore a special form of </w:t>
      </w:r>
      <w:proofErr w:type="spellStart"/>
      <w:r w:rsidRPr="000768E1">
        <w:rPr>
          <w:rFonts w:ascii="Times New Roman" w:eastAsiaTheme="minorHAnsi" w:hAnsi="Times New Roman" w:cs="Times New Roman"/>
          <w:color w:val="000000" w:themeColor="text1"/>
          <w:sz w:val="28"/>
          <w:szCs w:val="28"/>
          <w:lang w:val="en-US" w:eastAsia="en-US"/>
        </w:rPr>
        <w:t>calceus</w:t>
      </w:r>
      <w:proofErr w:type="spellEnd"/>
      <w:r w:rsidRPr="000768E1">
        <w:rPr>
          <w:rFonts w:ascii="Times New Roman" w:eastAsiaTheme="minorHAnsi" w:hAnsi="Times New Roman" w:cs="Times New Roman"/>
          <w:color w:val="000000" w:themeColor="text1"/>
          <w:sz w:val="28"/>
          <w:szCs w:val="28"/>
          <w:lang w:val="en-US" w:eastAsia="en-US"/>
        </w:rPr>
        <w:t xml:space="preserve"> that was secured with four black thongs, while emperors wore </w:t>
      </w:r>
      <w:proofErr w:type="spellStart"/>
      <w:r w:rsidRPr="000768E1">
        <w:rPr>
          <w:rFonts w:ascii="Times New Roman" w:eastAsiaTheme="minorHAnsi" w:hAnsi="Times New Roman" w:cs="Times New Roman"/>
          <w:color w:val="000000" w:themeColor="text1"/>
          <w:sz w:val="28"/>
          <w:szCs w:val="28"/>
          <w:lang w:val="en-US" w:eastAsia="en-US"/>
        </w:rPr>
        <w:t>calcei</w:t>
      </w:r>
      <w:proofErr w:type="spellEnd"/>
      <w:r w:rsidRPr="000768E1">
        <w:rPr>
          <w:rFonts w:ascii="Times New Roman" w:eastAsiaTheme="minorHAnsi" w:hAnsi="Times New Roman" w:cs="Times New Roman"/>
          <w:color w:val="000000" w:themeColor="text1"/>
          <w:sz w:val="28"/>
          <w:szCs w:val="28"/>
          <w:lang w:val="en-US" w:eastAsia="en-US"/>
        </w:rPr>
        <w:t xml:space="preserve"> (plural of </w:t>
      </w:r>
      <w:proofErr w:type="spellStart"/>
      <w:r w:rsidRPr="000768E1">
        <w:rPr>
          <w:rFonts w:ascii="Times New Roman" w:eastAsiaTheme="minorHAnsi" w:hAnsi="Times New Roman" w:cs="Times New Roman"/>
          <w:color w:val="000000" w:themeColor="text1"/>
          <w:sz w:val="28"/>
          <w:szCs w:val="28"/>
          <w:lang w:val="en-US" w:eastAsia="en-US"/>
        </w:rPr>
        <w:t>calceus</w:t>
      </w:r>
      <w:proofErr w:type="spellEnd"/>
      <w:r w:rsidRPr="000768E1">
        <w:rPr>
          <w:rFonts w:ascii="Times New Roman" w:eastAsiaTheme="minorHAnsi" w:hAnsi="Times New Roman" w:cs="Times New Roman"/>
          <w:color w:val="000000" w:themeColor="text1"/>
          <w:sz w:val="28"/>
          <w:szCs w:val="28"/>
          <w:lang w:val="en-US" w:eastAsia="en-US"/>
        </w:rPr>
        <w:t xml:space="preserve">) that were secured with red thongs. Slaves, on the other hand, were not allowed to wear </w:t>
      </w:r>
      <w:proofErr w:type="spellStart"/>
      <w:r w:rsidRPr="000768E1">
        <w:rPr>
          <w:rFonts w:ascii="Times New Roman" w:eastAsiaTheme="minorHAnsi" w:hAnsi="Times New Roman" w:cs="Times New Roman"/>
          <w:color w:val="000000" w:themeColor="text1"/>
          <w:sz w:val="28"/>
          <w:szCs w:val="28"/>
          <w:lang w:val="en-US" w:eastAsia="en-US"/>
        </w:rPr>
        <w:t>calcei</w:t>
      </w:r>
      <w:proofErr w:type="spellEnd"/>
      <w:r w:rsidRPr="000768E1">
        <w:rPr>
          <w:rFonts w:ascii="Times New Roman" w:eastAsiaTheme="minorHAnsi" w:hAnsi="Times New Roman" w:cs="Times New Roman"/>
          <w:color w:val="000000" w:themeColor="text1"/>
          <w:sz w:val="28"/>
          <w:szCs w:val="28"/>
          <w:lang w:val="en-US" w:eastAsia="en-US"/>
        </w:rPr>
        <w:t xml:space="preserve"> at all. They went barefoot. And prisoners were often forced to wear heavy wooden </w:t>
      </w:r>
      <w:proofErr w:type="spellStart"/>
      <w:r w:rsidRPr="000768E1">
        <w:rPr>
          <w:rFonts w:ascii="Times New Roman" w:eastAsiaTheme="minorHAnsi" w:hAnsi="Times New Roman" w:cs="Times New Roman"/>
          <w:color w:val="000000" w:themeColor="text1"/>
          <w:sz w:val="28"/>
          <w:szCs w:val="28"/>
          <w:lang w:val="en-US" w:eastAsia="en-US"/>
        </w:rPr>
        <w:t>crepidae</w:t>
      </w:r>
      <w:proofErr w:type="spellEnd"/>
      <w:r w:rsidRPr="000768E1">
        <w:rPr>
          <w:rFonts w:ascii="Times New Roman" w:eastAsiaTheme="minorHAnsi" w:hAnsi="Times New Roman" w:cs="Times New Roman"/>
          <w:color w:val="000000" w:themeColor="text1"/>
          <w:sz w:val="28"/>
          <w:szCs w:val="28"/>
          <w:lang w:val="en-US" w:eastAsia="en-US"/>
        </w:rPr>
        <w:t xml:space="preserve"> that made it difficult for them to walk. The actors in Roman dramas also used footwear to symbolize the</w:t>
      </w:r>
    </w:p>
    <w:p w:rsidR="00116FB9" w:rsidRPr="000768E1" w:rsidRDefault="00116FB9" w:rsidP="00116FB9">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status</w:t>
      </w:r>
      <w:proofErr w:type="gramEnd"/>
      <w:r w:rsidRPr="000768E1">
        <w:rPr>
          <w:rFonts w:ascii="Times New Roman" w:eastAsiaTheme="minorHAnsi" w:hAnsi="Times New Roman" w:cs="Times New Roman"/>
          <w:color w:val="000000" w:themeColor="text1"/>
          <w:sz w:val="28"/>
          <w:szCs w:val="28"/>
          <w:lang w:val="en-US" w:eastAsia="en-US"/>
        </w:rPr>
        <w:t xml:space="preserve"> of the characters that they played. Comic actors wore light, leather </w:t>
      </w:r>
      <w:proofErr w:type="spellStart"/>
      <w:r w:rsidRPr="000768E1">
        <w:rPr>
          <w:rFonts w:ascii="Times New Roman" w:eastAsiaTheme="minorHAnsi" w:hAnsi="Times New Roman" w:cs="Times New Roman"/>
          <w:color w:val="000000" w:themeColor="text1"/>
          <w:sz w:val="28"/>
          <w:szCs w:val="28"/>
          <w:lang w:val="en-US" w:eastAsia="en-US"/>
        </w:rPr>
        <w:t>crepidae</w:t>
      </w:r>
      <w:proofErr w:type="spellEnd"/>
      <w:r w:rsidRPr="000768E1">
        <w:rPr>
          <w:rFonts w:ascii="Times New Roman" w:eastAsiaTheme="minorHAnsi" w:hAnsi="Times New Roman" w:cs="Times New Roman"/>
          <w:color w:val="000000" w:themeColor="text1"/>
          <w:sz w:val="28"/>
          <w:szCs w:val="28"/>
          <w:lang w:val="en-US" w:eastAsia="en-US"/>
        </w:rPr>
        <w:t xml:space="preserve">, while actors in more serious plays, called tragedies, wore </w:t>
      </w:r>
      <w:proofErr w:type="spellStart"/>
      <w:r w:rsidRPr="000768E1">
        <w:rPr>
          <w:rFonts w:ascii="Times New Roman" w:eastAsiaTheme="minorHAnsi" w:hAnsi="Times New Roman" w:cs="Times New Roman"/>
          <w:color w:val="000000" w:themeColor="text1"/>
          <w:sz w:val="28"/>
          <w:szCs w:val="28"/>
          <w:lang w:val="en-US" w:eastAsia="en-US"/>
        </w:rPr>
        <w:t>cothurni</w:t>
      </w:r>
      <w:proofErr w:type="spellEnd"/>
      <w:r w:rsidRPr="000768E1">
        <w:rPr>
          <w:rFonts w:ascii="Times New Roman" w:eastAsiaTheme="minorHAnsi" w:hAnsi="Times New Roman" w:cs="Times New Roman"/>
          <w:color w:val="000000" w:themeColor="text1"/>
          <w:sz w:val="28"/>
          <w:szCs w:val="28"/>
          <w:lang w:val="en-US" w:eastAsia="en-US"/>
        </w:rPr>
        <w:t xml:space="preserve"> (the plural of </w:t>
      </w:r>
      <w:proofErr w:type="spellStart"/>
      <w:r w:rsidRPr="000768E1">
        <w:rPr>
          <w:rFonts w:ascii="Times New Roman" w:eastAsiaTheme="minorHAnsi" w:hAnsi="Times New Roman" w:cs="Times New Roman"/>
          <w:color w:val="000000" w:themeColor="text1"/>
          <w:sz w:val="28"/>
          <w:szCs w:val="28"/>
          <w:lang w:val="en-US" w:eastAsia="en-US"/>
        </w:rPr>
        <w:lastRenderedPageBreak/>
        <w:t>cothurnus</w:t>
      </w:r>
      <w:proofErr w:type="spellEnd"/>
      <w:r w:rsidRPr="000768E1">
        <w:rPr>
          <w:rFonts w:ascii="Times New Roman" w:eastAsiaTheme="minorHAnsi" w:hAnsi="Times New Roman" w:cs="Times New Roman"/>
          <w:color w:val="000000" w:themeColor="text1"/>
          <w:sz w:val="28"/>
          <w:szCs w:val="28"/>
          <w:lang w:val="en-US" w:eastAsia="en-US"/>
        </w:rPr>
        <w:t>). Just like today, you could tell a lot about a person in ancient Rome by the kind of shoes they wore.</w:t>
      </w:r>
    </w:p>
    <w:p w:rsidR="00116FB9" w:rsidRPr="00116FB9" w:rsidRDefault="00116FB9">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Task</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To describe and explore the militarized nature of the state, periods of art, Ancient Rome, the influence of culture of Greece, culture of Ancient Rome</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proofErr w:type="gramStart"/>
      <w:r w:rsidRPr="00116FB9">
        <w:rPr>
          <w:rFonts w:ascii="Times New Roman" w:hAnsi="Times New Roman" w:cs="Times New Roman"/>
          <w:color w:val="000000" w:themeColor="text1"/>
          <w:sz w:val="28"/>
          <w:szCs w:val="28"/>
          <w:lang w:val="en-US"/>
        </w:rPr>
        <w:t>2.To</w:t>
      </w:r>
      <w:proofErr w:type="gramEnd"/>
      <w:r w:rsidRPr="00116FB9">
        <w:rPr>
          <w:rFonts w:ascii="Times New Roman" w:hAnsi="Times New Roman" w:cs="Times New Roman"/>
          <w:color w:val="000000" w:themeColor="text1"/>
          <w:sz w:val="28"/>
          <w:szCs w:val="28"/>
          <w:lang w:val="en-US"/>
        </w:rPr>
        <w:t xml:space="preserve"> study the characteristics of materials, fabrics, color, pattern line-and-rhythm the decision of the suit, the color scheme basic colors.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3. To analyze the characteristics of individual parts of suit, male and female suits of the period of the Republic, the Empire, </w:t>
      </w:r>
      <w:proofErr w:type="gramStart"/>
      <w:r w:rsidRPr="00116FB9">
        <w:rPr>
          <w:rFonts w:ascii="Times New Roman" w:hAnsi="Times New Roman" w:cs="Times New Roman"/>
          <w:color w:val="000000" w:themeColor="text1"/>
          <w:sz w:val="28"/>
          <w:szCs w:val="28"/>
          <w:lang w:val="en-US"/>
        </w:rPr>
        <w:t>the</w:t>
      </w:r>
      <w:proofErr w:type="gramEnd"/>
      <w:r w:rsidRPr="00116FB9">
        <w:rPr>
          <w:rFonts w:ascii="Times New Roman" w:hAnsi="Times New Roman" w:cs="Times New Roman"/>
          <w:color w:val="000000" w:themeColor="text1"/>
          <w:sz w:val="28"/>
          <w:szCs w:val="28"/>
          <w:lang w:val="en-US"/>
        </w:rPr>
        <w:t xml:space="preserve"> change of the suit is influenced by the East Asian forms. Jewelry, hats, hairstyles, cosmetics, shoes.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4. To make conclusions and proposals on the use of these suits as a creative source.</w:t>
      </w: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Assignment to SIW</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To make copies of a sketch of a female or male suit of Ancient Rome. The sketch can be made in color: the technique of arbitrary.</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Sketches are on thick paper A-4 format in black and white or color chart.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Decorative elements of the ornament can be made in color.</w:t>
      </w:r>
    </w:p>
    <w:p w:rsidR="00CC78DC" w:rsidRPr="00116FB9" w:rsidRDefault="00CC78DC">
      <w:pPr>
        <w:spacing w:after="0" w:line="240" w:lineRule="auto"/>
        <w:jc w:val="both"/>
        <w:rPr>
          <w:rFonts w:ascii="Times New Roman" w:hAnsi="Times New Roman" w:cs="Times New Roman"/>
          <w:b/>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Report on results: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Make a summary.</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To sketch copies of the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To answer test questions.</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Control questions: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Characteristics of natural conditions.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Socio-economic formations of Ancient Rome.</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The nature and characteristics of Roman art.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4. Characteristics of the tissues.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5. The characteristic of Roman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6. What is the aesthetic value of ancient Roman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7. What is expressed in social identity ancient Roman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8. What is the difference of ancient and Roman suits?</w:t>
      </w:r>
    </w:p>
    <w:p w:rsidR="00CC78DC" w:rsidRPr="00116FB9" w:rsidRDefault="00CC78DC">
      <w:pPr>
        <w:spacing w:after="0" w:line="240" w:lineRule="auto"/>
        <w:jc w:val="both"/>
        <w:rPr>
          <w:rFonts w:ascii="Times New Roman" w:hAnsi="Times New Roman" w:cs="Times New Roman"/>
          <w:b/>
          <w:color w:val="000000" w:themeColor="text1"/>
          <w:sz w:val="28"/>
          <w:szCs w:val="28"/>
          <w:lang w:val="en-US"/>
        </w:rPr>
      </w:pPr>
    </w:p>
    <w:p w:rsidR="00CC78DC" w:rsidRPr="00116FB9" w:rsidRDefault="00116FB9" w:rsidP="00116FB9">
      <w:pPr>
        <w:spacing w:after="0" w:line="240" w:lineRule="auto"/>
        <w:jc w:val="both"/>
        <w:rPr>
          <w:rFonts w:ascii="Times New Roman" w:hAnsi="Times New Roman" w:cs="Times New Roman"/>
          <w:b/>
          <w:color w:val="000000" w:themeColor="text1"/>
          <w:sz w:val="28"/>
          <w:szCs w:val="28"/>
        </w:rPr>
      </w:pPr>
      <w:proofErr w:type="spellStart"/>
      <w:r w:rsidRPr="00116FB9">
        <w:rPr>
          <w:rFonts w:ascii="Times New Roman" w:hAnsi="Times New Roman" w:cs="Times New Roman"/>
          <w:b/>
          <w:color w:val="000000" w:themeColor="text1"/>
          <w:sz w:val="28"/>
          <w:szCs w:val="28"/>
          <w:lang w:val="en-US"/>
        </w:rPr>
        <w:t>Recommendedreading</w:t>
      </w:r>
      <w:proofErr w:type="spellEnd"/>
      <w:r w:rsidRPr="00116FB9">
        <w:rPr>
          <w:rFonts w:ascii="Times New Roman" w:hAnsi="Times New Roman" w:cs="Times New Roman"/>
          <w:b/>
          <w:color w:val="000000" w:themeColor="text1"/>
          <w:sz w:val="28"/>
          <w:szCs w:val="28"/>
        </w:rPr>
        <w:t>:</w:t>
      </w:r>
    </w:p>
    <w:p w:rsidR="00CC78DC" w:rsidRPr="00116FB9" w:rsidRDefault="00116FB9" w:rsidP="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 xml:space="preserve">1. </w:t>
      </w:r>
      <w:proofErr w:type="gramStart"/>
      <w:r w:rsidRPr="00116FB9">
        <w:rPr>
          <w:rFonts w:ascii="Times New Roman" w:hAnsi="Times New Roman" w:cs="Times New Roman"/>
          <w:color w:val="000000" w:themeColor="text1"/>
          <w:sz w:val="28"/>
          <w:szCs w:val="28"/>
        </w:rPr>
        <w:t>Венде</w:t>
      </w:r>
      <w:proofErr w:type="gramEnd"/>
      <w:r w:rsidRPr="00116FB9">
        <w:rPr>
          <w:rFonts w:ascii="Times New Roman" w:hAnsi="Times New Roman" w:cs="Times New Roman"/>
          <w:color w:val="000000" w:themeColor="text1"/>
          <w:sz w:val="28"/>
          <w:szCs w:val="28"/>
        </w:rPr>
        <w:t xml:space="preserve"> Э. Как распространялась мода. М. Просвещение,1996</w:t>
      </w:r>
    </w:p>
    <w:p w:rsidR="00CC78DC" w:rsidRPr="00116FB9" w:rsidRDefault="00116FB9" w:rsidP="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2. Каминская Н.М. История костюма. М. Легкая индустрия, 1977</w:t>
      </w:r>
    </w:p>
    <w:p w:rsidR="00CC78DC" w:rsidRPr="00116FB9" w:rsidRDefault="00116FB9" w:rsidP="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 xml:space="preserve">3. </w:t>
      </w:r>
      <w:proofErr w:type="spellStart"/>
      <w:r w:rsidRPr="00116FB9">
        <w:rPr>
          <w:rFonts w:ascii="Times New Roman" w:hAnsi="Times New Roman" w:cs="Times New Roman"/>
          <w:color w:val="000000" w:themeColor="text1"/>
          <w:sz w:val="28"/>
          <w:szCs w:val="28"/>
        </w:rPr>
        <w:t>Мерцалова</w:t>
      </w:r>
      <w:proofErr w:type="spellEnd"/>
      <w:r w:rsidRPr="00116FB9">
        <w:rPr>
          <w:rFonts w:ascii="Times New Roman" w:hAnsi="Times New Roman" w:cs="Times New Roman"/>
          <w:color w:val="000000" w:themeColor="text1"/>
          <w:sz w:val="28"/>
          <w:szCs w:val="28"/>
        </w:rPr>
        <w:t xml:space="preserve"> М.Н. История костюма. М. Просвещения , 1972</w:t>
      </w:r>
    </w:p>
    <w:p w:rsidR="00CC78DC" w:rsidRPr="00116FB9" w:rsidRDefault="00116FB9" w:rsidP="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4. Соколова Т.М. Орнамент-почерк эпохи. Л. Аврора, 1972</w:t>
      </w:r>
    </w:p>
    <w:p w:rsidR="00CC78DC" w:rsidRPr="00116FB9" w:rsidRDefault="00116FB9" w:rsidP="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5. Киреева Е.В. История костюма. М. Просвещение 1980</w:t>
      </w:r>
    </w:p>
    <w:p w:rsidR="00CC78DC" w:rsidRPr="00343FD0" w:rsidRDefault="00116FB9" w:rsidP="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 xml:space="preserve">6. </w:t>
      </w:r>
      <w:proofErr w:type="spellStart"/>
      <w:r w:rsidRPr="00116FB9">
        <w:rPr>
          <w:rFonts w:ascii="Times New Roman" w:hAnsi="Times New Roman" w:cs="Times New Roman"/>
          <w:color w:val="000000" w:themeColor="text1"/>
          <w:sz w:val="28"/>
          <w:szCs w:val="28"/>
        </w:rPr>
        <w:t>Пармон</w:t>
      </w:r>
      <w:proofErr w:type="spellEnd"/>
      <w:r w:rsidRPr="00116FB9">
        <w:rPr>
          <w:rFonts w:ascii="Times New Roman" w:hAnsi="Times New Roman" w:cs="Times New Roman"/>
          <w:color w:val="000000" w:themeColor="text1"/>
          <w:sz w:val="28"/>
          <w:szCs w:val="28"/>
        </w:rPr>
        <w:t xml:space="preserve"> Ф.М. Композиция костюма. М. </w:t>
      </w:r>
      <w:proofErr w:type="spellStart"/>
      <w:r w:rsidRPr="00116FB9">
        <w:rPr>
          <w:rFonts w:ascii="Times New Roman" w:hAnsi="Times New Roman" w:cs="Times New Roman"/>
          <w:color w:val="000000" w:themeColor="text1"/>
          <w:sz w:val="28"/>
          <w:szCs w:val="28"/>
        </w:rPr>
        <w:t>Легпромбытиздат</w:t>
      </w:r>
      <w:proofErr w:type="spellEnd"/>
      <w:r w:rsidRPr="00116FB9">
        <w:rPr>
          <w:rFonts w:ascii="Times New Roman" w:hAnsi="Times New Roman" w:cs="Times New Roman"/>
          <w:color w:val="000000" w:themeColor="text1"/>
          <w:sz w:val="28"/>
          <w:szCs w:val="28"/>
        </w:rPr>
        <w:t xml:space="preserve"> 1997</w:t>
      </w:r>
    </w:p>
    <w:p w:rsidR="00116FB9" w:rsidRPr="00343FD0" w:rsidRDefault="00116FB9" w:rsidP="00116FB9">
      <w:pPr>
        <w:spacing w:after="0" w:line="240" w:lineRule="auto"/>
        <w:rPr>
          <w:rFonts w:ascii="Times New Roman" w:hAnsi="Times New Roman" w:cs="Times New Roman"/>
          <w:color w:val="000000" w:themeColor="text1"/>
          <w:sz w:val="28"/>
          <w:szCs w:val="28"/>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Default="00CC78DC">
      <w:pPr>
        <w:spacing w:after="0" w:line="240" w:lineRule="auto"/>
        <w:jc w:val="both"/>
        <w:rPr>
          <w:rFonts w:ascii="Times New Roman" w:hAnsi="Times New Roman" w:cs="Times New Roman"/>
          <w:color w:val="000000" w:themeColor="text1"/>
          <w:sz w:val="28"/>
          <w:szCs w:val="28"/>
          <w:highlight w:val="yellow"/>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lastRenderedPageBreak/>
        <w:t>Practical class №5</w:t>
      </w: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Topic: Suit Byzantium</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proofErr w:type="spellStart"/>
      <w:r w:rsidRPr="00116FB9">
        <w:rPr>
          <w:rFonts w:ascii="Times New Roman" w:hAnsi="Times New Roman" w:cs="Times New Roman"/>
          <w:b/>
          <w:color w:val="000000" w:themeColor="text1"/>
          <w:sz w:val="28"/>
          <w:szCs w:val="28"/>
          <w:lang w:val="en-US"/>
        </w:rPr>
        <w:t>Objective</w:t>
      </w:r>
      <w:proofErr w:type="gramStart"/>
      <w:r w:rsidRPr="00116FB9">
        <w:rPr>
          <w:rFonts w:ascii="Times New Roman" w:hAnsi="Times New Roman" w:cs="Times New Roman"/>
          <w:b/>
          <w:color w:val="000000" w:themeColor="text1"/>
          <w:sz w:val="28"/>
          <w:szCs w:val="28"/>
          <w:lang w:val="en-US"/>
        </w:rPr>
        <w:t>:</w:t>
      </w:r>
      <w:r w:rsidRPr="00116FB9">
        <w:rPr>
          <w:rFonts w:ascii="Times New Roman" w:hAnsi="Times New Roman" w:cs="Times New Roman"/>
          <w:color w:val="000000" w:themeColor="text1"/>
          <w:sz w:val="28"/>
          <w:szCs w:val="28"/>
          <w:lang w:val="en-US"/>
        </w:rPr>
        <w:t>General</w:t>
      </w:r>
      <w:proofErr w:type="spellEnd"/>
      <w:proofErr w:type="gramEnd"/>
      <w:r w:rsidRPr="00116FB9">
        <w:rPr>
          <w:rFonts w:ascii="Times New Roman" w:hAnsi="Times New Roman" w:cs="Times New Roman"/>
          <w:color w:val="000000" w:themeColor="text1"/>
          <w:sz w:val="28"/>
          <w:szCs w:val="28"/>
          <w:lang w:val="en-US"/>
        </w:rPr>
        <w:t xml:space="preserve"> characteristics of the country, Christianity is the dominant religion, its influence on the formation of Byzantine art and culture. Aesthetic ideal of beauty, a new kind of beauty – spiritual, head – center of the spiritual expressiveness of the shape of men and women, the contradiction of Byzantine culture. Byzantine fabric, fiber composition, texture, colors, nature </w:t>
      </w:r>
      <w:proofErr w:type="spellStart"/>
      <w:r w:rsidRPr="00116FB9">
        <w:rPr>
          <w:rFonts w:ascii="Times New Roman" w:hAnsi="Times New Roman" w:cs="Times New Roman"/>
          <w:color w:val="000000" w:themeColor="text1"/>
          <w:sz w:val="28"/>
          <w:szCs w:val="28"/>
          <w:lang w:val="en-US"/>
        </w:rPr>
        <w:t>pattern.Basic</w:t>
      </w:r>
      <w:proofErr w:type="spellEnd"/>
      <w:r w:rsidRPr="00116FB9">
        <w:rPr>
          <w:rFonts w:ascii="Times New Roman" w:hAnsi="Times New Roman" w:cs="Times New Roman"/>
          <w:color w:val="000000" w:themeColor="text1"/>
          <w:sz w:val="28"/>
          <w:szCs w:val="28"/>
          <w:lang w:val="en-US"/>
        </w:rPr>
        <w:t xml:space="preserve"> forms and types of suit men and </w:t>
      </w:r>
      <w:proofErr w:type="spellStart"/>
      <w:r w:rsidRPr="00116FB9">
        <w:rPr>
          <w:rFonts w:ascii="Times New Roman" w:hAnsi="Times New Roman" w:cs="Times New Roman"/>
          <w:color w:val="000000" w:themeColor="text1"/>
          <w:sz w:val="28"/>
          <w:szCs w:val="28"/>
          <w:lang w:val="en-US"/>
        </w:rPr>
        <w:t>women.The</w:t>
      </w:r>
      <w:proofErr w:type="spellEnd"/>
      <w:r w:rsidRPr="00116FB9">
        <w:rPr>
          <w:rFonts w:ascii="Times New Roman" w:hAnsi="Times New Roman" w:cs="Times New Roman"/>
          <w:color w:val="000000" w:themeColor="text1"/>
          <w:sz w:val="28"/>
          <w:szCs w:val="28"/>
          <w:lang w:val="en-US"/>
        </w:rPr>
        <w:t xml:space="preserve"> influence of Byzantine suit </w:t>
      </w:r>
      <w:proofErr w:type="spellStart"/>
      <w:r w:rsidRPr="00116FB9">
        <w:rPr>
          <w:rFonts w:ascii="Times New Roman" w:hAnsi="Times New Roman" w:cs="Times New Roman"/>
          <w:color w:val="000000" w:themeColor="text1"/>
          <w:sz w:val="28"/>
          <w:szCs w:val="28"/>
          <w:lang w:val="en-US"/>
        </w:rPr>
        <w:t>suit</w:t>
      </w:r>
      <w:proofErr w:type="spellEnd"/>
      <w:r w:rsidRPr="00116FB9">
        <w:rPr>
          <w:rFonts w:ascii="Times New Roman" w:hAnsi="Times New Roman" w:cs="Times New Roman"/>
          <w:color w:val="000000" w:themeColor="text1"/>
          <w:sz w:val="28"/>
          <w:szCs w:val="28"/>
          <w:lang w:val="en-US"/>
        </w:rPr>
        <w:t xml:space="preserve"> of medieval Europe.</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The content of the work</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Characteristics of natural conditions.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Characteristics of the era of the country.</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Characteristics of Byzantine culture and art.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4. Characteristics of the tissues.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5. Male and female suits of the Byzantine Empire.</w:t>
      </w:r>
    </w:p>
    <w:p w:rsidR="00CC78DC" w:rsidRPr="00116FB9" w:rsidRDefault="00CC78DC">
      <w:pPr>
        <w:spacing w:after="0" w:line="240" w:lineRule="auto"/>
        <w:jc w:val="both"/>
        <w:rPr>
          <w:rFonts w:ascii="Times New Roman" w:hAnsi="Times New Roman" w:cs="Times New Roman"/>
          <w:b/>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Methodical instructions</w:t>
      </w:r>
    </w:p>
    <w:p w:rsidR="00CC78DC" w:rsidRPr="00116FB9" w:rsidRDefault="00116FB9" w:rsidP="00116FB9">
      <w:pPr>
        <w:spacing w:after="0" w:line="240" w:lineRule="auto"/>
        <w:ind w:firstLine="708"/>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In 395 </w:t>
      </w:r>
      <w:proofErr w:type="spellStart"/>
      <w:proofErr w:type="gramStart"/>
      <w:r w:rsidRPr="00116FB9">
        <w:rPr>
          <w:rFonts w:ascii="Times New Roman" w:hAnsi="Times New Roman" w:cs="Times New Roman"/>
          <w:color w:val="000000" w:themeColor="text1"/>
          <w:sz w:val="28"/>
          <w:szCs w:val="28"/>
          <w:lang w:val="en-US"/>
        </w:rPr>
        <w:t>ad</w:t>
      </w:r>
      <w:proofErr w:type="spellEnd"/>
      <w:proofErr w:type="gramEnd"/>
      <w:r w:rsidRPr="00116FB9">
        <w:rPr>
          <w:rFonts w:ascii="Times New Roman" w:hAnsi="Times New Roman" w:cs="Times New Roman"/>
          <w:color w:val="000000" w:themeColor="text1"/>
          <w:sz w:val="28"/>
          <w:szCs w:val="28"/>
          <w:lang w:val="en-US"/>
        </w:rPr>
        <w:t xml:space="preserve"> the Roman Empire was divided into Western and Eastern. The Western was destroyed by rebellions of slaves and the conquered barbarians — </w:t>
      </w:r>
      <w:proofErr w:type="spellStart"/>
      <w:r w:rsidRPr="00116FB9">
        <w:rPr>
          <w:rFonts w:ascii="Times New Roman" w:hAnsi="Times New Roman" w:cs="Times New Roman"/>
          <w:color w:val="000000" w:themeColor="text1"/>
          <w:sz w:val="28"/>
          <w:szCs w:val="28"/>
          <w:lang w:val="en-US"/>
        </w:rPr>
        <w:t>Teutons</w:t>
      </w:r>
      <w:proofErr w:type="spellEnd"/>
      <w:r w:rsidRPr="00116FB9">
        <w:rPr>
          <w:rFonts w:ascii="Times New Roman" w:hAnsi="Times New Roman" w:cs="Times New Roman"/>
          <w:color w:val="000000" w:themeColor="text1"/>
          <w:sz w:val="28"/>
          <w:szCs w:val="28"/>
          <w:lang w:val="en-US"/>
        </w:rPr>
        <w:t xml:space="preserve"> and </w:t>
      </w:r>
      <w:proofErr w:type="spellStart"/>
      <w:r w:rsidRPr="00116FB9">
        <w:rPr>
          <w:rFonts w:ascii="Times New Roman" w:hAnsi="Times New Roman" w:cs="Times New Roman"/>
          <w:color w:val="000000" w:themeColor="text1"/>
          <w:sz w:val="28"/>
          <w:szCs w:val="28"/>
          <w:lang w:val="en-US"/>
        </w:rPr>
        <w:t>Gauls</w:t>
      </w:r>
      <w:proofErr w:type="spellEnd"/>
      <w:r w:rsidRPr="00116FB9">
        <w:rPr>
          <w:rFonts w:ascii="Times New Roman" w:hAnsi="Times New Roman" w:cs="Times New Roman"/>
          <w:color w:val="000000" w:themeColor="text1"/>
          <w:sz w:val="28"/>
          <w:szCs w:val="28"/>
          <w:lang w:val="en-US"/>
        </w:rPr>
        <w:t>; the East, United under his rule Egypt, Syria, Asia Minor, Greece, became known as Byzantium.</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Byzantium had inherited from ancient Rome, the old state forms and bureaucracy. Christianity was the dominant religion, a huge economic and political force.</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In the art of Byzantium and aesthetic views of the V-VII centuries reflected all the contradictions of the era: the influence of ancient Eastern traditions and new Christian subjects.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In the art of Byzantium and aesthetic views of the V-VII centuries reflected all the contradictions of the era: the influence of ancient Eastern traditions and new Christian subjects.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The leading art forms of this period are architecture, monumental painting, art craft, including the production of fabrics and embroidery.</w:t>
      </w:r>
    </w:p>
    <w:p w:rsidR="00CC78DC" w:rsidRPr="00116FB9" w:rsidRDefault="00116FB9" w:rsidP="00116FB9">
      <w:pPr>
        <w:spacing w:after="0" w:line="240" w:lineRule="auto"/>
        <w:ind w:firstLine="708"/>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Aesthetic ideal of beauty</w:t>
      </w:r>
    </w:p>
    <w:p w:rsidR="00CC78DC" w:rsidRPr="00116FB9" w:rsidRDefault="00116FB9" w:rsidP="00116FB9">
      <w:pPr>
        <w:spacing w:after="0" w:line="240" w:lineRule="auto"/>
        <w:ind w:firstLine="708"/>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Under the deep influence of Christianity, Byzantine aesthetics separated the world of the sensual from the spiritual world and opposed to one another. To replace the ancient beauty and harmony of the human form </w:t>
      </w:r>
      <w:proofErr w:type="gramStart"/>
      <w:r w:rsidRPr="00116FB9">
        <w:rPr>
          <w:rFonts w:ascii="Times New Roman" w:hAnsi="Times New Roman" w:cs="Times New Roman"/>
          <w:color w:val="000000" w:themeColor="text1"/>
          <w:sz w:val="28"/>
          <w:szCs w:val="28"/>
          <w:lang w:val="en-US"/>
        </w:rPr>
        <w:t>comes</w:t>
      </w:r>
      <w:proofErr w:type="gramEnd"/>
      <w:r w:rsidRPr="00116FB9">
        <w:rPr>
          <w:rFonts w:ascii="Times New Roman" w:hAnsi="Times New Roman" w:cs="Times New Roman"/>
          <w:color w:val="000000" w:themeColor="text1"/>
          <w:sz w:val="28"/>
          <w:szCs w:val="28"/>
          <w:lang w:val="en-US"/>
        </w:rPr>
        <w:t xml:space="preserve"> a new kind of beauty, the spiritual. Body strongly masked.</w:t>
      </w:r>
    </w:p>
    <w:p w:rsidR="00CC78DC"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Huge eyes, elongated oval face, small mouth and pointed up to a high forehead. The head becomes the centre of spiritual expressiveness of the appearance of men and women, a flat, shapeless figure is deprived of the living, natural proportions and lines.</w:t>
      </w:r>
    </w:p>
    <w:p w:rsidR="00116FB9" w:rsidRPr="000768E1" w:rsidRDefault="00116FB9" w:rsidP="00116FB9">
      <w:pPr>
        <w:spacing w:after="0" w:line="240" w:lineRule="auto"/>
        <w:ind w:firstLine="708"/>
        <w:jc w:val="both"/>
        <w:outlineLvl w:val="2"/>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 xml:space="preserve">The Costume of the Byzantine </w:t>
      </w:r>
      <w:proofErr w:type="spellStart"/>
      <w:r w:rsidRPr="000768E1">
        <w:rPr>
          <w:rFonts w:ascii="Times New Roman" w:eastAsia="Times New Roman" w:hAnsi="Times New Roman" w:cs="Times New Roman"/>
          <w:b/>
          <w:bCs/>
          <w:color w:val="000000" w:themeColor="text1"/>
          <w:sz w:val="28"/>
          <w:szCs w:val="28"/>
          <w:lang w:val="en-US"/>
        </w:rPr>
        <w:t>Empire.</w:t>
      </w:r>
      <w:r w:rsidRPr="000768E1">
        <w:rPr>
          <w:rFonts w:ascii="Times New Roman" w:eastAsia="Times New Roman" w:hAnsi="Times New Roman" w:cs="Times New Roman"/>
          <w:color w:val="000000" w:themeColor="text1"/>
          <w:sz w:val="28"/>
          <w:szCs w:val="28"/>
          <w:lang w:val="en-US"/>
        </w:rPr>
        <w:t>To</w:t>
      </w:r>
      <w:proofErr w:type="spellEnd"/>
      <w:r w:rsidRPr="000768E1">
        <w:rPr>
          <w:rFonts w:ascii="Times New Roman" w:eastAsia="Times New Roman" w:hAnsi="Times New Roman" w:cs="Times New Roman"/>
          <w:color w:val="000000" w:themeColor="text1"/>
          <w:sz w:val="28"/>
          <w:szCs w:val="28"/>
          <w:lang w:val="en-US"/>
        </w:rPr>
        <w:t xml:space="preserve"> the Western </w:t>
      </w:r>
      <w:proofErr w:type="spellStart"/>
      <w:r w:rsidRPr="000768E1">
        <w:rPr>
          <w:rFonts w:ascii="Times New Roman" w:eastAsia="Times New Roman" w:hAnsi="Times New Roman" w:cs="Times New Roman"/>
          <w:color w:val="000000" w:themeColor="text1"/>
          <w:sz w:val="28"/>
          <w:szCs w:val="28"/>
          <w:lang w:val="en-US"/>
        </w:rPr>
        <w:t>civilised</w:t>
      </w:r>
      <w:proofErr w:type="spellEnd"/>
      <w:r w:rsidRPr="000768E1">
        <w:rPr>
          <w:rFonts w:ascii="Times New Roman" w:eastAsia="Times New Roman" w:hAnsi="Times New Roman" w:cs="Times New Roman"/>
          <w:color w:val="000000" w:themeColor="text1"/>
          <w:sz w:val="28"/>
          <w:szCs w:val="28"/>
          <w:lang w:val="en-US"/>
        </w:rPr>
        <w:t xml:space="preserve"> world Rome was the centre of fashion from the year 146 B.C. to </w:t>
      </w:r>
      <w:proofErr w:type="spellStart"/>
      <w:r w:rsidRPr="000768E1">
        <w:rPr>
          <w:rFonts w:ascii="Times New Roman" w:eastAsia="Times New Roman" w:hAnsi="Times New Roman" w:cs="Times New Roman"/>
          <w:color w:val="000000" w:themeColor="text1"/>
          <w:sz w:val="28"/>
          <w:szCs w:val="28"/>
          <w:lang w:val="en-US"/>
        </w:rPr>
        <w:t>a.d</w:t>
      </w:r>
      <w:proofErr w:type="spellEnd"/>
      <w:r w:rsidRPr="000768E1">
        <w:rPr>
          <w:rFonts w:ascii="Times New Roman" w:eastAsia="Times New Roman" w:hAnsi="Times New Roman" w:cs="Times New Roman"/>
          <w:color w:val="000000" w:themeColor="text1"/>
          <w:sz w:val="28"/>
          <w:szCs w:val="28"/>
          <w:lang w:val="en-US"/>
        </w:rPr>
        <w:t xml:space="preserve">. 400. Byzantium was </w:t>
      </w:r>
      <w:r w:rsidRPr="000768E1">
        <w:rPr>
          <w:rFonts w:ascii="Times New Roman" w:eastAsia="Times New Roman" w:hAnsi="Times New Roman" w:cs="Times New Roman"/>
          <w:color w:val="000000" w:themeColor="text1"/>
          <w:sz w:val="28"/>
          <w:szCs w:val="28"/>
          <w:lang w:val="en-US"/>
        </w:rPr>
        <w:lastRenderedPageBreak/>
        <w:t xml:space="preserve">the centre of fashion and </w:t>
      </w:r>
      <w:proofErr w:type="spellStart"/>
      <w:r w:rsidRPr="000768E1">
        <w:rPr>
          <w:rFonts w:ascii="Times New Roman" w:eastAsia="Times New Roman" w:hAnsi="Times New Roman" w:cs="Times New Roman"/>
          <w:color w:val="000000" w:themeColor="text1"/>
          <w:sz w:val="28"/>
          <w:szCs w:val="28"/>
          <w:lang w:val="en-US"/>
        </w:rPr>
        <w:t>civilisation</w:t>
      </w:r>
      <w:proofErr w:type="spellEnd"/>
      <w:r w:rsidRPr="000768E1">
        <w:rPr>
          <w:rFonts w:ascii="Times New Roman" w:eastAsia="Times New Roman" w:hAnsi="Times New Roman" w:cs="Times New Roman"/>
          <w:color w:val="000000" w:themeColor="text1"/>
          <w:sz w:val="28"/>
          <w:szCs w:val="28"/>
          <w:lang w:val="en-US"/>
        </w:rPr>
        <w:t xml:space="preserve"> from the fifth to the twelfth century. Its influence can be traced in varying degree in the costumes and manners of the Courts of ruling princes, in the castles of the nobility and the homes of the people, in every </w:t>
      </w:r>
      <w:proofErr w:type="spellStart"/>
      <w:r w:rsidRPr="000768E1">
        <w:rPr>
          <w:rFonts w:ascii="Times New Roman" w:eastAsia="Times New Roman" w:hAnsi="Times New Roman" w:cs="Times New Roman"/>
          <w:color w:val="000000" w:themeColor="text1"/>
          <w:sz w:val="28"/>
          <w:szCs w:val="28"/>
          <w:lang w:val="en-US"/>
        </w:rPr>
        <w:t>civilised</w:t>
      </w:r>
      <w:proofErr w:type="spellEnd"/>
      <w:r w:rsidRPr="000768E1">
        <w:rPr>
          <w:rFonts w:ascii="Times New Roman" w:eastAsia="Times New Roman" w:hAnsi="Times New Roman" w:cs="Times New Roman"/>
          <w:color w:val="000000" w:themeColor="text1"/>
          <w:sz w:val="28"/>
          <w:szCs w:val="28"/>
          <w:lang w:val="en-US"/>
        </w:rPr>
        <w:t xml:space="preserve"> country throughout Europe, from the fifth century until late in the Middle Ages.</w:t>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76" name="Рисунок 376" descr="Byzantine bible art. Enamels. precious stones . Chapel of Holy Trinity to Zisa. Palermo. Middle ages Ornament">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Byzantine bible art. Enamels. precious stones . Chapel of Holy Trinity to Zisa. Palermo. Middle ages Ornament">
                      <a:hlinkClick r:id="rId51"/>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3420534" cy="4104640"/>
            <wp:effectExtent l="0" t="0" r="0" b="0"/>
            <wp:docPr id="408" name="Рисунок 408" descr="http://world4.eu/wp-content/uploads/2013/04/Costume-Byzantium-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http://world4.eu/wp-content/uploads/2013/04/Costume-Byzantium-001.jpg"/>
                    <pic:cNvPicPr>
                      <a:picLocks noChangeAspect="1" noChangeArrowheads="1"/>
                    </pic:cNvPicPr>
                  </pic:nvPicPr>
                  <pic:blipFill>
                    <a:blip r:embed="rId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9916" cy="4115898"/>
                    </a:xfrm>
                    <a:prstGeom prst="rect">
                      <a:avLst/>
                    </a:prstGeom>
                    <a:noFill/>
                    <a:ln>
                      <a:noFill/>
                    </a:ln>
                  </pic:spPr>
                </pic:pic>
              </a:graphicData>
            </a:graphic>
          </wp:inline>
        </w:drawing>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1. and 2. </w:t>
      </w:r>
      <w:proofErr w:type="gramStart"/>
      <w:r w:rsidRPr="000768E1">
        <w:rPr>
          <w:rFonts w:ascii="Times New Roman" w:eastAsia="Times New Roman" w:hAnsi="Times New Roman" w:cs="Times New Roman"/>
          <w:color w:val="000000" w:themeColor="text1"/>
          <w:sz w:val="28"/>
          <w:szCs w:val="28"/>
          <w:lang w:val="en-US"/>
        </w:rPr>
        <w:t>Book cover of a Bible with enamel and precious stones from the Louvre.</w:t>
      </w:r>
      <w:proofErr w:type="gramEnd"/>
      <w:r w:rsidRPr="000768E1">
        <w:rPr>
          <w:rFonts w:ascii="Times New Roman" w:eastAsia="Times New Roman" w:hAnsi="Times New Roman" w:cs="Times New Roman"/>
          <w:color w:val="000000" w:themeColor="text1"/>
          <w:sz w:val="28"/>
          <w:szCs w:val="28"/>
          <w:lang w:val="en-US"/>
        </w:rPr>
        <w:t xml:space="preserve"> 3. Part of a mosaic of the Chapel of Holy Trinity to </w:t>
      </w:r>
      <w:proofErr w:type="spellStart"/>
      <w:r w:rsidRPr="000768E1">
        <w:rPr>
          <w:rFonts w:ascii="Times New Roman" w:eastAsia="Times New Roman" w:hAnsi="Times New Roman" w:cs="Times New Roman"/>
          <w:color w:val="000000" w:themeColor="text1"/>
          <w:sz w:val="28"/>
          <w:szCs w:val="28"/>
          <w:lang w:val="en-US"/>
        </w:rPr>
        <w:t>Zisa</w:t>
      </w:r>
      <w:proofErr w:type="spellEnd"/>
      <w:r w:rsidRPr="000768E1">
        <w:rPr>
          <w:rFonts w:ascii="Times New Roman" w:eastAsia="Times New Roman" w:hAnsi="Times New Roman" w:cs="Times New Roman"/>
          <w:color w:val="000000" w:themeColor="text1"/>
          <w:sz w:val="28"/>
          <w:szCs w:val="28"/>
          <w:lang w:val="en-US"/>
        </w:rPr>
        <w:t xml:space="preserve"> in Palermo.</w:t>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77" name="Рисунок 377" descr="Byzantine art. Byzantine Frescoes. Trabzon monastery. Chapel of Holy Trinity to Zisa. Palermo. Middle ages Ornament.">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Byzantine art. Byzantine Frescoes. Trabzon monastery. Chapel of Holy Trinity to Zisa. Palermo. Middle ages Ornament.">
                      <a:hlinkClick r:id="rId53"/>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3996266" cy="3505200"/>
            <wp:effectExtent l="0" t="0" r="0" b="0"/>
            <wp:docPr id="409" name="Рисунок 409" descr="http://world4.eu/wp-content/uploads/2016/01/byzantine-bib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http://world4.eu/wp-content/uploads/2016/01/byzantine-bibel.jpg"/>
                    <pic:cNvPicPr>
                      <a:picLocks noChangeAspect="1" noChangeArrowheads="1"/>
                    </pic:cNvPicPr>
                  </pic:nvPicPr>
                  <pic:blipFill>
                    <a:blip r:embed="rId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3741" cy="3502985"/>
                    </a:xfrm>
                    <a:prstGeom prst="rect">
                      <a:avLst/>
                    </a:prstGeom>
                    <a:noFill/>
                    <a:ln>
                      <a:noFill/>
                    </a:ln>
                  </pic:spPr>
                </pic:pic>
              </a:graphicData>
            </a:graphic>
          </wp:inline>
        </w:drawing>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lastRenderedPageBreak/>
        <w:t xml:space="preserve">1. and 3. </w:t>
      </w:r>
      <w:proofErr w:type="gramStart"/>
      <w:r w:rsidRPr="000768E1">
        <w:rPr>
          <w:rFonts w:ascii="Times New Roman" w:eastAsia="Times New Roman" w:hAnsi="Times New Roman" w:cs="Times New Roman"/>
          <w:color w:val="000000" w:themeColor="text1"/>
          <w:sz w:val="28"/>
          <w:szCs w:val="28"/>
          <w:lang w:val="en-US"/>
        </w:rPr>
        <w:t>Pieces of frescoes in a monastery near Trabzon.</w:t>
      </w:r>
      <w:proofErr w:type="gramEnd"/>
      <w:r w:rsidRPr="000768E1">
        <w:rPr>
          <w:rFonts w:ascii="Times New Roman" w:eastAsia="Times New Roman" w:hAnsi="Times New Roman" w:cs="Times New Roman"/>
          <w:color w:val="000000" w:themeColor="text1"/>
          <w:sz w:val="28"/>
          <w:szCs w:val="28"/>
          <w:lang w:val="en-US"/>
        </w:rPr>
        <w:t xml:space="preserve"> 2. Part of a mosaic of the Chapel of Holy Trinity to </w:t>
      </w:r>
      <w:proofErr w:type="spellStart"/>
      <w:r w:rsidRPr="000768E1">
        <w:rPr>
          <w:rFonts w:ascii="Times New Roman" w:eastAsia="Times New Roman" w:hAnsi="Times New Roman" w:cs="Times New Roman"/>
          <w:color w:val="000000" w:themeColor="text1"/>
          <w:sz w:val="28"/>
          <w:szCs w:val="28"/>
          <w:lang w:val="en-US"/>
        </w:rPr>
        <w:t>Zisa</w:t>
      </w:r>
      <w:proofErr w:type="spellEnd"/>
      <w:r w:rsidRPr="000768E1">
        <w:rPr>
          <w:rFonts w:ascii="Times New Roman" w:eastAsia="Times New Roman" w:hAnsi="Times New Roman" w:cs="Times New Roman"/>
          <w:color w:val="000000" w:themeColor="text1"/>
          <w:sz w:val="28"/>
          <w:szCs w:val="28"/>
          <w:lang w:val="en-US"/>
        </w:rPr>
        <w:t xml:space="preserve"> in Palermo.</w:t>
      </w:r>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78" name="Рисунок 378" descr="Byzantine Mosaics. Byzantine art. Cathedral of Ravello. Middle ages Ornament.">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Byzantine Mosaics. Byzantine art. Cathedral of Ravello. Middle ages Ornament.">
                      <a:hlinkClick r:id="rId55"/>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p>
    <w:p w:rsidR="00116FB9" w:rsidRPr="000768E1" w:rsidRDefault="00116FB9" w:rsidP="00116FB9">
      <w:pPr>
        <w:spacing w:after="0" w:line="240" w:lineRule="auto"/>
        <w:ind w:firstLine="708"/>
        <w:jc w:val="both"/>
        <w:outlineLvl w:val="2"/>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 xml:space="preserve">The Fifth Century A.D. </w:t>
      </w:r>
      <w:r w:rsidRPr="000768E1">
        <w:rPr>
          <w:rFonts w:ascii="Times New Roman" w:eastAsia="Times New Roman" w:hAnsi="Times New Roman" w:cs="Times New Roman"/>
          <w:color w:val="000000" w:themeColor="text1"/>
          <w:sz w:val="28"/>
          <w:szCs w:val="28"/>
          <w:lang w:val="en-US"/>
        </w:rPr>
        <w:t xml:space="preserve">Byzantine costume history this period shows the beginnings of those extravagant tendencies which, increasing during the following </w:t>
      </w:r>
      <w:proofErr w:type="gramStart"/>
      <w:r w:rsidRPr="000768E1">
        <w:rPr>
          <w:rFonts w:ascii="Times New Roman" w:eastAsia="Times New Roman" w:hAnsi="Times New Roman" w:cs="Times New Roman"/>
          <w:color w:val="000000" w:themeColor="text1"/>
          <w:sz w:val="28"/>
          <w:szCs w:val="28"/>
          <w:lang w:val="en-US"/>
        </w:rPr>
        <w:t>centuries,</w:t>
      </w:r>
      <w:proofErr w:type="gramEnd"/>
      <w:r w:rsidRPr="000768E1">
        <w:rPr>
          <w:rFonts w:ascii="Times New Roman" w:eastAsia="Times New Roman" w:hAnsi="Times New Roman" w:cs="Times New Roman"/>
          <w:color w:val="000000" w:themeColor="text1"/>
          <w:sz w:val="28"/>
          <w:szCs w:val="28"/>
          <w:lang w:val="en-US"/>
        </w:rPr>
        <w:t xml:space="preserve"> were to culminate in the eleventh century in a wild orgy of sartorial magnificence. Previous to the opening of the fifth century, the Eastern and Western Empires had become separate dominions (394). Constantinople was on the upward grade, but Rome, during the next eighty years (394-478), was </w:t>
      </w:r>
      <w:proofErr w:type="gramStart"/>
      <w:r w:rsidRPr="000768E1">
        <w:rPr>
          <w:rFonts w:ascii="Times New Roman" w:eastAsia="Times New Roman" w:hAnsi="Times New Roman" w:cs="Times New Roman"/>
          <w:color w:val="000000" w:themeColor="text1"/>
          <w:sz w:val="28"/>
          <w:szCs w:val="28"/>
          <w:lang w:val="en-US"/>
        </w:rPr>
        <w:t>flickering</w:t>
      </w:r>
      <w:proofErr w:type="gramEnd"/>
      <w:r w:rsidRPr="000768E1">
        <w:rPr>
          <w:rFonts w:ascii="Times New Roman" w:eastAsia="Times New Roman" w:hAnsi="Times New Roman" w:cs="Times New Roman"/>
          <w:color w:val="000000" w:themeColor="text1"/>
          <w:sz w:val="28"/>
          <w:szCs w:val="28"/>
          <w:lang w:val="en-US"/>
        </w:rPr>
        <w:t xml:space="preserve"> her last before final extinction.</w:t>
      </w:r>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lastRenderedPageBreak/>
        <w:drawing>
          <wp:inline distT="0" distB="0" distL="0" distR="0">
            <wp:extent cx="13970" cy="13970"/>
            <wp:effectExtent l="0" t="0" r="0" b="0"/>
            <wp:docPr id="379" name="Рисунок 379" descr="Byzantine costume history. Phocas, Heraclius, Zelia Flacilla, Theodosius, ancient fashion">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Byzantine costume history. Phocas, Heraclius, Zelia Flacilla, Theodosius, ancient fashion">
                      <a:hlinkClick r:id="rId56"/>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5940425" cy="7313432"/>
            <wp:effectExtent l="0" t="0" r="0" b="0"/>
            <wp:docPr id="411" name="Рисунок 411" descr="http://world4.eu/wp-content/uploads/2015/02/byzantine_costume_history_emperor_emp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http://world4.eu/wp-content/uploads/2015/02/byzantine_costume_history_emperor_empress.jpg"/>
                    <pic:cNvPicPr>
                      <a:picLocks noChangeAspect="1" noChangeArrowheads="1"/>
                    </pic:cNvPicPr>
                  </pic:nvPicPr>
                  <pic:blipFill>
                    <a:blip r:embed="rId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7313432"/>
                    </a:xfrm>
                    <a:prstGeom prst="rect">
                      <a:avLst/>
                    </a:prstGeom>
                    <a:noFill/>
                    <a:ln>
                      <a:noFill/>
                    </a:ln>
                  </pic:spPr>
                </pic:pic>
              </a:graphicData>
            </a:graphic>
          </wp:inline>
        </w:drawing>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Byzantine costumes, 300-700 A.D.</w:t>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
    <w:p w:rsidR="00116FB9" w:rsidRPr="000768E1" w:rsidRDefault="00116FB9" w:rsidP="00116FB9">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iCs/>
          <w:color w:val="000000" w:themeColor="text1"/>
          <w:sz w:val="28"/>
          <w:szCs w:val="28"/>
          <w:lang w:val="en-US"/>
        </w:rPr>
        <w:t>Description of above picture: </w:t>
      </w:r>
      <w:hyperlink r:id="rId58" w:tgtFrame="_blank" w:tooltip="Byzantine empire costumes, 300-700 A.D." w:history="1">
        <w:r w:rsidRPr="000768E1">
          <w:rPr>
            <w:rFonts w:ascii="Times New Roman" w:eastAsia="Times New Roman" w:hAnsi="Times New Roman" w:cs="Times New Roman"/>
            <w:iCs/>
            <w:color w:val="000000" w:themeColor="text1"/>
            <w:sz w:val="28"/>
            <w:szCs w:val="28"/>
            <w:u w:val="single"/>
            <w:lang w:val="en-US"/>
          </w:rPr>
          <w:t xml:space="preserve">Byzantine </w:t>
        </w:r>
        <w:proofErr w:type="gramStart"/>
        <w:r w:rsidRPr="000768E1">
          <w:rPr>
            <w:rFonts w:ascii="Times New Roman" w:eastAsia="Times New Roman" w:hAnsi="Times New Roman" w:cs="Times New Roman"/>
            <w:iCs/>
            <w:color w:val="000000" w:themeColor="text1"/>
            <w:sz w:val="28"/>
            <w:szCs w:val="28"/>
            <w:u w:val="single"/>
            <w:lang w:val="en-US"/>
          </w:rPr>
          <w:t>empire</w:t>
        </w:r>
        <w:proofErr w:type="gramEnd"/>
        <w:r w:rsidRPr="000768E1">
          <w:rPr>
            <w:rFonts w:ascii="Times New Roman" w:eastAsia="Times New Roman" w:hAnsi="Times New Roman" w:cs="Times New Roman"/>
            <w:iCs/>
            <w:color w:val="000000" w:themeColor="text1"/>
            <w:sz w:val="28"/>
            <w:szCs w:val="28"/>
            <w:u w:val="single"/>
            <w:lang w:val="en-US"/>
          </w:rPr>
          <w:t xml:space="preserve"> costumes, 300-700 A.D.</w:t>
        </w:r>
      </w:hyperlink>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One feeble effort was made during this time in the cause of costume. It had no immediate results, but it was the first stroke in breaking down the barrier of a long-standing tradition—a feat accomplished a century later.</w:t>
      </w:r>
    </w:p>
    <w:p w:rsidR="00116FB9" w:rsidRPr="000768E1" w:rsidRDefault="00116FB9" w:rsidP="00116FB9">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A decadent people always strains after a new or eccentric idea. In the midst of the horrors of war, famine, pestilence and siege, a craze swept over the pleasure-loving, frivolous youth of Rome. It was during the terrible barbarian inroads into </w:t>
      </w:r>
      <w:r w:rsidRPr="000768E1">
        <w:rPr>
          <w:rFonts w:ascii="Times New Roman" w:eastAsia="Times New Roman" w:hAnsi="Times New Roman" w:cs="Times New Roman"/>
          <w:color w:val="000000" w:themeColor="text1"/>
          <w:sz w:val="28"/>
          <w:szCs w:val="28"/>
          <w:lang w:val="en-US"/>
        </w:rPr>
        <w:lastRenderedPageBreak/>
        <w:t xml:space="preserve">the Empire of the West, towards the end of the fourth and beginning of the fifth century </w:t>
      </w:r>
      <w:proofErr w:type="spellStart"/>
      <w:r w:rsidRPr="000768E1">
        <w:rPr>
          <w:rFonts w:ascii="Times New Roman" w:eastAsia="Times New Roman" w:hAnsi="Times New Roman" w:cs="Times New Roman"/>
          <w:color w:val="000000" w:themeColor="text1"/>
          <w:sz w:val="28"/>
          <w:szCs w:val="28"/>
          <w:lang w:val="en-US"/>
        </w:rPr>
        <w:t>a.d</w:t>
      </w:r>
      <w:proofErr w:type="spellEnd"/>
      <w:r w:rsidRPr="000768E1">
        <w:rPr>
          <w:rFonts w:ascii="Times New Roman" w:eastAsia="Times New Roman" w:hAnsi="Times New Roman" w:cs="Times New Roman"/>
          <w:color w:val="000000" w:themeColor="text1"/>
          <w:sz w:val="28"/>
          <w:szCs w:val="28"/>
          <w:lang w:val="en-US"/>
        </w:rPr>
        <w:t xml:space="preserve">., that it became the fashion among Roman dandies to imitate the costume of their Teutonic invaders. Degenerate </w:t>
      </w:r>
      <w:proofErr w:type="spellStart"/>
      <w:r w:rsidRPr="000768E1">
        <w:rPr>
          <w:rFonts w:ascii="Times New Roman" w:eastAsia="Times New Roman" w:hAnsi="Times New Roman" w:cs="Times New Roman"/>
          <w:color w:val="000000" w:themeColor="text1"/>
          <w:sz w:val="28"/>
          <w:szCs w:val="28"/>
          <w:lang w:val="en-US"/>
        </w:rPr>
        <w:t>fantastics</w:t>
      </w:r>
      <w:proofErr w:type="spellEnd"/>
      <w:r w:rsidRPr="000768E1">
        <w:rPr>
          <w:rFonts w:ascii="Times New Roman" w:eastAsia="Times New Roman" w:hAnsi="Times New Roman" w:cs="Times New Roman"/>
          <w:color w:val="000000" w:themeColor="text1"/>
          <w:sz w:val="28"/>
          <w:szCs w:val="28"/>
          <w:lang w:val="en-US"/>
        </w:rPr>
        <w:t xml:space="preserve"> paraded the streets and public ways of Rome, and probably of Constantinople (although the Byzantines were of much saner mentality)</w:t>
      </w:r>
      <w:proofErr w:type="gramStart"/>
      <w:r w:rsidRPr="000768E1">
        <w:rPr>
          <w:rFonts w:ascii="Times New Roman" w:eastAsia="Times New Roman" w:hAnsi="Times New Roman" w:cs="Times New Roman"/>
          <w:color w:val="000000" w:themeColor="text1"/>
          <w:sz w:val="28"/>
          <w:szCs w:val="28"/>
          <w:lang w:val="en-US"/>
        </w:rPr>
        <w:t>,</w:t>
      </w:r>
      <w:proofErr w:type="gramEnd"/>
      <w:r w:rsidRPr="000768E1">
        <w:rPr>
          <w:rFonts w:ascii="Times New Roman" w:eastAsia="Times New Roman" w:hAnsi="Times New Roman" w:cs="Times New Roman"/>
          <w:color w:val="000000" w:themeColor="text1"/>
          <w:sz w:val="28"/>
          <w:szCs w:val="28"/>
          <w:lang w:val="en-US"/>
        </w:rPr>
        <w:t xml:space="preserve"> dressed out in the loose </w:t>
      </w:r>
      <w:proofErr w:type="spellStart"/>
      <w:r w:rsidRPr="000768E1">
        <w:rPr>
          <w:rFonts w:ascii="Times New Roman" w:eastAsia="Times New Roman" w:hAnsi="Times New Roman" w:cs="Times New Roman"/>
          <w:color w:val="000000" w:themeColor="text1"/>
          <w:sz w:val="28"/>
          <w:szCs w:val="28"/>
          <w:lang w:val="en-US"/>
        </w:rPr>
        <w:t>bracco</w:t>
      </w:r>
      <w:proofErr w:type="spellEnd"/>
      <w:r w:rsidRPr="000768E1">
        <w:rPr>
          <w:rFonts w:ascii="Times New Roman" w:eastAsia="Times New Roman" w:hAnsi="Times New Roman" w:cs="Times New Roman"/>
          <w:color w:val="000000" w:themeColor="text1"/>
          <w:sz w:val="28"/>
          <w:szCs w:val="28"/>
          <w:lang w:val="en-US"/>
        </w:rPr>
        <w:t xml:space="preserve">, fur </w:t>
      </w:r>
      <w:proofErr w:type="spellStart"/>
      <w:r w:rsidRPr="000768E1">
        <w:rPr>
          <w:rFonts w:ascii="Times New Roman" w:eastAsia="Times New Roman" w:hAnsi="Times New Roman" w:cs="Times New Roman"/>
          <w:color w:val="000000" w:themeColor="text1"/>
          <w:sz w:val="28"/>
          <w:szCs w:val="28"/>
          <w:lang w:val="en-US"/>
        </w:rPr>
        <w:t>tunicas</w:t>
      </w:r>
      <w:proofErr w:type="spellEnd"/>
      <w:r w:rsidRPr="000768E1">
        <w:rPr>
          <w:rFonts w:ascii="Times New Roman" w:eastAsia="Times New Roman" w:hAnsi="Times New Roman" w:cs="Times New Roman"/>
          <w:color w:val="000000" w:themeColor="text1"/>
          <w:sz w:val="28"/>
          <w:szCs w:val="28"/>
          <w:lang w:val="en-US"/>
        </w:rPr>
        <w:t>, long hair, and barbaric ornaments peculiar to the Teutonic peoples. The Emperor Honorius (395-423) endeavored to crush this ridiculous vogue by issuing three edicts, and he succeeded for a time; for these barbaric fashions were but freaks of a moment, and were not followed by eminent men or leaders of “Society.”</w:t>
      </w:r>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It has been noted already that the </w:t>
      </w: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 xml:space="preserve"> superseded the toga </w:t>
      </w:r>
      <w:proofErr w:type="spellStart"/>
      <w:r w:rsidRPr="000768E1">
        <w:rPr>
          <w:rFonts w:ascii="Times New Roman" w:eastAsia="Times New Roman" w:hAnsi="Times New Roman" w:cs="Times New Roman"/>
          <w:color w:val="000000" w:themeColor="text1"/>
          <w:sz w:val="28"/>
          <w:szCs w:val="28"/>
          <w:lang w:val="en-US"/>
        </w:rPr>
        <w:t>picta</w:t>
      </w:r>
      <w:proofErr w:type="spellEnd"/>
      <w:r w:rsidRPr="000768E1">
        <w:rPr>
          <w:rFonts w:ascii="Times New Roman" w:eastAsia="Times New Roman" w:hAnsi="Times New Roman" w:cs="Times New Roman"/>
          <w:color w:val="000000" w:themeColor="text1"/>
          <w:sz w:val="28"/>
          <w:szCs w:val="28"/>
          <w:lang w:val="en-US"/>
        </w:rPr>
        <w:t xml:space="preserve"> for full State dress. It was during the early part of this century that it became, without exception, the Orthodox Imperial Mantle. It was worn by the last emperors of the West, all future emperors of the East, and of empires to come.</w:t>
      </w:r>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80" name="Рисунок 380" descr="Byzantin Costume History. Emperor Paludamentum Pattern">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Byzantin Costume History. Emperor Paludamentum Pattern">
                      <a:hlinkClick r:id="rId59"/>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5940425" cy="3380597"/>
            <wp:effectExtent l="0" t="0" r="0" b="0"/>
            <wp:docPr id="412" name="Рисунок 412" descr="http://world4.eu/wp-content/uploads/2015/02/byzantine_costume_history_paludament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http://world4.eu/wp-content/uploads/2015/02/byzantine_costume_history_paludamentum.jpg"/>
                    <pic:cNvPicPr>
                      <a:picLocks noChangeAspect="1" noChangeArrowheads="1"/>
                    </pic:cNvPicPr>
                  </pic:nvPicPr>
                  <pic:blipFill>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3380597"/>
                    </a:xfrm>
                    <a:prstGeom prst="rect">
                      <a:avLst/>
                    </a:prstGeom>
                    <a:noFill/>
                    <a:ln>
                      <a:noFill/>
                    </a:ln>
                  </pic:spPr>
                </pic:pic>
              </a:graphicData>
            </a:graphic>
          </wp:inline>
        </w:drawing>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 xml:space="preserve"> shape</w:t>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
    <w:p w:rsidR="00116FB9" w:rsidRPr="000768E1" w:rsidRDefault="00116FB9" w:rsidP="00116FB9">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In </w:t>
      </w:r>
      <w:proofErr w:type="spellStart"/>
      <w:r w:rsidRPr="000768E1">
        <w:rPr>
          <w:rFonts w:ascii="Times New Roman" w:eastAsia="Times New Roman" w:hAnsi="Times New Roman" w:cs="Times New Roman"/>
          <w:color w:val="000000" w:themeColor="text1"/>
          <w:sz w:val="28"/>
          <w:szCs w:val="28"/>
          <w:lang w:val="en-US"/>
        </w:rPr>
        <w:t>colour</w:t>
      </w:r>
      <w:proofErr w:type="spellEnd"/>
      <w:r w:rsidRPr="000768E1">
        <w:rPr>
          <w:rFonts w:ascii="Times New Roman" w:eastAsia="Times New Roman" w:hAnsi="Times New Roman" w:cs="Times New Roman"/>
          <w:color w:val="000000" w:themeColor="text1"/>
          <w:sz w:val="28"/>
          <w:szCs w:val="28"/>
          <w:lang w:val="en-US"/>
        </w:rPr>
        <w:t xml:space="preserve"> it was always purple, and its shape as shown in Diagram 17. Its length was greater than as used before, reaching to the ankles. At first it was made of plain material—silk of the richest and heaviest quality obtainable. As each century dawned and faded, the material of which the </w:t>
      </w: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 xml:space="preserve"> was composed became more and more rich and </w:t>
      </w:r>
      <w:proofErr w:type="gramStart"/>
      <w:r w:rsidRPr="000768E1">
        <w:rPr>
          <w:rFonts w:ascii="Times New Roman" w:eastAsia="Times New Roman" w:hAnsi="Times New Roman" w:cs="Times New Roman"/>
          <w:color w:val="000000" w:themeColor="text1"/>
          <w:sz w:val="28"/>
          <w:szCs w:val="28"/>
          <w:lang w:val="en-US"/>
        </w:rPr>
        <w:t>Ornate</w:t>
      </w:r>
      <w:proofErr w:type="gramEnd"/>
      <w:r w:rsidRPr="000768E1">
        <w:rPr>
          <w:rFonts w:ascii="Times New Roman" w:eastAsia="Times New Roman" w:hAnsi="Times New Roman" w:cs="Times New Roman"/>
          <w:color w:val="000000" w:themeColor="text1"/>
          <w:sz w:val="28"/>
          <w:szCs w:val="28"/>
          <w:lang w:val="en-US"/>
        </w:rPr>
        <w:t xml:space="preserve">. Often it was embroidered in heavy gold and encrusted with jewels, chiefly pearls—pearls by the million—until its surface was almost entirely covered. When the silk-weavers, installed at Constantinople by Justinian, became expert in the art of weaving brocade, this material was used, and was frequently superimposed with embroidery and gems. A distinctive feature of the </w:t>
      </w: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 or State mantle—for that is what it had now become—was the square or oblong decoration placed on the edge of the sloping side (see A in Diagram 17), back and front. This was called the </w:t>
      </w:r>
      <w:r w:rsidRPr="000768E1">
        <w:rPr>
          <w:rFonts w:ascii="Times New Roman" w:eastAsia="Times New Roman" w:hAnsi="Times New Roman" w:cs="Times New Roman"/>
          <w:i/>
          <w:iCs/>
          <w:color w:val="000000" w:themeColor="text1"/>
          <w:sz w:val="28"/>
          <w:szCs w:val="28"/>
          <w:lang w:val="en-US"/>
        </w:rPr>
        <w:t>TABLION</w:t>
      </w:r>
      <w:r w:rsidRPr="000768E1">
        <w:rPr>
          <w:rFonts w:ascii="Times New Roman" w:eastAsia="Times New Roman" w:hAnsi="Times New Roman" w:cs="Times New Roman"/>
          <w:color w:val="000000" w:themeColor="text1"/>
          <w:sz w:val="28"/>
          <w:szCs w:val="28"/>
          <w:lang w:val="en-US"/>
        </w:rPr>
        <w:t xml:space="preserve">. However rich the </w:t>
      </w: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 xml:space="preserve"> might be, this particular piece of ornamentation surpassed it in </w:t>
      </w:r>
      <w:proofErr w:type="spellStart"/>
      <w:r w:rsidRPr="000768E1">
        <w:rPr>
          <w:rFonts w:ascii="Times New Roman" w:eastAsia="Times New Roman" w:hAnsi="Times New Roman" w:cs="Times New Roman"/>
          <w:color w:val="000000" w:themeColor="text1"/>
          <w:sz w:val="28"/>
          <w:szCs w:val="28"/>
          <w:lang w:val="en-US"/>
        </w:rPr>
        <w:lastRenderedPageBreak/>
        <w:t>splendour</w:t>
      </w:r>
      <w:proofErr w:type="spellEnd"/>
      <w:r w:rsidRPr="000768E1">
        <w:rPr>
          <w:rFonts w:ascii="Times New Roman" w:eastAsia="Times New Roman" w:hAnsi="Times New Roman" w:cs="Times New Roman"/>
          <w:color w:val="000000" w:themeColor="text1"/>
          <w:sz w:val="28"/>
          <w:szCs w:val="28"/>
          <w:lang w:val="en-US"/>
        </w:rPr>
        <w:t xml:space="preserve">. The </w:t>
      </w: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 xml:space="preserve"> was worn not only by the emperor, but, in the sixth and following centuries, by the empress also. No other women were permitted the use of it. It was worn by courtiers and high officials in the empire, in all </w:t>
      </w:r>
      <w:proofErr w:type="spellStart"/>
      <w:r w:rsidRPr="000768E1">
        <w:rPr>
          <w:rFonts w:ascii="Times New Roman" w:eastAsia="Times New Roman" w:hAnsi="Times New Roman" w:cs="Times New Roman"/>
          <w:color w:val="000000" w:themeColor="text1"/>
          <w:sz w:val="28"/>
          <w:szCs w:val="28"/>
          <w:lang w:val="en-US"/>
        </w:rPr>
        <w:t>colours</w:t>
      </w:r>
      <w:proofErr w:type="spellEnd"/>
      <w:r w:rsidRPr="000768E1">
        <w:rPr>
          <w:rFonts w:ascii="Times New Roman" w:eastAsia="Times New Roman" w:hAnsi="Times New Roman" w:cs="Times New Roman"/>
          <w:color w:val="000000" w:themeColor="text1"/>
          <w:sz w:val="28"/>
          <w:szCs w:val="28"/>
          <w:lang w:val="en-US"/>
        </w:rPr>
        <w:t xml:space="preserve"> except the Imperial purple, but not so richly decorated.</w:t>
      </w:r>
    </w:p>
    <w:p w:rsidR="00116FB9" w:rsidRPr="000768E1" w:rsidRDefault="00116FB9" w:rsidP="00116FB9">
      <w:pPr>
        <w:spacing w:after="0" w:line="240" w:lineRule="auto"/>
        <w:ind w:firstLine="708"/>
        <w:jc w:val="both"/>
        <w:outlineLvl w:val="2"/>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 xml:space="preserve">The </w:t>
      </w:r>
      <w:proofErr w:type="spellStart"/>
      <w:r w:rsidRPr="000768E1">
        <w:rPr>
          <w:rFonts w:ascii="Times New Roman" w:eastAsia="Times New Roman" w:hAnsi="Times New Roman" w:cs="Times New Roman"/>
          <w:b/>
          <w:bCs/>
          <w:color w:val="000000" w:themeColor="text1"/>
          <w:sz w:val="28"/>
          <w:szCs w:val="28"/>
          <w:lang w:val="en-US"/>
        </w:rPr>
        <w:t>Tunica.</w:t>
      </w:r>
      <w:r w:rsidRPr="000768E1">
        <w:rPr>
          <w:rFonts w:ascii="Times New Roman" w:eastAsia="Times New Roman" w:hAnsi="Times New Roman" w:cs="Times New Roman"/>
          <w:color w:val="000000" w:themeColor="text1"/>
          <w:sz w:val="28"/>
          <w:szCs w:val="28"/>
          <w:lang w:val="en-US"/>
        </w:rPr>
        <w:t>Details</w:t>
      </w:r>
      <w:proofErr w:type="spellEnd"/>
      <w:r w:rsidRPr="000768E1">
        <w:rPr>
          <w:rFonts w:ascii="Times New Roman" w:eastAsia="Times New Roman" w:hAnsi="Times New Roman" w:cs="Times New Roman"/>
          <w:color w:val="000000" w:themeColor="text1"/>
          <w:sz w:val="28"/>
          <w:szCs w:val="28"/>
          <w:lang w:val="en-US"/>
        </w:rPr>
        <w:t xml:space="preserve"> of the tunica </w:t>
      </w:r>
      <w:proofErr w:type="gramStart"/>
      <w:r w:rsidRPr="000768E1">
        <w:rPr>
          <w:rFonts w:ascii="Times New Roman" w:eastAsia="Times New Roman" w:hAnsi="Times New Roman" w:cs="Times New Roman"/>
          <w:color w:val="000000" w:themeColor="text1"/>
          <w:sz w:val="28"/>
          <w:szCs w:val="28"/>
          <w:lang w:val="en-US"/>
        </w:rPr>
        <w:t>were</w:t>
      </w:r>
      <w:proofErr w:type="gramEnd"/>
      <w:r w:rsidRPr="000768E1">
        <w:rPr>
          <w:rFonts w:ascii="Times New Roman" w:eastAsia="Times New Roman" w:hAnsi="Times New Roman" w:cs="Times New Roman"/>
          <w:color w:val="000000" w:themeColor="text1"/>
          <w:sz w:val="28"/>
          <w:szCs w:val="28"/>
          <w:lang w:val="en-US"/>
        </w:rPr>
        <w:t xml:space="preserve"> concluded under</w:t>
      </w:r>
      <w:r w:rsidRPr="000768E1">
        <w:rPr>
          <w:rFonts w:ascii="Times New Roman" w:eastAsia="Times New Roman" w:hAnsi="Times New Roman" w:cs="Times New Roman"/>
          <w:b/>
          <w:bCs/>
          <w:color w:val="000000" w:themeColor="text1"/>
          <w:sz w:val="28"/>
          <w:szCs w:val="28"/>
          <w:lang w:val="en-US"/>
        </w:rPr>
        <w:t> </w:t>
      </w:r>
      <w:hyperlink r:id="rId61" w:tgtFrame="_blank" w:tooltip="The Roman Tunica or Greek Chiton" w:history="1">
        <w:r w:rsidRPr="000768E1">
          <w:rPr>
            <w:rFonts w:ascii="Times New Roman" w:eastAsia="Times New Roman" w:hAnsi="Times New Roman" w:cs="Times New Roman"/>
            <w:color w:val="000000" w:themeColor="text1"/>
            <w:sz w:val="28"/>
            <w:szCs w:val="28"/>
            <w:u w:val="single"/>
            <w:lang w:val="en-US"/>
          </w:rPr>
          <w:t>Imperial Rome</w:t>
        </w:r>
      </w:hyperlink>
      <w:r w:rsidRPr="000768E1">
        <w:rPr>
          <w:rFonts w:ascii="Times New Roman" w:eastAsia="Times New Roman" w:hAnsi="Times New Roman" w:cs="Times New Roman"/>
          <w:color w:val="000000" w:themeColor="text1"/>
          <w:sz w:val="28"/>
          <w:szCs w:val="28"/>
          <w:lang w:val="en-US"/>
        </w:rPr>
        <w:t>. No further change took place in its shape, but a few modifications occurred from time to time and are duly noted in this history.</w:t>
      </w:r>
    </w:p>
    <w:p w:rsidR="00116FB9" w:rsidRPr="000768E1" w:rsidRDefault="00116FB9" w:rsidP="00116FB9">
      <w:pPr>
        <w:spacing w:after="0" w:line="240" w:lineRule="auto"/>
        <w:ind w:firstLine="708"/>
        <w:jc w:val="both"/>
        <w:outlineLvl w:val="2"/>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 xml:space="preserve">The </w:t>
      </w:r>
      <w:proofErr w:type="spellStart"/>
      <w:r w:rsidRPr="000768E1">
        <w:rPr>
          <w:rFonts w:ascii="Times New Roman" w:eastAsia="Times New Roman" w:hAnsi="Times New Roman" w:cs="Times New Roman"/>
          <w:b/>
          <w:bCs/>
          <w:color w:val="000000" w:themeColor="text1"/>
          <w:sz w:val="28"/>
          <w:szCs w:val="28"/>
          <w:lang w:val="en-US"/>
        </w:rPr>
        <w:t>Dalmatica.</w:t>
      </w:r>
      <w:r w:rsidRPr="000768E1">
        <w:rPr>
          <w:rFonts w:ascii="Times New Roman" w:eastAsia="Times New Roman" w:hAnsi="Times New Roman" w:cs="Times New Roman"/>
          <w:color w:val="000000" w:themeColor="text1"/>
          <w:sz w:val="28"/>
          <w:szCs w:val="28"/>
          <w:lang w:val="en-US"/>
        </w:rPr>
        <w:t>Thedalmatica</w:t>
      </w:r>
      <w:proofErr w:type="spellEnd"/>
      <w:r w:rsidRPr="000768E1">
        <w:rPr>
          <w:rFonts w:ascii="Times New Roman" w:eastAsia="Times New Roman" w:hAnsi="Times New Roman" w:cs="Times New Roman"/>
          <w:color w:val="000000" w:themeColor="text1"/>
          <w:sz w:val="28"/>
          <w:szCs w:val="28"/>
          <w:lang w:val="en-US"/>
        </w:rPr>
        <w:t xml:space="preserve">, in the course of a short period, became merged in the tunica, the only difference being in the sleeves—close in the tunica and wide in the </w:t>
      </w:r>
      <w:proofErr w:type="spellStart"/>
      <w:r w:rsidRPr="000768E1">
        <w:rPr>
          <w:rFonts w:ascii="Times New Roman" w:eastAsia="Times New Roman" w:hAnsi="Times New Roman" w:cs="Times New Roman"/>
          <w:color w:val="000000" w:themeColor="text1"/>
          <w:sz w:val="28"/>
          <w:szCs w:val="28"/>
          <w:lang w:val="en-US"/>
        </w:rPr>
        <w:t>dalmatica</w:t>
      </w:r>
      <w:proofErr w:type="spellEnd"/>
      <w:r w:rsidRPr="000768E1">
        <w:rPr>
          <w:rFonts w:ascii="Times New Roman" w:eastAsia="Times New Roman" w:hAnsi="Times New Roman" w:cs="Times New Roman"/>
          <w:color w:val="000000" w:themeColor="text1"/>
          <w:sz w:val="28"/>
          <w:szCs w:val="28"/>
          <w:lang w:val="en-US"/>
        </w:rPr>
        <w:t xml:space="preserve">. The </w:t>
      </w:r>
      <w:proofErr w:type="spellStart"/>
      <w:r w:rsidRPr="000768E1">
        <w:rPr>
          <w:rFonts w:ascii="Times New Roman" w:eastAsia="Times New Roman" w:hAnsi="Times New Roman" w:cs="Times New Roman"/>
          <w:color w:val="000000" w:themeColor="text1"/>
          <w:sz w:val="28"/>
          <w:szCs w:val="28"/>
          <w:lang w:val="en-US"/>
        </w:rPr>
        <w:t>dalmatica</w:t>
      </w:r>
      <w:proofErr w:type="spellEnd"/>
      <w:r w:rsidRPr="000768E1">
        <w:rPr>
          <w:rFonts w:ascii="Times New Roman" w:eastAsia="Times New Roman" w:hAnsi="Times New Roman" w:cs="Times New Roman"/>
          <w:color w:val="000000" w:themeColor="text1"/>
          <w:sz w:val="28"/>
          <w:szCs w:val="28"/>
          <w:lang w:val="en-US"/>
        </w:rPr>
        <w:t xml:space="preserve"> was brought into use again during the latter part of the sixth century, as part of the Imperial robes of the emperor, as a vestment of ecclesiastical significance. With men in general, it practically disappeared for about four centuries, when the wide sleeves peculiar to this garment reappeared among the Anglo-Saxons and the </w:t>
      </w:r>
      <w:proofErr w:type="spellStart"/>
      <w:r w:rsidR="007F5C4C">
        <w:fldChar w:fldCharType="begin"/>
      </w:r>
      <w:r w:rsidR="007F5C4C" w:rsidRPr="003A19F2">
        <w:rPr>
          <w:lang w:val="en-US"/>
        </w:rPr>
        <w:instrText>HYPERLINK "http://world4.eu/medieval-clothes-of-the-carolingians/" \t "_blank" \o "Costumes of Carolingians in the 7th and 8 Century."</w:instrText>
      </w:r>
      <w:r w:rsidR="007F5C4C">
        <w:fldChar w:fldCharType="separate"/>
      </w:r>
      <w:r w:rsidRPr="000768E1">
        <w:rPr>
          <w:rFonts w:ascii="Times New Roman" w:eastAsia="Times New Roman" w:hAnsi="Times New Roman" w:cs="Times New Roman"/>
          <w:color w:val="000000" w:themeColor="text1"/>
          <w:sz w:val="28"/>
          <w:szCs w:val="28"/>
          <w:u w:val="single"/>
          <w:lang w:val="en-US"/>
        </w:rPr>
        <w:t>Carlovingians</w:t>
      </w:r>
      <w:proofErr w:type="spellEnd"/>
      <w:r w:rsidR="007F5C4C">
        <w:fldChar w:fldCharType="end"/>
      </w:r>
      <w:r w:rsidRPr="000768E1">
        <w:rPr>
          <w:rFonts w:ascii="Times New Roman" w:eastAsia="Times New Roman" w:hAnsi="Times New Roman" w:cs="Times New Roman"/>
          <w:color w:val="000000" w:themeColor="text1"/>
          <w:sz w:val="28"/>
          <w:szCs w:val="28"/>
          <w:lang w:val="en-US"/>
        </w:rPr>
        <w:t xml:space="preserve">. Women still continued to use the </w:t>
      </w:r>
      <w:proofErr w:type="spellStart"/>
      <w:r w:rsidRPr="000768E1">
        <w:rPr>
          <w:rFonts w:ascii="Times New Roman" w:eastAsia="Times New Roman" w:hAnsi="Times New Roman" w:cs="Times New Roman"/>
          <w:color w:val="000000" w:themeColor="text1"/>
          <w:sz w:val="28"/>
          <w:szCs w:val="28"/>
          <w:lang w:val="en-US"/>
        </w:rPr>
        <w:t>dalmatica</w:t>
      </w:r>
      <w:proofErr w:type="spellEnd"/>
      <w:r w:rsidRPr="000768E1">
        <w:rPr>
          <w:rFonts w:ascii="Times New Roman" w:eastAsia="Times New Roman" w:hAnsi="Times New Roman" w:cs="Times New Roman"/>
          <w:color w:val="000000" w:themeColor="text1"/>
          <w:sz w:val="28"/>
          <w:szCs w:val="28"/>
          <w:lang w:val="en-US"/>
        </w:rPr>
        <w:t xml:space="preserve"> concurrently with the </w:t>
      </w:r>
      <w:proofErr w:type="spellStart"/>
      <w:r w:rsidRPr="000768E1">
        <w:rPr>
          <w:rFonts w:ascii="Times New Roman" w:eastAsia="Times New Roman" w:hAnsi="Times New Roman" w:cs="Times New Roman"/>
          <w:color w:val="000000" w:themeColor="text1"/>
          <w:sz w:val="28"/>
          <w:szCs w:val="28"/>
          <w:lang w:val="en-US"/>
        </w:rPr>
        <w:t>stola</w:t>
      </w:r>
      <w:proofErr w:type="spellEnd"/>
      <w:r w:rsidRPr="000768E1">
        <w:rPr>
          <w:rFonts w:ascii="Times New Roman" w:eastAsia="Times New Roman" w:hAnsi="Times New Roman" w:cs="Times New Roman"/>
          <w:color w:val="000000" w:themeColor="text1"/>
          <w:sz w:val="28"/>
          <w:szCs w:val="28"/>
          <w:lang w:val="en-US"/>
        </w:rPr>
        <w:t xml:space="preserve"> until Saxon times, when it merged into the gown.</w:t>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lastRenderedPageBreak/>
        <w:drawing>
          <wp:inline distT="0" distB="0" distL="0" distR="0">
            <wp:extent cx="13970" cy="13970"/>
            <wp:effectExtent l="0" t="0" r="0" b="0"/>
            <wp:docPr id="381" name="Рисунок 381" descr="Byzantine costume history. Emperor costume.">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Byzantine costume history. Emperor costume.">
                      <a:hlinkClick r:id="rId62"/>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4479727" cy="6677025"/>
            <wp:effectExtent l="19050" t="0" r="0" b="0"/>
            <wp:docPr id="413" name="Рисунок 413" descr="http://world4.eu/wp-content/uploads/2015/02/byzantine_costumes_fashion_histo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http://world4.eu/wp-content/uploads/2015/02/byzantine_costumes_fashion_history.jpg"/>
                    <pic:cNvPicPr>
                      <a:picLocks noChangeAspect="1" noChangeArrowheads="1"/>
                    </pic:cNvPicPr>
                  </pic:nvPicPr>
                  <pic:blipFill>
                    <a:blip r:embed="rId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9727" cy="6677025"/>
                    </a:xfrm>
                    <a:prstGeom prst="rect">
                      <a:avLst/>
                    </a:prstGeom>
                    <a:noFill/>
                    <a:ln>
                      <a:noFill/>
                    </a:ln>
                  </pic:spPr>
                </pic:pic>
              </a:graphicData>
            </a:graphic>
          </wp:inline>
        </w:drawing>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roofErr w:type="gramStart"/>
      <w:r w:rsidRPr="000768E1">
        <w:rPr>
          <w:rFonts w:ascii="Times New Roman" w:eastAsia="Times New Roman" w:hAnsi="Times New Roman" w:cs="Times New Roman"/>
          <w:color w:val="000000" w:themeColor="text1"/>
          <w:sz w:val="28"/>
          <w:szCs w:val="28"/>
          <w:lang w:val="en-US"/>
        </w:rPr>
        <w:t xml:space="preserve">Fig. </w:t>
      </w:r>
      <w:proofErr w:type="spellStart"/>
      <w:r w:rsidRPr="000768E1">
        <w:rPr>
          <w:rFonts w:ascii="Times New Roman" w:eastAsia="Times New Roman" w:hAnsi="Times New Roman" w:cs="Times New Roman"/>
          <w:color w:val="000000" w:themeColor="text1"/>
          <w:sz w:val="28"/>
          <w:szCs w:val="28"/>
          <w:lang w:val="en-US"/>
        </w:rPr>
        <w:t>a.An</w:t>
      </w:r>
      <w:proofErr w:type="spellEnd"/>
      <w:r w:rsidRPr="000768E1">
        <w:rPr>
          <w:rFonts w:ascii="Times New Roman" w:eastAsia="Times New Roman" w:hAnsi="Times New Roman" w:cs="Times New Roman"/>
          <w:color w:val="000000" w:themeColor="text1"/>
          <w:sz w:val="28"/>
          <w:szCs w:val="28"/>
          <w:lang w:val="en-US"/>
        </w:rPr>
        <w:t xml:space="preserve"> Emperor of the Eastern or Western Empire.</w:t>
      </w:r>
      <w:proofErr w:type="gramEnd"/>
      <w:r w:rsidRPr="000768E1">
        <w:rPr>
          <w:rFonts w:ascii="Times New Roman" w:eastAsia="Times New Roman" w:hAnsi="Times New Roman" w:cs="Times New Roman"/>
          <w:color w:val="000000" w:themeColor="text1"/>
          <w:sz w:val="28"/>
          <w:szCs w:val="28"/>
          <w:lang w:val="en-US"/>
        </w:rPr>
        <w:t xml:space="preserve"> Fifth century.</w:t>
      </w:r>
    </w:p>
    <w:p w:rsidR="00116FB9" w:rsidRPr="000768E1" w:rsidRDefault="00116FB9" w:rsidP="00116FB9">
      <w:pPr>
        <w:spacing w:after="0" w:line="240" w:lineRule="auto"/>
        <w:ind w:firstLine="708"/>
        <w:jc w:val="both"/>
        <w:outlineLvl w:val="2"/>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 xml:space="preserve">Men fashion 5th century – Imperial costume and the nobility. </w:t>
      </w:r>
      <w:r w:rsidRPr="000768E1">
        <w:rPr>
          <w:rFonts w:ascii="Times New Roman" w:eastAsia="Times New Roman" w:hAnsi="Times New Roman" w:cs="Times New Roman"/>
          <w:color w:val="000000" w:themeColor="text1"/>
          <w:sz w:val="28"/>
          <w:szCs w:val="28"/>
          <w:lang w:val="en-US"/>
        </w:rPr>
        <w:t>An emperor of this period is represented in Fig. a, and it will be seen at once that the tunica is very similar to the Roman </w:t>
      </w:r>
      <w:r w:rsidRPr="000768E1">
        <w:rPr>
          <w:rFonts w:ascii="Times New Roman" w:eastAsia="Times New Roman" w:hAnsi="Times New Roman" w:cs="Times New Roman"/>
          <w:i/>
          <w:iCs/>
          <w:color w:val="000000" w:themeColor="text1"/>
          <w:sz w:val="28"/>
          <w:szCs w:val="28"/>
          <w:lang w:val="en-US"/>
        </w:rPr>
        <w:t xml:space="preserve">tunica </w:t>
      </w:r>
      <w:proofErr w:type="spellStart"/>
      <w:r w:rsidRPr="000768E1">
        <w:rPr>
          <w:rFonts w:ascii="Times New Roman" w:eastAsia="Times New Roman" w:hAnsi="Times New Roman" w:cs="Times New Roman"/>
          <w:i/>
          <w:iCs/>
          <w:color w:val="000000" w:themeColor="text1"/>
          <w:sz w:val="28"/>
          <w:szCs w:val="28"/>
          <w:lang w:val="en-US"/>
        </w:rPr>
        <w:t>talaris</w:t>
      </w:r>
      <w:proofErr w:type="spellEnd"/>
      <w:r w:rsidRPr="000768E1">
        <w:rPr>
          <w:rFonts w:ascii="Times New Roman" w:eastAsia="Times New Roman" w:hAnsi="Times New Roman" w:cs="Times New Roman"/>
          <w:color w:val="000000" w:themeColor="text1"/>
          <w:sz w:val="28"/>
          <w:szCs w:val="28"/>
          <w:lang w:val="en-US"/>
        </w:rPr>
        <w:t xml:space="preserve">. He wears the tunica with close long sleeves, but it descends to the knee only, and is slit up the sides. In the original this is white, and is decorated on both shoulders with segment in the form of squares, and a band of embroidery decorates the bottom edge, back and front, finishing at the ends with an upright motif outlining the slit, and enclosing another piece of oblong embroidery. The same embroidery outlines the wrists, and the tunica is belted low down on the waist. Over this is worn the </w:t>
      </w: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 xml:space="preserve"> of deep purple, lined with the same </w:t>
      </w:r>
      <w:proofErr w:type="spellStart"/>
      <w:r w:rsidRPr="000768E1">
        <w:rPr>
          <w:rFonts w:ascii="Times New Roman" w:eastAsia="Times New Roman" w:hAnsi="Times New Roman" w:cs="Times New Roman"/>
          <w:color w:val="000000" w:themeColor="text1"/>
          <w:sz w:val="28"/>
          <w:szCs w:val="28"/>
          <w:lang w:val="en-US"/>
        </w:rPr>
        <w:t>colour</w:t>
      </w:r>
      <w:proofErr w:type="spellEnd"/>
      <w:r w:rsidRPr="000768E1">
        <w:rPr>
          <w:rFonts w:ascii="Times New Roman" w:eastAsia="Times New Roman" w:hAnsi="Times New Roman" w:cs="Times New Roman"/>
          <w:color w:val="000000" w:themeColor="text1"/>
          <w:sz w:val="28"/>
          <w:szCs w:val="28"/>
          <w:lang w:val="en-US"/>
        </w:rPr>
        <w:t xml:space="preserve">, fastened on the right shoulder with a </w:t>
      </w:r>
      <w:proofErr w:type="spellStart"/>
      <w:r w:rsidRPr="000768E1">
        <w:rPr>
          <w:rFonts w:ascii="Times New Roman" w:eastAsia="Times New Roman" w:hAnsi="Times New Roman" w:cs="Times New Roman"/>
          <w:color w:val="000000" w:themeColor="text1"/>
          <w:sz w:val="28"/>
          <w:szCs w:val="28"/>
          <w:lang w:val="en-US"/>
        </w:rPr>
        <w:t>jewelled</w:t>
      </w:r>
      <w:proofErr w:type="spellEnd"/>
      <w:r w:rsidRPr="000768E1">
        <w:rPr>
          <w:rFonts w:ascii="Times New Roman" w:eastAsia="Times New Roman" w:hAnsi="Times New Roman" w:cs="Times New Roman"/>
          <w:color w:val="000000" w:themeColor="text1"/>
          <w:sz w:val="28"/>
          <w:szCs w:val="28"/>
          <w:lang w:val="en-US"/>
        </w:rPr>
        <w:t xml:space="preserve"> ornament, from which are suspended two strings of pearls.</w:t>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lastRenderedPageBreak/>
        <w:drawing>
          <wp:inline distT="0" distB="0" distL="0" distR="0">
            <wp:extent cx="13970" cy="13970"/>
            <wp:effectExtent l="0" t="0" r="0" b="0"/>
            <wp:docPr id="382" name="Рисунок 382" descr="Byzantine Costume History. Byzantine noble costume.">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Byzantine Costume History. Byzantine noble costume.">
                      <a:hlinkClick r:id="rId64"/>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4558030" cy="6143625"/>
            <wp:effectExtent l="19050" t="0" r="0" b="0"/>
            <wp:docPr id="414" name="Рисунок 414" descr="http://world4.eu/wp-content/uploads/2015/02/byzantine_costume_history_nobi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http://world4.eu/wp-content/uploads/2015/02/byzantine_costume_history_nobility.jpg"/>
                    <pic:cNvPicPr>
                      <a:picLocks noChangeAspect="1" noChangeArrowheads="1"/>
                    </pic:cNvPicPr>
                  </pic:nvPicPr>
                  <pic:blipFill>
                    <a:blip r:embed="rId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8030" cy="6143625"/>
                    </a:xfrm>
                    <a:prstGeom prst="rect">
                      <a:avLst/>
                    </a:prstGeom>
                    <a:noFill/>
                    <a:ln>
                      <a:noFill/>
                    </a:ln>
                  </pic:spPr>
                </pic:pic>
              </a:graphicData>
            </a:graphic>
          </wp:inline>
        </w:drawing>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roofErr w:type="gramStart"/>
      <w:r w:rsidRPr="000768E1">
        <w:rPr>
          <w:rFonts w:ascii="Times New Roman" w:eastAsia="Times New Roman" w:hAnsi="Times New Roman" w:cs="Times New Roman"/>
          <w:color w:val="000000" w:themeColor="text1"/>
          <w:sz w:val="28"/>
          <w:szCs w:val="28"/>
          <w:lang w:val="en-US"/>
        </w:rPr>
        <w:t xml:space="preserve">Fig. </w:t>
      </w:r>
      <w:proofErr w:type="spellStart"/>
      <w:r w:rsidRPr="000768E1">
        <w:rPr>
          <w:rFonts w:ascii="Times New Roman" w:eastAsia="Times New Roman" w:hAnsi="Times New Roman" w:cs="Times New Roman"/>
          <w:color w:val="000000" w:themeColor="text1"/>
          <w:sz w:val="28"/>
          <w:szCs w:val="28"/>
          <w:lang w:val="en-US"/>
        </w:rPr>
        <w:t>b.Byzantine</w:t>
      </w:r>
      <w:proofErr w:type="spellEnd"/>
      <w:r w:rsidRPr="000768E1">
        <w:rPr>
          <w:rFonts w:ascii="Times New Roman" w:eastAsia="Times New Roman" w:hAnsi="Times New Roman" w:cs="Times New Roman"/>
          <w:color w:val="000000" w:themeColor="text1"/>
          <w:sz w:val="28"/>
          <w:szCs w:val="28"/>
          <w:lang w:val="en-US"/>
        </w:rPr>
        <w:t xml:space="preserve"> noble.</w:t>
      </w:r>
      <w:proofErr w:type="gramEnd"/>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
    <w:p w:rsidR="00116FB9" w:rsidRPr="000768E1" w:rsidRDefault="00116FB9" w:rsidP="00116FB9">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The </w:t>
      </w:r>
      <w:proofErr w:type="spellStart"/>
      <w:r w:rsidRPr="000768E1">
        <w:rPr>
          <w:rFonts w:ascii="Times New Roman" w:eastAsia="Times New Roman" w:hAnsi="Times New Roman" w:cs="Times New Roman"/>
          <w:color w:val="000000" w:themeColor="text1"/>
          <w:sz w:val="28"/>
          <w:szCs w:val="28"/>
          <w:lang w:val="en-US"/>
        </w:rPr>
        <w:t>tablion</w:t>
      </w:r>
      <w:proofErr w:type="spellEnd"/>
      <w:r w:rsidRPr="000768E1">
        <w:rPr>
          <w:rFonts w:ascii="Times New Roman" w:eastAsia="Times New Roman" w:hAnsi="Times New Roman" w:cs="Times New Roman"/>
          <w:color w:val="000000" w:themeColor="text1"/>
          <w:sz w:val="28"/>
          <w:szCs w:val="28"/>
          <w:lang w:val="en-US"/>
        </w:rPr>
        <w:t xml:space="preserve"> is of embroidery in red and gold, and set as a decoration on the front and back edge of the </w:t>
      </w: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 xml:space="preserve">. When it was necessary to free the left arm, the </w:t>
      </w: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 xml:space="preserve"> was pulled up over the upper arm, thus falling in a point in front. The legs are bare, and on the feet are worn elaborate open-work boots that might be called sandals. They are of red leather and fastened by buckles at the ankle. The usual Imperial diadem, a double string of pearls and a jewel, is worn. </w:t>
      </w:r>
      <w:proofErr w:type="gramStart"/>
      <w:r w:rsidRPr="000768E1">
        <w:rPr>
          <w:rFonts w:ascii="Times New Roman" w:eastAsia="Times New Roman" w:hAnsi="Times New Roman" w:cs="Times New Roman"/>
          <w:color w:val="000000" w:themeColor="text1"/>
          <w:sz w:val="28"/>
          <w:szCs w:val="28"/>
          <w:lang w:val="en-US"/>
        </w:rPr>
        <w:t>Costume of a noble (see Fig. b).</w:t>
      </w:r>
      <w:proofErr w:type="gramEnd"/>
      <w:r w:rsidRPr="000768E1">
        <w:rPr>
          <w:rFonts w:ascii="Times New Roman" w:eastAsia="Times New Roman" w:hAnsi="Times New Roman" w:cs="Times New Roman"/>
          <w:color w:val="000000" w:themeColor="text1"/>
          <w:sz w:val="28"/>
          <w:szCs w:val="28"/>
          <w:lang w:val="en-US"/>
        </w:rPr>
        <w:t xml:space="preserve"> This costume is taken from the celebrated ivory diptych at Monza, and is typical of that worn at Rome and Constantinople during the latter part of the fourth and early part of the fifth century. The portrait is generally believed to be Stilicho (350-408), with his wife Serena and their son. Some authorities, however, state it to be General </w:t>
      </w:r>
      <w:proofErr w:type="spellStart"/>
      <w:r w:rsidRPr="000768E1">
        <w:rPr>
          <w:rFonts w:ascii="Times New Roman" w:eastAsia="Times New Roman" w:hAnsi="Times New Roman" w:cs="Times New Roman"/>
          <w:color w:val="000000" w:themeColor="text1"/>
          <w:sz w:val="28"/>
          <w:szCs w:val="28"/>
          <w:lang w:val="en-US"/>
        </w:rPr>
        <w:t>Ætius</w:t>
      </w:r>
      <w:proofErr w:type="spellEnd"/>
      <w:r w:rsidRPr="000768E1">
        <w:rPr>
          <w:rFonts w:ascii="Times New Roman" w:eastAsia="Times New Roman" w:hAnsi="Times New Roman" w:cs="Times New Roman"/>
          <w:color w:val="000000" w:themeColor="text1"/>
          <w:sz w:val="28"/>
          <w:szCs w:val="28"/>
          <w:lang w:val="en-US"/>
        </w:rPr>
        <w:t xml:space="preserve"> (395-454). As far as the </w:t>
      </w:r>
      <w:r w:rsidRPr="000768E1">
        <w:rPr>
          <w:rFonts w:ascii="Times New Roman" w:eastAsia="Times New Roman" w:hAnsi="Times New Roman" w:cs="Times New Roman"/>
          <w:color w:val="000000" w:themeColor="text1"/>
          <w:sz w:val="28"/>
          <w:szCs w:val="28"/>
          <w:lang w:val="en-US"/>
        </w:rPr>
        <w:lastRenderedPageBreak/>
        <w:t>costume is concerned, the point is immaterial, as the two men were almost contemporaries. Both were great generals of the Roman or Western Empire.</w:t>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83" name="Рисунок 383" descr="Byzantine Costume History. Tunica, Paludamentum.">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Byzantine Costume History. Tunica, Paludamentum.">
                      <a:hlinkClick r:id="rId66"/>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3934460" cy="7620000"/>
            <wp:effectExtent l="0" t="0" r="8890" b="0"/>
            <wp:docPr id="415" name="Рисунок 415" descr="http://world4.eu/wp-content/uploads/2015/02/byzantine_costume_history_sto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http://world4.eu/wp-content/uploads/2015/02/byzantine_costume_history_stola.jpg"/>
                    <pic:cNvPicPr>
                      <a:picLocks noChangeAspect="1" noChangeArrowheads="1"/>
                    </pic:cNvPicPr>
                  </pic:nvPicPr>
                  <pic:blipFill>
                    <a:blip r:embed="rId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34460" cy="7620000"/>
                    </a:xfrm>
                    <a:prstGeom prst="rect">
                      <a:avLst/>
                    </a:prstGeom>
                    <a:noFill/>
                    <a:ln>
                      <a:noFill/>
                    </a:ln>
                  </pic:spPr>
                </pic:pic>
              </a:graphicData>
            </a:graphic>
          </wp:inline>
        </w:drawing>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roofErr w:type="gramStart"/>
      <w:r w:rsidRPr="000768E1">
        <w:rPr>
          <w:rFonts w:ascii="Times New Roman" w:eastAsia="Times New Roman" w:hAnsi="Times New Roman" w:cs="Times New Roman"/>
          <w:color w:val="000000" w:themeColor="text1"/>
          <w:sz w:val="28"/>
          <w:szCs w:val="28"/>
          <w:lang w:val="en-US"/>
        </w:rPr>
        <w:t xml:space="preserve">Fig. </w:t>
      </w:r>
      <w:proofErr w:type="spellStart"/>
      <w:r w:rsidRPr="000768E1">
        <w:rPr>
          <w:rFonts w:ascii="Times New Roman" w:eastAsia="Times New Roman" w:hAnsi="Times New Roman" w:cs="Times New Roman"/>
          <w:color w:val="000000" w:themeColor="text1"/>
          <w:sz w:val="28"/>
          <w:szCs w:val="28"/>
          <w:lang w:val="en-US"/>
        </w:rPr>
        <w:t>c.Tunica</w:t>
      </w:r>
      <w:proofErr w:type="spellEnd"/>
      <w:r w:rsidRPr="000768E1">
        <w:rPr>
          <w:rFonts w:ascii="Times New Roman" w:eastAsia="Times New Roman" w:hAnsi="Times New Roman" w:cs="Times New Roman"/>
          <w:color w:val="000000" w:themeColor="text1"/>
          <w:sz w:val="28"/>
          <w:szCs w:val="28"/>
          <w:lang w:val="en-US"/>
        </w:rPr>
        <w:t xml:space="preserve">, </w:t>
      </w: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w:t>
      </w:r>
      <w:proofErr w:type="gramEnd"/>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
    <w:p w:rsidR="00116FB9" w:rsidRPr="000768E1" w:rsidRDefault="00116FB9" w:rsidP="00116FB9">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General Stilicho wears the tunica to the knees, with close-fitting sleeves to the wrists. It is of a patterned material, worked with embroidery, most certainly not brocade. A border of a different design is shown at the hem and round the wrists. </w:t>
      </w:r>
      <w:r w:rsidRPr="000768E1">
        <w:rPr>
          <w:rFonts w:ascii="Times New Roman" w:eastAsia="Times New Roman" w:hAnsi="Times New Roman" w:cs="Times New Roman"/>
          <w:color w:val="000000" w:themeColor="text1"/>
          <w:sz w:val="28"/>
          <w:szCs w:val="28"/>
          <w:lang w:val="en-US"/>
        </w:rPr>
        <w:lastRenderedPageBreak/>
        <w:t xml:space="preserve">The </w:t>
      </w: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 xml:space="preserve"> is of the same design and material, probably a very rich silk, and is fastened on the right shoulder with an elaborate fibula. The presence of the sword and belt, together with the shield and spear, denote that he is in semi-military dress. His legs are bare, and his shoes (described hereafter) are of a special kind. Such a costume was worn by a general at Court functions. The small youth shown in Fig. c is the son of General Stilicho. He wears a short tunica with long close sleeves to the wrist, and over it the </w:t>
      </w:r>
      <w:proofErr w:type="spellStart"/>
      <w:r w:rsidRPr="000768E1">
        <w:rPr>
          <w:rFonts w:ascii="Times New Roman" w:eastAsia="Times New Roman" w:hAnsi="Times New Roman" w:cs="Times New Roman"/>
          <w:color w:val="000000" w:themeColor="text1"/>
          <w:sz w:val="28"/>
          <w:szCs w:val="28"/>
          <w:lang w:val="en-US"/>
        </w:rPr>
        <w:t>colobium</w:t>
      </w:r>
      <w:proofErr w:type="spellEnd"/>
      <w:r w:rsidRPr="000768E1">
        <w:rPr>
          <w:rFonts w:ascii="Times New Roman" w:eastAsia="Times New Roman" w:hAnsi="Times New Roman" w:cs="Times New Roman"/>
          <w:color w:val="000000" w:themeColor="text1"/>
          <w:sz w:val="28"/>
          <w:szCs w:val="28"/>
          <w:lang w:val="en-US"/>
        </w:rPr>
        <w:t xml:space="preserve">, now returned into fashion. Around him is draped the </w:t>
      </w: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 His legs are bare, and on his feet are shoes like those worn by his father.</w:t>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84" name="Рисунок 384" descr="Byzantine Costume History. Nobility costume tunica.">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Byzantine Costume History. Nobility costume tunica.">
                      <a:hlinkClick r:id="rId68"/>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4867275" cy="7157757"/>
            <wp:effectExtent l="0" t="0" r="0" b="0"/>
            <wp:docPr id="416" name="Рисунок 416" descr="http://world4.eu/wp-content/uploads/2015/02/byzantine_costume_fashion_nobility_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http://world4.eu/wp-content/uploads/2015/02/byzantine_costume_fashion_nobility_62.jpg"/>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67275" cy="7157757"/>
                    </a:xfrm>
                    <a:prstGeom prst="rect">
                      <a:avLst/>
                    </a:prstGeom>
                    <a:noFill/>
                    <a:ln>
                      <a:noFill/>
                    </a:ln>
                  </pic:spPr>
                </pic:pic>
              </a:graphicData>
            </a:graphic>
          </wp:inline>
        </w:drawing>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lastRenderedPageBreak/>
        <w:t>Fig. d</w:t>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
    <w:p w:rsidR="00116FB9" w:rsidRPr="000768E1" w:rsidRDefault="00116FB9" w:rsidP="00116FB9">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Fig. d is a man of position. His tunica of </w:t>
      </w:r>
      <w:proofErr w:type="spellStart"/>
      <w:r w:rsidRPr="000768E1">
        <w:rPr>
          <w:rFonts w:ascii="Times New Roman" w:eastAsia="Times New Roman" w:hAnsi="Times New Roman" w:cs="Times New Roman"/>
          <w:color w:val="000000" w:themeColor="text1"/>
          <w:sz w:val="28"/>
          <w:szCs w:val="28"/>
          <w:lang w:val="en-US"/>
        </w:rPr>
        <w:t>woollen</w:t>
      </w:r>
      <w:proofErr w:type="spellEnd"/>
      <w:r w:rsidRPr="000768E1">
        <w:rPr>
          <w:rFonts w:ascii="Times New Roman" w:eastAsia="Times New Roman" w:hAnsi="Times New Roman" w:cs="Times New Roman"/>
          <w:color w:val="000000" w:themeColor="text1"/>
          <w:sz w:val="28"/>
          <w:szCs w:val="28"/>
          <w:lang w:val="en-US"/>
        </w:rPr>
        <w:t xml:space="preserve"> material is of a new shape, and is cut as shown in Diagram 19 with the sleeves all in one. It is of knee length, with long close-fitting sleeves. The upper part of the tunica fits the figure closely and falls in folds from the waist to the knees.</w:t>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85" name="Рисунок 385" descr="Byzantine Costume History. The dalmatica-">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Byzantine Costume History. The dalmatica-">
                      <a:hlinkClick r:id="rId70"/>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4328217" cy="7258050"/>
            <wp:effectExtent l="0" t="0" r="0" b="0"/>
            <wp:docPr id="417" name="Рисунок 417" descr="http://world4.eu/wp-content/uploads/2015/02/byzantine_costume_fashion_damat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http://world4.eu/wp-content/uploads/2015/02/byzantine_costume_fashion_damatica.jpg"/>
                    <pic:cNvPicPr>
                      <a:picLocks noChangeAspect="1" noChangeArrowheads="1"/>
                    </pic:cNvPicPr>
                  </pic:nvPicPr>
                  <pic:blipFill>
                    <a:blip r:embed="rId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28822" cy="7259064"/>
                    </a:xfrm>
                    <a:prstGeom prst="rect">
                      <a:avLst/>
                    </a:prstGeom>
                    <a:noFill/>
                    <a:ln>
                      <a:noFill/>
                    </a:ln>
                  </pic:spPr>
                </pic:pic>
              </a:graphicData>
            </a:graphic>
          </wp:inline>
        </w:drawing>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roofErr w:type="gramStart"/>
      <w:r w:rsidRPr="000768E1">
        <w:rPr>
          <w:rFonts w:ascii="Times New Roman" w:eastAsia="Times New Roman" w:hAnsi="Times New Roman" w:cs="Times New Roman"/>
          <w:color w:val="000000" w:themeColor="text1"/>
          <w:sz w:val="28"/>
          <w:szCs w:val="28"/>
          <w:lang w:val="en-US"/>
        </w:rPr>
        <w:t>Fig. e.</w:t>
      </w:r>
      <w:proofErr w:type="gramEnd"/>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
    <w:p w:rsidR="00116FB9" w:rsidRPr="000768E1" w:rsidRDefault="00116FB9" w:rsidP="00116FB9">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lastRenderedPageBreak/>
        <w:t xml:space="preserve">This is the first example of a new style of tunica, which formed the basis </w:t>
      </w:r>
      <w:proofErr w:type="gramStart"/>
      <w:r w:rsidRPr="000768E1">
        <w:rPr>
          <w:rFonts w:ascii="Times New Roman" w:eastAsia="Times New Roman" w:hAnsi="Times New Roman" w:cs="Times New Roman"/>
          <w:color w:val="000000" w:themeColor="text1"/>
          <w:sz w:val="28"/>
          <w:szCs w:val="28"/>
          <w:lang w:val="en-US"/>
        </w:rPr>
        <w:t>of  tunic</w:t>
      </w:r>
      <w:proofErr w:type="gramEnd"/>
      <w:r w:rsidRPr="000768E1">
        <w:rPr>
          <w:rFonts w:ascii="Times New Roman" w:eastAsia="Times New Roman" w:hAnsi="Times New Roman" w:cs="Times New Roman"/>
          <w:color w:val="000000" w:themeColor="text1"/>
          <w:sz w:val="28"/>
          <w:szCs w:val="28"/>
          <w:lang w:val="en-US"/>
        </w:rPr>
        <w:t xml:space="preserve"> as in general for many centuries, and it will be referred to many times in the future. Over the tunica is a short cloak, familiar as the </w:t>
      </w:r>
      <w:proofErr w:type="spellStart"/>
      <w:r w:rsidRPr="000768E1">
        <w:rPr>
          <w:rFonts w:ascii="Times New Roman" w:eastAsia="Times New Roman" w:hAnsi="Times New Roman" w:cs="Times New Roman"/>
          <w:color w:val="000000" w:themeColor="text1"/>
          <w:sz w:val="28"/>
          <w:szCs w:val="28"/>
          <w:lang w:val="en-US"/>
        </w:rPr>
        <w:t>abolla</w:t>
      </w:r>
      <w:proofErr w:type="spellEnd"/>
      <w:r w:rsidRPr="000768E1">
        <w:rPr>
          <w:rFonts w:ascii="Times New Roman" w:eastAsia="Times New Roman" w:hAnsi="Times New Roman" w:cs="Times New Roman"/>
          <w:color w:val="000000" w:themeColor="text1"/>
          <w:sz w:val="28"/>
          <w:szCs w:val="28"/>
          <w:lang w:val="en-US"/>
        </w:rPr>
        <w:t xml:space="preserve">, made of cloth and fastened on the right shoulder with a fibula. His legs are bare, but he is wearing ankle boots. Fig. e. represents a man of inferior rank wearing the </w:t>
      </w:r>
      <w:proofErr w:type="spellStart"/>
      <w:r w:rsidRPr="000768E1">
        <w:rPr>
          <w:rFonts w:ascii="Times New Roman" w:eastAsia="Times New Roman" w:hAnsi="Times New Roman" w:cs="Times New Roman"/>
          <w:color w:val="000000" w:themeColor="text1"/>
          <w:sz w:val="28"/>
          <w:szCs w:val="28"/>
          <w:lang w:val="en-US"/>
        </w:rPr>
        <w:t>dalmatica</w:t>
      </w:r>
      <w:proofErr w:type="spellEnd"/>
      <w:r w:rsidRPr="000768E1">
        <w:rPr>
          <w:rFonts w:ascii="Times New Roman" w:eastAsia="Times New Roman" w:hAnsi="Times New Roman" w:cs="Times New Roman"/>
          <w:color w:val="000000" w:themeColor="text1"/>
          <w:sz w:val="28"/>
          <w:szCs w:val="28"/>
          <w:lang w:val="en-US"/>
        </w:rPr>
        <w:t xml:space="preserve">,—it is here belted low down on the waist, almost on the hips. A loose piece of drapery, in the form of a rectangular cloak, is carried over his left shoulder. Many examples show cloaks of various </w:t>
      </w:r>
      <w:proofErr w:type="spellStart"/>
      <w:r w:rsidRPr="000768E1">
        <w:rPr>
          <w:rFonts w:ascii="Times New Roman" w:eastAsia="Times New Roman" w:hAnsi="Times New Roman" w:cs="Times New Roman"/>
          <w:color w:val="000000" w:themeColor="text1"/>
          <w:sz w:val="28"/>
          <w:szCs w:val="28"/>
          <w:lang w:val="en-US"/>
        </w:rPr>
        <w:t>colours</w:t>
      </w:r>
      <w:proofErr w:type="spellEnd"/>
      <w:r w:rsidRPr="000768E1">
        <w:rPr>
          <w:rFonts w:ascii="Times New Roman" w:eastAsia="Times New Roman" w:hAnsi="Times New Roman" w:cs="Times New Roman"/>
          <w:color w:val="000000" w:themeColor="text1"/>
          <w:sz w:val="28"/>
          <w:szCs w:val="28"/>
          <w:lang w:val="en-US"/>
        </w:rPr>
        <w:t>, fastened at the neck in front with a circular fibula.</w:t>
      </w:r>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86" name="Рисунок 386" descr="Byzantine Costume History. Empress of the Roman Empire.">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Byzantine Costume History. Empress of the Roman Empire.">
                      <a:hlinkClick r:id="rId72"/>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eastAsia="Times New Roman" w:hAnsi="Times New Roman" w:cs="Times New Roman"/>
          <w:b/>
          <w:bCs/>
          <w:color w:val="000000" w:themeColor="text1"/>
          <w:sz w:val="28"/>
          <w:szCs w:val="28"/>
          <w:lang w:val="en-US"/>
        </w:rPr>
        <w:tab/>
        <w:t xml:space="preserve">Women fashion 5th century – Imperial costume and the nobility. </w:t>
      </w:r>
      <w:r w:rsidRPr="000768E1">
        <w:rPr>
          <w:rFonts w:ascii="Times New Roman" w:eastAsia="Times New Roman" w:hAnsi="Times New Roman" w:cs="Times New Roman"/>
          <w:color w:val="000000" w:themeColor="text1"/>
          <w:sz w:val="28"/>
          <w:szCs w:val="28"/>
          <w:lang w:val="en-US"/>
        </w:rPr>
        <w:t>The Revival of the </w:t>
      </w:r>
      <w:hyperlink r:id="rId73" w:tgtFrame="_blank" w:tooltip="The Ancient Greek Costume. The Tunic or Chiton." w:history="1">
        <w:r w:rsidRPr="000768E1">
          <w:rPr>
            <w:rFonts w:ascii="Times New Roman" w:eastAsia="Times New Roman" w:hAnsi="Times New Roman" w:cs="Times New Roman"/>
            <w:color w:val="000000" w:themeColor="text1"/>
            <w:sz w:val="28"/>
            <w:szCs w:val="28"/>
            <w:u w:val="single"/>
            <w:lang w:val="en-US"/>
          </w:rPr>
          <w:t xml:space="preserve">Greek </w:t>
        </w:r>
        <w:proofErr w:type="spellStart"/>
        <w:r w:rsidRPr="000768E1">
          <w:rPr>
            <w:rFonts w:ascii="Times New Roman" w:eastAsia="Times New Roman" w:hAnsi="Times New Roman" w:cs="Times New Roman"/>
            <w:color w:val="000000" w:themeColor="text1"/>
            <w:sz w:val="28"/>
            <w:szCs w:val="28"/>
            <w:u w:val="single"/>
            <w:lang w:val="en-US"/>
          </w:rPr>
          <w:t>Chiton</w:t>
        </w:r>
      </w:hyperlink>
      <w:r w:rsidRPr="000768E1">
        <w:rPr>
          <w:rFonts w:ascii="Times New Roman" w:hAnsi="Times New Roman" w:cs="Times New Roman"/>
          <w:sz w:val="28"/>
          <w:szCs w:val="28"/>
          <w:lang w:val="en-US"/>
        </w:rPr>
        <w:t>.</w:t>
      </w:r>
      <w:r w:rsidRPr="000768E1">
        <w:rPr>
          <w:rFonts w:ascii="Times New Roman" w:eastAsia="Times New Roman" w:hAnsi="Times New Roman" w:cs="Times New Roman"/>
          <w:color w:val="000000" w:themeColor="text1"/>
          <w:sz w:val="28"/>
          <w:szCs w:val="28"/>
          <w:lang w:val="en-US"/>
        </w:rPr>
        <w:t>A</w:t>
      </w:r>
      <w:proofErr w:type="spellEnd"/>
      <w:r w:rsidRPr="000768E1">
        <w:rPr>
          <w:rFonts w:ascii="Times New Roman" w:eastAsia="Times New Roman" w:hAnsi="Times New Roman" w:cs="Times New Roman"/>
          <w:color w:val="000000" w:themeColor="text1"/>
          <w:sz w:val="28"/>
          <w:szCs w:val="28"/>
          <w:lang w:val="en-US"/>
        </w:rPr>
        <w:t xml:space="preserve"> strong national Greek tendency stirred the intellectual element of Byzantine society during the last decadent spasms of Imperial Rome, and was the cause of the revival of many traditional fashions of Classic Greece. Not the least important was the costume. It has been pointed out already that the Roman </w:t>
      </w:r>
      <w:proofErr w:type="spellStart"/>
      <w:r w:rsidRPr="000768E1">
        <w:rPr>
          <w:rFonts w:ascii="Times New Roman" w:eastAsia="Times New Roman" w:hAnsi="Times New Roman" w:cs="Times New Roman"/>
          <w:color w:val="000000" w:themeColor="text1"/>
          <w:sz w:val="28"/>
          <w:szCs w:val="28"/>
          <w:lang w:val="en-US"/>
        </w:rPr>
        <w:t>stola</w:t>
      </w:r>
      <w:proofErr w:type="spellEnd"/>
      <w:r w:rsidRPr="000768E1">
        <w:rPr>
          <w:rFonts w:ascii="Times New Roman" w:eastAsia="Times New Roman" w:hAnsi="Times New Roman" w:cs="Times New Roman"/>
          <w:color w:val="000000" w:themeColor="text1"/>
          <w:sz w:val="28"/>
          <w:szCs w:val="28"/>
          <w:lang w:val="en-US"/>
        </w:rPr>
        <w:t xml:space="preserve"> was identical with the Greek </w:t>
      </w:r>
      <w:proofErr w:type="spellStart"/>
      <w:r w:rsidRPr="000768E1">
        <w:rPr>
          <w:rFonts w:ascii="Times New Roman" w:eastAsia="Times New Roman" w:hAnsi="Times New Roman" w:cs="Times New Roman"/>
          <w:color w:val="000000" w:themeColor="text1"/>
          <w:sz w:val="28"/>
          <w:szCs w:val="28"/>
          <w:lang w:val="en-US"/>
        </w:rPr>
        <w:t>chiton</w:t>
      </w:r>
      <w:proofErr w:type="spellEnd"/>
      <w:r w:rsidRPr="000768E1">
        <w:rPr>
          <w:rFonts w:ascii="Times New Roman" w:eastAsia="Times New Roman" w:hAnsi="Times New Roman" w:cs="Times New Roman"/>
          <w:color w:val="000000" w:themeColor="text1"/>
          <w:sz w:val="28"/>
          <w:szCs w:val="28"/>
          <w:lang w:val="en-US"/>
        </w:rPr>
        <w:t xml:space="preserve">, but, with the advent of the </w:t>
      </w:r>
      <w:proofErr w:type="spellStart"/>
      <w:r w:rsidRPr="000768E1">
        <w:rPr>
          <w:rFonts w:ascii="Times New Roman" w:eastAsia="Times New Roman" w:hAnsi="Times New Roman" w:cs="Times New Roman"/>
          <w:color w:val="000000" w:themeColor="text1"/>
          <w:sz w:val="28"/>
          <w:szCs w:val="28"/>
          <w:lang w:val="en-US"/>
        </w:rPr>
        <w:t>dalmatica</w:t>
      </w:r>
      <w:proofErr w:type="spellEnd"/>
      <w:r w:rsidRPr="000768E1">
        <w:rPr>
          <w:rFonts w:ascii="Times New Roman" w:eastAsia="Times New Roman" w:hAnsi="Times New Roman" w:cs="Times New Roman"/>
          <w:color w:val="000000" w:themeColor="text1"/>
          <w:sz w:val="28"/>
          <w:szCs w:val="28"/>
          <w:lang w:val="en-US"/>
        </w:rPr>
        <w:t xml:space="preserve"> in the third century, the </w:t>
      </w:r>
      <w:proofErr w:type="spellStart"/>
      <w:r w:rsidRPr="000768E1">
        <w:rPr>
          <w:rFonts w:ascii="Times New Roman" w:eastAsia="Times New Roman" w:hAnsi="Times New Roman" w:cs="Times New Roman"/>
          <w:color w:val="000000" w:themeColor="text1"/>
          <w:sz w:val="28"/>
          <w:szCs w:val="28"/>
          <w:lang w:val="en-US"/>
        </w:rPr>
        <w:t>stola</w:t>
      </w:r>
      <w:proofErr w:type="spellEnd"/>
      <w:r w:rsidRPr="000768E1">
        <w:rPr>
          <w:rFonts w:ascii="Times New Roman" w:eastAsia="Times New Roman" w:hAnsi="Times New Roman" w:cs="Times New Roman"/>
          <w:color w:val="000000" w:themeColor="text1"/>
          <w:sz w:val="28"/>
          <w:szCs w:val="28"/>
          <w:lang w:val="en-US"/>
        </w:rPr>
        <w:t xml:space="preserve"> and </w:t>
      </w:r>
      <w:proofErr w:type="spellStart"/>
      <w:r w:rsidRPr="000768E1">
        <w:rPr>
          <w:rFonts w:ascii="Times New Roman" w:eastAsia="Times New Roman" w:hAnsi="Times New Roman" w:cs="Times New Roman"/>
          <w:color w:val="000000" w:themeColor="text1"/>
          <w:sz w:val="28"/>
          <w:szCs w:val="28"/>
          <w:lang w:val="en-US"/>
        </w:rPr>
        <w:t>palla</w:t>
      </w:r>
      <w:proofErr w:type="spellEnd"/>
      <w:r w:rsidRPr="000768E1">
        <w:rPr>
          <w:rFonts w:ascii="Times New Roman" w:eastAsia="Times New Roman" w:hAnsi="Times New Roman" w:cs="Times New Roman"/>
          <w:color w:val="000000" w:themeColor="text1"/>
          <w:sz w:val="28"/>
          <w:szCs w:val="28"/>
          <w:lang w:val="en-US"/>
        </w:rPr>
        <w:t xml:space="preserve"> sank into insignificance. It has been shown lately that the </w:t>
      </w:r>
      <w:proofErr w:type="spellStart"/>
      <w:r w:rsidRPr="000768E1">
        <w:rPr>
          <w:rFonts w:ascii="Times New Roman" w:eastAsia="Times New Roman" w:hAnsi="Times New Roman" w:cs="Times New Roman"/>
          <w:color w:val="000000" w:themeColor="text1"/>
          <w:sz w:val="28"/>
          <w:szCs w:val="28"/>
          <w:lang w:val="en-US"/>
        </w:rPr>
        <w:t>palla</w:t>
      </w:r>
      <w:proofErr w:type="spellEnd"/>
      <w:r w:rsidRPr="000768E1">
        <w:rPr>
          <w:rFonts w:ascii="Times New Roman" w:eastAsia="Times New Roman" w:hAnsi="Times New Roman" w:cs="Times New Roman"/>
          <w:color w:val="000000" w:themeColor="text1"/>
          <w:sz w:val="28"/>
          <w:szCs w:val="28"/>
          <w:lang w:val="en-US"/>
        </w:rPr>
        <w:t xml:space="preserve"> took a new lease of life in the fourth century.</w:t>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lastRenderedPageBreak/>
        <w:drawing>
          <wp:inline distT="0" distB="0" distL="0" distR="0">
            <wp:extent cx="13970" cy="13970"/>
            <wp:effectExtent l="0" t="0" r="0" b="0"/>
            <wp:docPr id="387" name="Рисунок 387" descr="Ancient Byzantine Costume History. Stola pattern.">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Ancient Byzantine Costume History. Stola pattern.">
                      <a:hlinkClick r:id="rId74"/>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3996267" cy="5723944"/>
            <wp:effectExtent l="0" t="0" r="0" b="0"/>
            <wp:docPr id="418" name="Рисунок 418" descr="http://world4.eu/wp-content/uploads/2015/02/byzantine_costume_stola_chi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http://world4.eu/wp-content/uploads/2015/02/byzantine_costume_stola_chiton.jpg"/>
                    <pic:cNvPicPr>
                      <a:picLocks noChangeAspect="1" noChangeArrowheads="1"/>
                    </pic:cNvPicPr>
                  </pic:nvPicPr>
                  <pic:blipFill>
                    <a:blip r:embed="rId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8494" cy="5727134"/>
                    </a:xfrm>
                    <a:prstGeom prst="rect">
                      <a:avLst/>
                    </a:prstGeom>
                    <a:noFill/>
                    <a:ln>
                      <a:noFill/>
                    </a:ln>
                  </pic:spPr>
                </pic:pic>
              </a:graphicData>
            </a:graphic>
          </wp:inline>
        </w:drawing>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roofErr w:type="gramStart"/>
      <w:r w:rsidRPr="000768E1">
        <w:rPr>
          <w:rFonts w:ascii="Times New Roman" w:eastAsia="Times New Roman" w:hAnsi="Times New Roman" w:cs="Times New Roman"/>
          <w:color w:val="000000" w:themeColor="text1"/>
          <w:sz w:val="28"/>
          <w:szCs w:val="28"/>
          <w:lang w:val="en-US"/>
        </w:rPr>
        <w:t xml:space="preserve">Dia. </w:t>
      </w:r>
      <w:proofErr w:type="spellStart"/>
      <w:r w:rsidRPr="000768E1">
        <w:rPr>
          <w:rFonts w:ascii="Times New Roman" w:eastAsia="Times New Roman" w:hAnsi="Times New Roman" w:cs="Times New Roman"/>
          <w:color w:val="000000" w:themeColor="text1"/>
          <w:sz w:val="28"/>
          <w:szCs w:val="28"/>
          <w:lang w:val="en-US"/>
        </w:rPr>
        <w:t>a.Stola</w:t>
      </w:r>
      <w:proofErr w:type="spellEnd"/>
      <w:r w:rsidRPr="000768E1">
        <w:rPr>
          <w:rFonts w:ascii="Times New Roman" w:eastAsia="Times New Roman" w:hAnsi="Times New Roman" w:cs="Times New Roman"/>
          <w:color w:val="000000" w:themeColor="text1"/>
          <w:sz w:val="28"/>
          <w:szCs w:val="28"/>
          <w:lang w:val="en-US"/>
        </w:rPr>
        <w:t xml:space="preserve"> pattern.</w:t>
      </w:r>
      <w:proofErr w:type="gramEnd"/>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
    <w:p w:rsidR="00116FB9" w:rsidRPr="000768E1" w:rsidRDefault="00116FB9" w:rsidP="00116FB9">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The Greek </w:t>
      </w:r>
      <w:proofErr w:type="spellStart"/>
      <w:r w:rsidRPr="000768E1">
        <w:rPr>
          <w:rFonts w:ascii="Times New Roman" w:eastAsia="Times New Roman" w:hAnsi="Times New Roman" w:cs="Times New Roman"/>
          <w:color w:val="000000" w:themeColor="text1"/>
          <w:sz w:val="28"/>
          <w:szCs w:val="28"/>
          <w:lang w:val="en-US"/>
        </w:rPr>
        <w:t>chiton</w:t>
      </w:r>
      <w:proofErr w:type="spellEnd"/>
      <w:r w:rsidRPr="000768E1">
        <w:rPr>
          <w:rFonts w:ascii="Times New Roman" w:eastAsia="Times New Roman" w:hAnsi="Times New Roman" w:cs="Times New Roman"/>
          <w:color w:val="000000" w:themeColor="text1"/>
          <w:sz w:val="28"/>
          <w:szCs w:val="28"/>
          <w:lang w:val="en-US"/>
        </w:rPr>
        <w:t xml:space="preserve">, i.e. the </w:t>
      </w:r>
      <w:proofErr w:type="spellStart"/>
      <w:r w:rsidRPr="000768E1">
        <w:rPr>
          <w:rFonts w:ascii="Times New Roman" w:eastAsia="Times New Roman" w:hAnsi="Times New Roman" w:cs="Times New Roman"/>
          <w:color w:val="000000" w:themeColor="text1"/>
          <w:sz w:val="28"/>
          <w:szCs w:val="28"/>
          <w:lang w:val="en-US"/>
        </w:rPr>
        <w:t>stola</w:t>
      </w:r>
      <w:proofErr w:type="spellEnd"/>
      <w:r w:rsidRPr="000768E1">
        <w:rPr>
          <w:rFonts w:ascii="Times New Roman" w:eastAsia="Times New Roman" w:hAnsi="Times New Roman" w:cs="Times New Roman"/>
          <w:color w:val="000000" w:themeColor="text1"/>
          <w:sz w:val="28"/>
          <w:szCs w:val="28"/>
          <w:lang w:val="en-US"/>
        </w:rPr>
        <w:t xml:space="preserve">, returned at the end of the fourth or beginning of the fifth century, with slight modifications. </w:t>
      </w:r>
      <w:proofErr w:type="gramStart"/>
      <w:r w:rsidRPr="000768E1">
        <w:rPr>
          <w:rFonts w:ascii="Times New Roman" w:eastAsia="Times New Roman" w:hAnsi="Times New Roman" w:cs="Times New Roman"/>
          <w:color w:val="000000" w:themeColor="text1"/>
          <w:sz w:val="28"/>
          <w:szCs w:val="28"/>
          <w:lang w:val="en-US"/>
        </w:rPr>
        <w:t>More clearly in Diagram a.</w:t>
      </w:r>
      <w:proofErr w:type="gramEnd"/>
      <w:r w:rsidRPr="000768E1">
        <w:rPr>
          <w:rFonts w:ascii="Times New Roman" w:eastAsia="Times New Roman" w:hAnsi="Times New Roman" w:cs="Times New Roman"/>
          <w:color w:val="000000" w:themeColor="text1"/>
          <w:sz w:val="28"/>
          <w:szCs w:val="28"/>
          <w:lang w:val="en-US"/>
        </w:rPr>
        <w:t xml:space="preserve"> This new fashioned </w:t>
      </w:r>
      <w:proofErr w:type="spellStart"/>
      <w:r w:rsidRPr="000768E1">
        <w:rPr>
          <w:rFonts w:ascii="Times New Roman" w:eastAsia="Times New Roman" w:hAnsi="Times New Roman" w:cs="Times New Roman"/>
          <w:color w:val="000000" w:themeColor="text1"/>
          <w:sz w:val="28"/>
          <w:szCs w:val="28"/>
          <w:lang w:val="en-US"/>
        </w:rPr>
        <w:t>stola</w:t>
      </w:r>
      <w:proofErr w:type="spellEnd"/>
      <w:r w:rsidRPr="000768E1">
        <w:rPr>
          <w:rFonts w:ascii="Times New Roman" w:eastAsia="Times New Roman" w:hAnsi="Times New Roman" w:cs="Times New Roman"/>
          <w:color w:val="000000" w:themeColor="text1"/>
          <w:sz w:val="28"/>
          <w:szCs w:val="28"/>
          <w:lang w:val="en-US"/>
        </w:rPr>
        <w:t xml:space="preserve"> still retained its original shape as a cylinder, but, instead of being entirely open at the neck and shoulders, the neck part was hollowed out and the arms were passed through the armholes at the sides, after the method of the </w:t>
      </w:r>
      <w:proofErr w:type="spellStart"/>
      <w:r w:rsidRPr="000768E1">
        <w:rPr>
          <w:rFonts w:ascii="Times New Roman" w:eastAsia="Times New Roman" w:hAnsi="Times New Roman" w:cs="Times New Roman"/>
          <w:color w:val="000000" w:themeColor="text1"/>
          <w:sz w:val="28"/>
          <w:szCs w:val="28"/>
          <w:lang w:val="en-US"/>
        </w:rPr>
        <w:t>kolobus</w:t>
      </w:r>
      <w:proofErr w:type="spellEnd"/>
      <w:r w:rsidRPr="000768E1">
        <w:rPr>
          <w:rFonts w:ascii="Times New Roman" w:eastAsia="Times New Roman" w:hAnsi="Times New Roman" w:cs="Times New Roman"/>
          <w:color w:val="000000" w:themeColor="text1"/>
          <w:sz w:val="28"/>
          <w:szCs w:val="28"/>
          <w:lang w:val="en-US"/>
        </w:rPr>
        <w:t xml:space="preserve"> *. It was also considerably wider, as the distance from the neck B to the edge of the armhole A was sufficient to allow the material to give the effect of a draped sleeve, the whole width being confined by a girdle worn rather high at the waist. To this garment was sometimes added the very ornate </w:t>
      </w:r>
      <w:proofErr w:type="spellStart"/>
      <w:r w:rsidRPr="000768E1">
        <w:rPr>
          <w:rFonts w:ascii="Times New Roman" w:eastAsia="Times New Roman" w:hAnsi="Times New Roman" w:cs="Times New Roman"/>
          <w:color w:val="000000" w:themeColor="text1"/>
          <w:sz w:val="28"/>
          <w:szCs w:val="28"/>
          <w:lang w:val="en-US"/>
        </w:rPr>
        <w:t>latus</w:t>
      </w:r>
      <w:proofErr w:type="spellEnd"/>
      <w:r w:rsidRPr="000768E1">
        <w:rPr>
          <w:rFonts w:ascii="Times New Roman" w:eastAsia="Times New Roman" w:hAnsi="Times New Roman" w:cs="Times New Roman"/>
          <w:color w:val="000000" w:themeColor="text1"/>
          <w:sz w:val="28"/>
          <w:szCs w:val="28"/>
          <w:lang w:val="en-US"/>
        </w:rPr>
        <w:t xml:space="preserve"> </w:t>
      </w:r>
      <w:proofErr w:type="spellStart"/>
      <w:r w:rsidRPr="000768E1">
        <w:rPr>
          <w:rFonts w:ascii="Times New Roman" w:eastAsia="Times New Roman" w:hAnsi="Times New Roman" w:cs="Times New Roman"/>
          <w:color w:val="000000" w:themeColor="text1"/>
          <w:sz w:val="28"/>
          <w:szCs w:val="28"/>
          <w:lang w:val="en-US"/>
        </w:rPr>
        <w:t>clavus</w:t>
      </w:r>
      <w:proofErr w:type="spellEnd"/>
      <w:r w:rsidRPr="000768E1">
        <w:rPr>
          <w:rFonts w:ascii="Times New Roman" w:eastAsia="Times New Roman" w:hAnsi="Times New Roman" w:cs="Times New Roman"/>
          <w:color w:val="000000" w:themeColor="text1"/>
          <w:sz w:val="28"/>
          <w:szCs w:val="28"/>
          <w:lang w:val="en-US"/>
        </w:rPr>
        <w:t xml:space="preserve"> or the </w:t>
      </w:r>
      <w:proofErr w:type="spellStart"/>
      <w:r w:rsidRPr="000768E1">
        <w:rPr>
          <w:rFonts w:ascii="Times New Roman" w:eastAsia="Times New Roman" w:hAnsi="Times New Roman" w:cs="Times New Roman"/>
          <w:color w:val="000000" w:themeColor="text1"/>
          <w:sz w:val="28"/>
          <w:szCs w:val="28"/>
          <w:lang w:val="en-US"/>
        </w:rPr>
        <w:t>angustusclavus</w:t>
      </w:r>
      <w:proofErr w:type="spellEnd"/>
      <w:r w:rsidRPr="000768E1">
        <w:rPr>
          <w:rFonts w:ascii="Times New Roman" w:eastAsia="Times New Roman" w:hAnsi="Times New Roman" w:cs="Times New Roman"/>
          <w:color w:val="000000" w:themeColor="text1"/>
          <w:sz w:val="28"/>
          <w:szCs w:val="28"/>
          <w:lang w:val="en-US"/>
        </w:rPr>
        <w:t>.</w:t>
      </w:r>
    </w:p>
    <w:p w:rsidR="00116FB9" w:rsidRPr="000768E1" w:rsidRDefault="00116FB9" w:rsidP="00116FB9">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iCs/>
          <w:color w:val="000000" w:themeColor="text1"/>
          <w:sz w:val="28"/>
          <w:szCs w:val="28"/>
          <w:lang w:val="en-US"/>
        </w:rPr>
        <w:t xml:space="preserve">The </w:t>
      </w:r>
      <w:proofErr w:type="spellStart"/>
      <w:r w:rsidRPr="000768E1">
        <w:rPr>
          <w:rFonts w:ascii="Times New Roman" w:eastAsia="Times New Roman" w:hAnsi="Times New Roman" w:cs="Times New Roman"/>
          <w:iCs/>
          <w:color w:val="000000" w:themeColor="text1"/>
          <w:sz w:val="28"/>
          <w:szCs w:val="28"/>
          <w:lang w:val="en-US"/>
        </w:rPr>
        <w:t>Kolobus</w:t>
      </w:r>
      <w:proofErr w:type="spellEnd"/>
      <w:r w:rsidRPr="000768E1">
        <w:rPr>
          <w:rFonts w:ascii="Times New Roman" w:eastAsia="Times New Roman" w:hAnsi="Times New Roman" w:cs="Times New Roman"/>
          <w:iCs/>
          <w:color w:val="000000" w:themeColor="text1"/>
          <w:sz w:val="28"/>
          <w:szCs w:val="28"/>
          <w:lang w:val="en-US"/>
        </w:rPr>
        <w:t xml:space="preserve">, 400-146 B.C. Another form of the </w:t>
      </w:r>
      <w:proofErr w:type="spellStart"/>
      <w:r w:rsidRPr="000768E1">
        <w:rPr>
          <w:rFonts w:ascii="Times New Roman" w:eastAsia="Times New Roman" w:hAnsi="Times New Roman" w:cs="Times New Roman"/>
          <w:iCs/>
          <w:color w:val="000000" w:themeColor="text1"/>
          <w:sz w:val="28"/>
          <w:szCs w:val="28"/>
          <w:lang w:val="en-US"/>
        </w:rPr>
        <w:t>chiton</w:t>
      </w:r>
      <w:proofErr w:type="spellEnd"/>
      <w:r w:rsidRPr="000768E1">
        <w:rPr>
          <w:rFonts w:ascii="Times New Roman" w:eastAsia="Times New Roman" w:hAnsi="Times New Roman" w:cs="Times New Roman"/>
          <w:iCs/>
          <w:color w:val="000000" w:themeColor="text1"/>
          <w:sz w:val="28"/>
          <w:szCs w:val="28"/>
          <w:lang w:val="en-US"/>
        </w:rPr>
        <w:t xml:space="preserve"> came into use about the beginning of the fourth century B.C. In shape it was two pieces of material cut square and sewn together on the shoulders, leaving an opening in the middle for the </w:t>
      </w:r>
      <w:proofErr w:type="gramStart"/>
      <w:r w:rsidRPr="000768E1">
        <w:rPr>
          <w:rFonts w:ascii="Times New Roman" w:eastAsia="Times New Roman" w:hAnsi="Times New Roman" w:cs="Times New Roman"/>
          <w:iCs/>
          <w:color w:val="000000" w:themeColor="text1"/>
          <w:sz w:val="28"/>
          <w:szCs w:val="28"/>
          <w:lang w:val="en-US"/>
        </w:rPr>
        <w:t>head,</w:t>
      </w:r>
      <w:proofErr w:type="gramEnd"/>
      <w:r w:rsidRPr="000768E1">
        <w:rPr>
          <w:rFonts w:ascii="Times New Roman" w:eastAsia="Times New Roman" w:hAnsi="Times New Roman" w:cs="Times New Roman"/>
          <w:iCs/>
          <w:color w:val="000000" w:themeColor="text1"/>
          <w:sz w:val="28"/>
          <w:szCs w:val="28"/>
          <w:lang w:val="en-US"/>
        </w:rPr>
        <w:t xml:space="preserve"> and sewn down the sides with sufficient space left at the top for the </w:t>
      </w:r>
      <w:proofErr w:type="spellStart"/>
      <w:r w:rsidRPr="000768E1">
        <w:rPr>
          <w:rFonts w:ascii="Times New Roman" w:eastAsia="Times New Roman" w:hAnsi="Times New Roman" w:cs="Times New Roman"/>
          <w:iCs/>
          <w:color w:val="000000" w:themeColor="text1"/>
          <w:sz w:val="28"/>
          <w:szCs w:val="28"/>
          <w:lang w:val="en-US"/>
        </w:rPr>
        <w:lastRenderedPageBreak/>
        <w:t>ijarms</w:t>
      </w:r>
      <w:proofErr w:type="spellEnd"/>
      <w:r w:rsidRPr="000768E1">
        <w:rPr>
          <w:rFonts w:ascii="Times New Roman" w:eastAsia="Times New Roman" w:hAnsi="Times New Roman" w:cs="Times New Roman"/>
          <w:iCs/>
          <w:color w:val="000000" w:themeColor="text1"/>
          <w:sz w:val="28"/>
          <w:szCs w:val="28"/>
          <w:lang w:val="en-US"/>
        </w:rPr>
        <w:t xml:space="preserve"> to pass through. </w:t>
      </w:r>
      <w:proofErr w:type="gramStart"/>
      <w:r w:rsidRPr="000768E1">
        <w:rPr>
          <w:rFonts w:ascii="Times New Roman" w:eastAsia="Times New Roman" w:hAnsi="Times New Roman" w:cs="Times New Roman"/>
          <w:iCs/>
          <w:color w:val="000000" w:themeColor="text1"/>
          <w:sz w:val="28"/>
          <w:szCs w:val="28"/>
          <w:lang w:val="en-US"/>
        </w:rPr>
        <w:t xml:space="preserve">Difference between </w:t>
      </w:r>
      <w:proofErr w:type="spellStart"/>
      <w:r w:rsidRPr="000768E1">
        <w:rPr>
          <w:rFonts w:ascii="Times New Roman" w:eastAsia="Times New Roman" w:hAnsi="Times New Roman" w:cs="Times New Roman"/>
          <w:iCs/>
          <w:color w:val="000000" w:themeColor="text1"/>
          <w:sz w:val="28"/>
          <w:szCs w:val="28"/>
          <w:lang w:val="en-US"/>
        </w:rPr>
        <w:t>chiton</w:t>
      </w:r>
      <w:proofErr w:type="spellEnd"/>
      <w:r w:rsidRPr="000768E1">
        <w:rPr>
          <w:rFonts w:ascii="Times New Roman" w:eastAsia="Times New Roman" w:hAnsi="Times New Roman" w:cs="Times New Roman"/>
          <w:iCs/>
          <w:color w:val="000000" w:themeColor="text1"/>
          <w:sz w:val="28"/>
          <w:szCs w:val="28"/>
          <w:lang w:val="en-US"/>
        </w:rPr>
        <w:t xml:space="preserve"> and </w:t>
      </w:r>
      <w:proofErr w:type="spellStart"/>
      <w:r w:rsidRPr="000768E1">
        <w:rPr>
          <w:rFonts w:ascii="Times New Roman" w:eastAsia="Times New Roman" w:hAnsi="Times New Roman" w:cs="Times New Roman"/>
          <w:iCs/>
          <w:color w:val="000000" w:themeColor="text1"/>
          <w:sz w:val="28"/>
          <w:szCs w:val="28"/>
          <w:lang w:val="en-US"/>
        </w:rPr>
        <w:t>kolobus</w:t>
      </w:r>
      <w:proofErr w:type="spellEnd"/>
      <w:r w:rsidRPr="000768E1">
        <w:rPr>
          <w:rFonts w:ascii="Times New Roman" w:eastAsia="Times New Roman" w:hAnsi="Times New Roman" w:cs="Times New Roman"/>
          <w:iCs/>
          <w:color w:val="000000" w:themeColor="text1"/>
          <w:sz w:val="28"/>
          <w:szCs w:val="28"/>
          <w:lang w:val="en-US"/>
        </w:rPr>
        <w:t>.</w:t>
      </w:r>
      <w:proofErr w:type="gramEnd"/>
      <w:r w:rsidRPr="000768E1">
        <w:rPr>
          <w:rFonts w:ascii="Times New Roman" w:eastAsia="Times New Roman" w:hAnsi="Times New Roman" w:cs="Times New Roman"/>
          <w:iCs/>
          <w:color w:val="000000" w:themeColor="text1"/>
          <w:sz w:val="28"/>
          <w:szCs w:val="28"/>
          <w:lang w:val="en-US"/>
        </w:rPr>
        <w:t xml:space="preserve"> When the </w:t>
      </w:r>
      <w:proofErr w:type="spellStart"/>
      <w:r w:rsidRPr="000768E1">
        <w:rPr>
          <w:rFonts w:ascii="Times New Roman" w:eastAsia="Times New Roman" w:hAnsi="Times New Roman" w:cs="Times New Roman"/>
          <w:iCs/>
          <w:color w:val="000000" w:themeColor="text1"/>
          <w:sz w:val="28"/>
          <w:szCs w:val="28"/>
          <w:lang w:val="en-US"/>
        </w:rPr>
        <w:t>kolobus</w:t>
      </w:r>
      <w:proofErr w:type="spellEnd"/>
      <w:r w:rsidRPr="000768E1">
        <w:rPr>
          <w:rFonts w:ascii="Times New Roman" w:eastAsia="Times New Roman" w:hAnsi="Times New Roman" w:cs="Times New Roman"/>
          <w:iCs/>
          <w:color w:val="000000" w:themeColor="text1"/>
          <w:sz w:val="28"/>
          <w:szCs w:val="28"/>
          <w:lang w:val="en-US"/>
        </w:rPr>
        <w:t xml:space="preserve"> was girded at the waist, it had very much the same appearance as the </w:t>
      </w:r>
      <w:proofErr w:type="spellStart"/>
      <w:r w:rsidRPr="000768E1">
        <w:rPr>
          <w:rFonts w:ascii="Times New Roman" w:eastAsia="Times New Roman" w:hAnsi="Times New Roman" w:cs="Times New Roman"/>
          <w:iCs/>
          <w:color w:val="000000" w:themeColor="text1"/>
          <w:sz w:val="28"/>
          <w:szCs w:val="28"/>
          <w:lang w:val="en-US"/>
        </w:rPr>
        <w:t>chiton</w:t>
      </w:r>
      <w:proofErr w:type="spellEnd"/>
      <w:r w:rsidRPr="000768E1">
        <w:rPr>
          <w:rFonts w:ascii="Times New Roman" w:eastAsia="Times New Roman" w:hAnsi="Times New Roman" w:cs="Times New Roman"/>
          <w:iCs/>
          <w:color w:val="000000" w:themeColor="text1"/>
          <w:sz w:val="28"/>
          <w:szCs w:val="28"/>
          <w:lang w:val="en-US"/>
        </w:rPr>
        <w:t xml:space="preserve">, the difference being that the arms emerged at the top edge of the </w:t>
      </w:r>
      <w:proofErr w:type="spellStart"/>
      <w:r w:rsidRPr="000768E1">
        <w:rPr>
          <w:rFonts w:ascii="Times New Roman" w:eastAsia="Times New Roman" w:hAnsi="Times New Roman" w:cs="Times New Roman"/>
          <w:iCs/>
          <w:color w:val="000000" w:themeColor="text1"/>
          <w:sz w:val="28"/>
          <w:szCs w:val="28"/>
          <w:lang w:val="en-US"/>
        </w:rPr>
        <w:t>chiton</w:t>
      </w:r>
      <w:proofErr w:type="spellEnd"/>
      <w:r w:rsidRPr="000768E1">
        <w:rPr>
          <w:rFonts w:ascii="Times New Roman" w:eastAsia="Times New Roman" w:hAnsi="Times New Roman" w:cs="Times New Roman"/>
          <w:iCs/>
          <w:color w:val="000000" w:themeColor="text1"/>
          <w:sz w:val="28"/>
          <w:szCs w:val="28"/>
          <w:lang w:val="en-US"/>
        </w:rPr>
        <w:t xml:space="preserve"> and at the side edge of this garment, known to the Greeks as the KOLOBUS, or “short,” in reference to what might be called a sleeve.</w:t>
      </w:r>
    </w:p>
    <w:p w:rsidR="00116FB9" w:rsidRPr="000768E1" w:rsidRDefault="00116FB9" w:rsidP="00116FB9">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There is reason to believe that the Greeks wove the material of this garment in one piece, with the three openings for the head and arms left in the weaving: the whole garment then would be without a seam.</w:t>
      </w:r>
    </w:p>
    <w:p w:rsidR="00116FB9" w:rsidRPr="000768E1" w:rsidRDefault="00116FB9" w:rsidP="00116FB9">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Fig. e shows an empress of the fifth century. She is wearing at least four garments. </w:t>
      </w:r>
      <w:proofErr w:type="gramStart"/>
      <w:r w:rsidRPr="000768E1">
        <w:rPr>
          <w:rFonts w:ascii="Times New Roman" w:eastAsia="Times New Roman" w:hAnsi="Times New Roman" w:cs="Times New Roman"/>
          <w:color w:val="000000" w:themeColor="text1"/>
          <w:sz w:val="28"/>
          <w:szCs w:val="28"/>
          <w:lang w:val="en-US"/>
        </w:rPr>
        <w:t>First, an under-dress with tight sleeves to the wrist.</w:t>
      </w:r>
      <w:proofErr w:type="gramEnd"/>
      <w:r w:rsidRPr="000768E1">
        <w:rPr>
          <w:rFonts w:ascii="Times New Roman" w:eastAsia="Times New Roman" w:hAnsi="Times New Roman" w:cs="Times New Roman"/>
          <w:color w:val="000000" w:themeColor="text1"/>
          <w:sz w:val="28"/>
          <w:szCs w:val="28"/>
          <w:lang w:val="en-US"/>
        </w:rPr>
        <w:t xml:space="preserve"> Over this is a white </w:t>
      </w:r>
      <w:proofErr w:type="spellStart"/>
      <w:r w:rsidRPr="000768E1">
        <w:rPr>
          <w:rFonts w:ascii="Times New Roman" w:eastAsia="Times New Roman" w:hAnsi="Times New Roman" w:cs="Times New Roman"/>
          <w:color w:val="000000" w:themeColor="text1"/>
          <w:sz w:val="28"/>
          <w:szCs w:val="28"/>
          <w:lang w:val="en-US"/>
        </w:rPr>
        <w:t>stola</w:t>
      </w:r>
      <w:proofErr w:type="spellEnd"/>
      <w:r w:rsidRPr="000768E1">
        <w:rPr>
          <w:rFonts w:ascii="Times New Roman" w:eastAsia="Times New Roman" w:hAnsi="Times New Roman" w:cs="Times New Roman"/>
          <w:color w:val="000000" w:themeColor="text1"/>
          <w:sz w:val="28"/>
          <w:szCs w:val="28"/>
          <w:lang w:val="en-US"/>
        </w:rPr>
        <w:t xml:space="preserve"> of the new shape, the draped sleeves only showing. Over this again is a second </w:t>
      </w:r>
      <w:proofErr w:type="spellStart"/>
      <w:r w:rsidRPr="000768E1">
        <w:rPr>
          <w:rFonts w:ascii="Times New Roman" w:eastAsia="Times New Roman" w:hAnsi="Times New Roman" w:cs="Times New Roman"/>
          <w:color w:val="000000" w:themeColor="text1"/>
          <w:sz w:val="28"/>
          <w:szCs w:val="28"/>
          <w:lang w:val="en-US"/>
        </w:rPr>
        <w:t>stola</w:t>
      </w:r>
      <w:proofErr w:type="spellEnd"/>
      <w:r w:rsidRPr="000768E1">
        <w:rPr>
          <w:rFonts w:ascii="Times New Roman" w:eastAsia="Times New Roman" w:hAnsi="Times New Roman" w:cs="Times New Roman"/>
          <w:color w:val="000000" w:themeColor="text1"/>
          <w:sz w:val="28"/>
          <w:szCs w:val="28"/>
          <w:lang w:val="en-US"/>
        </w:rPr>
        <w:t xml:space="preserve">, with the </w:t>
      </w:r>
      <w:proofErr w:type="spellStart"/>
      <w:r w:rsidRPr="000768E1">
        <w:rPr>
          <w:rFonts w:ascii="Times New Roman" w:eastAsia="Times New Roman" w:hAnsi="Times New Roman" w:cs="Times New Roman"/>
          <w:color w:val="000000" w:themeColor="text1"/>
          <w:sz w:val="28"/>
          <w:szCs w:val="28"/>
          <w:lang w:val="en-US"/>
        </w:rPr>
        <w:t>angustusclavus</w:t>
      </w:r>
      <w:proofErr w:type="spellEnd"/>
      <w:r w:rsidRPr="000768E1">
        <w:rPr>
          <w:rFonts w:ascii="Times New Roman" w:eastAsia="Times New Roman" w:hAnsi="Times New Roman" w:cs="Times New Roman"/>
          <w:color w:val="000000" w:themeColor="text1"/>
          <w:sz w:val="28"/>
          <w:szCs w:val="28"/>
          <w:lang w:val="en-US"/>
        </w:rPr>
        <w:t xml:space="preserve">, and over all is draped the </w:t>
      </w:r>
      <w:proofErr w:type="spellStart"/>
      <w:r w:rsidRPr="000768E1">
        <w:rPr>
          <w:rFonts w:ascii="Times New Roman" w:eastAsia="Times New Roman" w:hAnsi="Times New Roman" w:cs="Times New Roman"/>
          <w:color w:val="000000" w:themeColor="text1"/>
          <w:sz w:val="28"/>
          <w:szCs w:val="28"/>
          <w:lang w:val="en-US"/>
        </w:rPr>
        <w:t>palla</w:t>
      </w:r>
      <w:proofErr w:type="spellEnd"/>
      <w:r w:rsidRPr="000768E1">
        <w:rPr>
          <w:rFonts w:ascii="Times New Roman" w:eastAsia="Times New Roman" w:hAnsi="Times New Roman" w:cs="Times New Roman"/>
          <w:color w:val="000000" w:themeColor="text1"/>
          <w:sz w:val="28"/>
          <w:szCs w:val="28"/>
          <w:lang w:val="en-US"/>
        </w:rPr>
        <w:t xml:space="preserve">, with panel attached, and arranged. The girdle is now worn over all the drapery. The </w:t>
      </w:r>
      <w:proofErr w:type="spellStart"/>
      <w:r w:rsidRPr="000768E1">
        <w:rPr>
          <w:rFonts w:ascii="Times New Roman" w:eastAsia="Times New Roman" w:hAnsi="Times New Roman" w:cs="Times New Roman"/>
          <w:color w:val="000000" w:themeColor="text1"/>
          <w:sz w:val="28"/>
          <w:szCs w:val="28"/>
          <w:lang w:val="en-US"/>
        </w:rPr>
        <w:t>jewelled</w:t>
      </w:r>
      <w:proofErr w:type="spellEnd"/>
      <w:r w:rsidRPr="000768E1">
        <w:rPr>
          <w:rFonts w:ascii="Times New Roman" w:eastAsia="Times New Roman" w:hAnsi="Times New Roman" w:cs="Times New Roman"/>
          <w:color w:val="000000" w:themeColor="text1"/>
          <w:sz w:val="28"/>
          <w:szCs w:val="28"/>
          <w:lang w:val="en-US"/>
        </w:rPr>
        <w:t xml:space="preserve"> collar, with pear-drop pearls, is a new fashion which became a distinctive feature of Byzantine dress. Note the </w:t>
      </w:r>
      <w:proofErr w:type="spellStart"/>
      <w:r w:rsidRPr="000768E1">
        <w:rPr>
          <w:rFonts w:ascii="Times New Roman" w:eastAsia="Times New Roman" w:hAnsi="Times New Roman" w:cs="Times New Roman"/>
          <w:i/>
          <w:iCs/>
          <w:color w:val="000000" w:themeColor="text1"/>
          <w:sz w:val="28"/>
          <w:szCs w:val="28"/>
          <w:lang w:val="en-US"/>
        </w:rPr>
        <w:t>sudarium</w:t>
      </w:r>
      <w:proofErr w:type="spellEnd"/>
      <w:r w:rsidRPr="000768E1">
        <w:rPr>
          <w:rFonts w:ascii="Times New Roman" w:eastAsia="Times New Roman" w:hAnsi="Times New Roman" w:cs="Times New Roman"/>
          <w:color w:val="000000" w:themeColor="text1"/>
          <w:sz w:val="28"/>
          <w:szCs w:val="28"/>
          <w:lang w:val="en-US"/>
        </w:rPr>
        <w:t> in the left hand.</w:t>
      </w:r>
    </w:p>
    <w:p w:rsidR="00116FB9" w:rsidRPr="000768E1" w:rsidRDefault="00116FB9" w:rsidP="00116FB9">
      <w:pPr>
        <w:spacing w:after="0" w:line="240" w:lineRule="auto"/>
        <w:ind w:firstLine="708"/>
        <w:jc w:val="both"/>
        <w:rPr>
          <w:rFonts w:ascii="Times New Roman" w:eastAsia="Times New Roman" w:hAnsi="Times New Roman" w:cs="Times New Roman"/>
          <w:color w:val="000000" w:themeColor="text1"/>
          <w:sz w:val="28"/>
          <w:szCs w:val="28"/>
          <w:lang w:val="en-US"/>
        </w:rPr>
      </w:pPr>
      <w:proofErr w:type="gramStart"/>
      <w:r w:rsidRPr="000768E1">
        <w:rPr>
          <w:rFonts w:ascii="Times New Roman" w:eastAsia="Times New Roman" w:hAnsi="Times New Roman" w:cs="Times New Roman"/>
          <w:color w:val="000000" w:themeColor="text1"/>
          <w:sz w:val="28"/>
          <w:szCs w:val="28"/>
          <w:lang w:val="en-US"/>
        </w:rPr>
        <w:t>Costume of a noble lady at the end of the fourth century and first half of the fifth.</w:t>
      </w:r>
      <w:proofErr w:type="gramEnd"/>
      <w:r w:rsidRPr="000768E1">
        <w:rPr>
          <w:rFonts w:ascii="Times New Roman" w:eastAsia="Times New Roman" w:hAnsi="Times New Roman" w:cs="Times New Roman"/>
          <w:color w:val="000000" w:themeColor="text1"/>
          <w:sz w:val="28"/>
          <w:szCs w:val="28"/>
          <w:lang w:val="en-US"/>
        </w:rPr>
        <w:t xml:space="preserve"> The new shaped </w:t>
      </w:r>
      <w:proofErr w:type="spellStart"/>
      <w:r w:rsidRPr="000768E1">
        <w:rPr>
          <w:rFonts w:ascii="Times New Roman" w:eastAsia="Times New Roman" w:hAnsi="Times New Roman" w:cs="Times New Roman"/>
          <w:color w:val="000000" w:themeColor="text1"/>
          <w:sz w:val="28"/>
          <w:szCs w:val="28"/>
          <w:lang w:val="en-US"/>
        </w:rPr>
        <w:t>stola</w:t>
      </w:r>
      <w:proofErr w:type="spellEnd"/>
      <w:r w:rsidRPr="000768E1">
        <w:rPr>
          <w:rFonts w:ascii="Times New Roman" w:eastAsia="Times New Roman" w:hAnsi="Times New Roman" w:cs="Times New Roman"/>
          <w:color w:val="000000" w:themeColor="text1"/>
          <w:sz w:val="28"/>
          <w:szCs w:val="28"/>
          <w:lang w:val="en-US"/>
        </w:rPr>
        <w:t xml:space="preserve"> is worn, over an </w:t>
      </w:r>
      <w:proofErr w:type="spellStart"/>
      <w:r w:rsidRPr="000768E1">
        <w:rPr>
          <w:rFonts w:ascii="Times New Roman" w:eastAsia="Times New Roman" w:hAnsi="Times New Roman" w:cs="Times New Roman"/>
          <w:color w:val="000000" w:themeColor="text1"/>
          <w:sz w:val="28"/>
          <w:szCs w:val="28"/>
          <w:lang w:val="en-US"/>
        </w:rPr>
        <w:t>underdress</w:t>
      </w:r>
      <w:proofErr w:type="spellEnd"/>
      <w:r w:rsidRPr="000768E1">
        <w:rPr>
          <w:rFonts w:ascii="Times New Roman" w:eastAsia="Times New Roman" w:hAnsi="Times New Roman" w:cs="Times New Roman"/>
          <w:color w:val="000000" w:themeColor="text1"/>
          <w:sz w:val="28"/>
          <w:szCs w:val="28"/>
          <w:lang w:val="en-US"/>
        </w:rPr>
        <w:t xml:space="preserve"> with close sleeves to the wrist, and is confined at the waist with a girdle. It is curious to find her with the </w:t>
      </w:r>
      <w:proofErr w:type="spellStart"/>
      <w:r w:rsidRPr="000768E1">
        <w:rPr>
          <w:rFonts w:ascii="Times New Roman" w:eastAsia="Times New Roman" w:hAnsi="Times New Roman" w:cs="Times New Roman"/>
          <w:color w:val="000000" w:themeColor="text1"/>
          <w:sz w:val="28"/>
          <w:szCs w:val="28"/>
          <w:lang w:val="en-US"/>
        </w:rPr>
        <w:t>palla</w:t>
      </w:r>
      <w:proofErr w:type="spellEnd"/>
      <w:r w:rsidRPr="000768E1">
        <w:rPr>
          <w:rFonts w:ascii="Times New Roman" w:eastAsia="Times New Roman" w:hAnsi="Times New Roman" w:cs="Times New Roman"/>
          <w:color w:val="000000" w:themeColor="text1"/>
          <w:sz w:val="28"/>
          <w:szCs w:val="28"/>
          <w:lang w:val="en-US"/>
        </w:rPr>
        <w:t xml:space="preserve"> draped in the old-fashioned Greek manner—a fact which proves how much this garment of antiquity was in </w:t>
      </w:r>
      <w:proofErr w:type="spellStart"/>
      <w:r w:rsidRPr="000768E1">
        <w:rPr>
          <w:rFonts w:ascii="Times New Roman" w:eastAsia="Times New Roman" w:hAnsi="Times New Roman" w:cs="Times New Roman"/>
          <w:color w:val="000000" w:themeColor="text1"/>
          <w:sz w:val="28"/>
          <w:szCs w:val="28"/>
          <w:lang w:val="en-US"/>
        </w:rPr>
        <w:t>favour</w:t>
      </w:r>
      <w:proofErr w:type="spellEnd"/>
      <w:r w:rsidRPr="000768E1">
        <w:rPr>
          <w:rFonts w:ascii="Times New Roman" w:eastAsia="Times New Roman" w:hAnsi="Times New Roman" w:cs="Times New Roman"/>
          <w:color w:val="000000" w:themeColor="text1"/>
          <w:sz w:val="28"/>
          <w:szCs w:val="28"/>
          <w:lang w:val="en-US"/>
        </w:rPr>
        <w:t xml:space="preserve">, even at so late a date. Notice the prevailing fashion of carrying the </w:t>
      </w:r>
      <w:proofErr w:type="spellStart"/>
      <w:r w:rsidRPr="000768E1">
        <w:rPr>
          <w:rFonts w:ascii="Times New Roman" w:eastAsia="Times New Roman" w:hAnsi="Times New Roman" w:cs="Times New Roman"/>
          <w:color w:val="000000" w:themeColor="text1"/>
          <w:sz w:val="28"/>
          <w:szCs w:val="28"/>
          <w:lang w:val="en-US"/>
        </w:rPr>
        <w:t>sudarium</w:t>
      </w:r>
      <w:proofErr w:type="spellEnd"/>
      <w:r w:rsidRPr="000768E1">
        <w:rPr>
          <w:rFonts w:ascii="Times New Roman" w:eastAsia="Times New Roman" w:hAnsi="Times New Roman" w:cs="Times New Roman"/>
          <w:color w:val="000000" w:themeColor="text1"/>
          <w:sz w:val="28"/>
          <w:szCs w:val="28"/>
          <w:lang w:val="en-US"/>
        </w:rPr>
        <w:t xml:space="preserve"> in the left hand. The figure is that of Serena, niece of the Emperor Theodosius I. and wife of Stilicho, and is from the Monza diptych. It may be that the costume is not a representation of that actually worn by the lady, but a classic treatment of his subject adopted by the artist. This is doubtful in view of the very modern (fifth century) head-dress which she wears.</w:t>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lastRenderedPageBreak/>
        <w:drawing>
          <wp:inline distT="0" distB="0" distL="0" distR="0">
            <wp:extent cx="13970" cy="13970"/>
            <wp:effectExtent l="0" t="0" r="0" b="0"/>
            <wp:docPr id="388" name="Рисунок 388" descr="Ancient, Byzantine, costume history, Dalmatica, Angustus clavus">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Ancient, Byzantine, costume history, Dalmatica, Angustus clavus">
                      <a:hlinkClick r:id="rId76"/>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4558030" cy="7606030"/>
            <wp:effectExtent l="0" t="0" r="0" b="0"/>
            <wp:docPr id="419" name="Рисунок 419" descr="http://world4.eu/wp-content/uploads/2015/02/byzantine_costume_damatica_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http://world4.eu/wp-content/uploads/2015/02/byzantine_costume_damatica_65.jpg"/>
                    <pic:cNvPicPr>
                      <a:picLocks noChangeAspect="1" noChangeArrowheads="1"/>
                    </pic:cNvPicPr>
                  </pic:nvPicPr>
                  <pic:blipFill>
                    <a:blip r:embed="rId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8030" cy="7606030"/>
                    </a:xfrm>
                    <a:prstGeom prst="rect">
                      <a:avLst/>
                    </a:prstGeom>
                    <a:noFill/>
                    <a:ln>
                      <a:noFill/>
                    </a:ln>
                  </pic:spPr>
                </pic:pic>
              </a:graphicData>
            </a:graphic>
          </wp:inline>
        </w:drawing>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Fig. f. </w:t>
      </w:r>
      <w:proofErr w:type="spellStart"/>
      <w:r w:rsidRPr="000768E1">
        <w:rPr>
          <w:rFonts w:ascii="Times New Roman" w:eastAsia="Times New Roman" w:hAnsi="Times New Roman" w:cs="Times New Roman"/>
          <w:color w:val="000000" w:themeColor="text1"/>
          <w:sz w:val="28"/>
          <w:szCs w:val="28"/>
          <w:lang w:val="en-US"/>
        </w:rPr>
        <w:t>Dalmatica</w:t>
      </w:r>
      <w:proofErr w:type="spellEnd"/>
      <w:r w:rsidRPr="000768E1">
        <w:rPr>
          <w:rFonts w:ascii="Times New Roman" w:eastAsia="Times New Roman" w:hAnsi="Times New Roman" w:cs="Times New Roman"/>
          <w:color w:val="000000" w:themeColor="text1"/>
          <w:sz w:val="28"/>
          <w:szCs w:val="28"/>
          <w:lang w:val="en-US"/>
        </w:rPr>
        <w:t xml:space="preserve">, </w:t>
      </w:r>
      <w:proofErr w:type="spellStart"/>
      <w:r w:rsidRPr="000768E1">
        <w:rPr>
          <w:rFonts w:ascii="Times New Roman" w:eastAsia="Times New Roman" w:hAnsi="Times New Roman" w:cs="Times New Roman"/>
          <w:color w:val="000000" w:themeColor="text1"/>
          <w:sz w:val="28"/>
          <w:szCs w:val="28"/>
          <w:lang w:val="en-US"/>
        </w:rPr>
        <w:t>Angustusclavus</w:t>
      </w:r>
      <w:proofErr w:type="spellEnd"/>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
    <w:p w:rsidR="00116FB9" w:rsidRPr="000768E1" w:rsidRDefault="00116FB9" w:rsidP="00116FB9">
      <w:pPr>
        <w:spacing w:after="0" w:line="240" w:lineRule="auto"/>
        <w:ind w:firstLine="709"/>
        <w:jc w:val="both"/>
        <w:outlineLvl w:val="2"/>
        <w:rPr>
          <w:rFonts w:ascii="Times New Roman" w:eastAsia="Times New Roman" w:hAnsi="Times New Roman" w:cs="Times New Roman"/>
          <w:b/>
          <w:bCs/>
          <w:color w:val="000000" w:themeColor="text1"/>
          <w:sz w:val="28"/>
          <w:szCs w:val="28"/>
          <w:lang w:val="en-US"/>
        </w:rPr>
      </w:pPr>
      <w:proofErr w:type="gramStart"/>
      <w:r w:rsidRPr="000768E1">
        <w:rPr>
          <w:rFonts w:ascii="Times New Roman" w:eastAsia="Times New Roman" w:hAnsi="Times New Roman" w:cs="Times New Roman"/>
          <w:b/>
          <w:bCs/>
          <w:color w:val="000000" w:themeColor="text1"/>
          <w:sz w:val="28"/>
          <w:szCs w:val="28"/>
          <w:lang w:val="en-US"/>
        </w:rPr>
        <w:t>Women clothing of the People in 5th century.</w:t>
      </w:r>
      <w:proofErr w:type="gramEnd"/>
    </w:p>
    <w:p w:rsidR="00116FB9" w:rsidRPr="000768E1" w:rsidRDefault="00116FB9" w:rsidP="00116FB9">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Fig. d shows a woman of this class. She is wearing the </w:t>
      </w:r>
      <w:proofErr w:type="spellStart"/>
      <w:r w:rsidRPr="000768E1">
        <w:rPr>
          <w:rFonts w:ascii="Times New Roman" w:eastAsia="Times New Roman" w:hAnsi="Times New Roman" w:cs="Times New Roman"/>
          <w:color w:val="000000" w:themeColor="text1"/>
          <w:sz w:val="28"/>
          <w:szCs w:val="28"/>
          <w:lang w:val="en-US"/>
        </w:rPr>
        <w:t>dalmatica</w:t>
      </w:r>
      <w:proofErr w:type="spellEnd"/>
      <w:r w:rsidRPr="000768E1">
        <w:rPr>
          <w:rFonts w:ascii="Times New Roman" w:eastAsia="Times New Roman" w:hAnsi="Times New Roman" w:cs="Times New Roman"/>
          <w:color w:val="000000" w:themeColor="text1"/>
          <w:sz w:val="28"/>
          <w:szCs w:val="28"/>
          <w:lang w:val="en-US"/>
        </w:rPr>
        <w:t xml:space="preserve">, with the </w:t>
      </w:r>
      <w:proofErr w:type="spellStart"/>
      <w:r w:rsidRPr="000768E1">
        <w:rPr>
          <w:rFonts w:ascii="Times New Roman" w:eastAsia="Times New Roman" w:hAnsi="Times New Roman" w:cs="Times New Roman"/>
          <w:color w:val="000000" w:themeColor="text1"/>
          <w:sz w:val="28"/>
          <w:szCs w:val="28"/>
          <w:lang w:val="en-US"/>
        </w:rPr>
        <w:t>angustusclavus</w:t>
      </w:r>
      <w:proofErr w:type="spellEnd"/>
      <w:r w:rsidRPr="000768E1">
        <w:rPr>
          <w:rFonts w:ascii="Times New Roman" w:eastAsia="Times New Roman" w:hAnsi="Times New Roman" w:cs="Times New Roman"/>
          <w:color w:val="000000" w:themeColor="text1"/>
          <w:sz w:val="28"/>
          <w:szCs w:val="28"/>
          <w:lang w:val="en-US"/>
        </w:rPr>
        <w:t xml:space="preserve">. It could be worn girded at the waist or </w:t>
      </w:r>
      <w:proofErr w:type="spellStart"/>
      <w:r w:rsidRPr="000768E1">
        <w:rPr>
          <w:rFonts w:ascii="Times New Roman" w:eastAsia="Times New Roman" w:hAnsi="Times New Roman" w:cs="Times New Roman"/>
          <w:color w:val="000000" w:themeColor="text1"/>
          <w:sz w:val="28"/>
          <w:szCs w:val="28"/>
          <w:lang w:val="en-US"/>
        </w:rPr>
        <w:t>ungirded</w:t>
      </w:r>
      <w:proofErr w:type="spellEnd"/>
      <w:r w:rsidRPr="000768E1">
        <w:rPr>
          <w:rFonts w:ascii="Times New Roman" w:eastAsia="Times New Roman" w:hAnsi="Times New Roman" w:cs="Times New Roman"/>
          <w:color w:val="000000" w:themeColor="text1"/>
          <w:sz w:val="28"/>
          <w:szCs w:val="28"/>
          <w:lang w:val="en-US"/>
        </w:rPr>
        <w:t xml:space="preserve">. The </w:t>
      </w:r>
      <w:proofErr w:type="spellStart"/>
      <w:r w:rsidRPr="000768E1">
        <w:rPr>
          <w:rFonts w:ascii="Times New Roman" w:eastAsia="Times New Roman" w:hAnsi="Times New Roman" w:cs="Times New Roman"/>
          <w:color w:val="000000" w:themeColor="text1"/>
          <w:sz w:val="28"/>
          <w:szCs w:val="28"/>
          <w:lang w:val="en-US"/>
        </w:rPr>
        <w:t>palla</w:t>
      </w:r>
      <w:proofErr w:type="spellEnd"/>
      <w:r w:rsidRPr="000768E1">
        <w:rPr>
          <w:rFonts w:ascii="Times New Roman" w:eastAsia="Times New Roman" w:hAnsi="Times New Roman" w:cs="Times New Roman"/>
          <w:color w:val="000000" w:themeColor="text1"/>
          <w:sz w:val="28"/>
          <w:szCs w:val="28"/>
          <w:lang w:val="en-US"/>
        </w:rPr>
        <w:t xml:space="preserve"> is worn over the head, a portion of the edge being fastened tight round the head. A fold of it is pushed to the front over this tight portion, and the bulk of the </w:t>
      </w:r>
      <w:proofErr w:type="spellStart"/>
      <w:r w:rsidRPr="000768E1">
        <w:rPr>
          <w:rFonts w:ascii="Times New Roman" w:eastAsia="Times New Roman" w:hAnsi="Times New Roman" w:cs="Times New Roman"/>
          <w:color w:val="000000" w:themeColor="text1"/>
          <w:sz w:val="28"/>
          <w:szCs w:val="28"/>
          <w:lang w:val="en-US"/>
        </w:rPr>
        <w:t>palla</w:t>
      </w:r>
      <w:proofErr w:type="spellEnd"/>
      <w:r w:rsidRPr="000768E1">
        <w:rPr>
          <w:rFonts w:ascii="Times New Roman" w:eastAsia="Times New Roman" w:hAnsi="Times New Roman" w:cs="Times New Roman"/>
          <w:color w:val="000000" w:themeColor="text1"/>
          <w:sz w:val="28"/>
          <w:szCs w:val="28"/>
          <w:lang w:val="en-US"/>
        </w:rPr>
        <w:t xml:space="preserve"> hangs on </w:t>
      </w:r>
      <w:r w:rsidRPr="000768E1">
        <w:rPr>
          <w:rFonts w:ascii="Times New Roman" w:eastAsia="Times New Roman" w:hAnsi="Times New Roman" w:cs="Times New Roman"/>
          <w:color w:val="000000" w:themeColor="text1"/>
          <w:sz w:val="28"/>
          <w:szCs w:val="28"/>
          <w:lang w:val="en-US"/>
        </w:rPr>
        <w:lastRenderedPageBreak/>
        <w:t>both sides of the figure. In this case the wearer has taken the right side hanging portion and draped it over the right arm and left wrist.</w:t>
      </w:r>
    </w:p>
    <w:p w:rsidR="00116FB9" w:rsidRPr="000768E1" w:rsidRDefault="00116FB9" w:rsidP="00116FB9">
      <w:pPr>
        <w:spacing w:after="0" w:line="240" w:lineRule="auto"/>
        <w:ind w:firstLine="709"/>
        <w:jc w:val="both"/>
        <w:outlineLvl w:val="1"/>
        <w:rPr>
          <w:rFonts w:ascii="Times New Roman" w:eastAsia="Times New Roman" w:hAnsi="Times New Roman" w:cs="Times New Roman"/>
          <w:b/>
          <w:bCs/>
          <w:color w:val="000000" w:themeColor="text1"/>
          <w:sz w:val="28"/>
          <w:szCs w:val="28"/>
          <w:lang w:val="en-US"/>
        </w:rPr>
      </w:pPr>
      <w:r w:rsidRPr="000768E1">
        <w:rPr>
          <w:rFonts w:ascii="Times New Roman" w:eastAsia="Times New Roman" w:hAnsi="Times New Roman" w:cs="Times New Roman"/>
          <w:b/>
          <w:color w:val="000000" w:themeColor="text1"/>
          <w:sz w:val="28"/>
          <w:szCs w:val="28"/>
          <w:lang w:val="en-US"/>
        </w:rPr>
        <w:t xml:space="preserve">Byzantine Empire 6th </w:t>
      </w:r>
      <w:proofErr w:type="spellStart"/>
      <w:r w:rsidRPr="000768E1">
        <w:rPr>
          <w:rFonts w:ascii="Times New Roman" w:eastAsia="Times New Roman" w:hAnsi="Times New Roman" w:cs="Times New Roman"/>
          <w:b/>
          <w:color w:val="000000" w:themeColor="text1"/>
          <w:sz w:val="28"/>
          <w:szCs w:val="28"/>
          <w:lang w:val="en-US"/>
        </w:rPr>
        <w:t>century</w:t>
      </w:r>
      <w:r w:rsidRPr="000768E1">
        <w:rPr>
          <w:rFonts w:ascii="Times New Roman" w:eastAsia="Times New Roman" w:hAnsi="Times New Roman" w:cs="Times New Roman"/>
          <w:color w:val="000000" w:themeColor="text1"/>
          <w:sz w:val="28"/>
          <w:szCs w:val="28"/>
          <w:lang w:val="en-US"/>
        </w:rPr>
        <w:t>.</w:t>
      </w:r>
      <w:r w:rsidRPr="000768E1">
        <w:rPr>
          <w:rFonts w:ascii="Times New Roman" w:eastAsia="Times New Roman" w:hAnsi="Times New Roman" w:cs="Times New Roman"/>
          <w:b/>
          <w:bCs/>
          <w:color w:val="000000" w:themeColor="text1"/>
          <w:sz w:val="28"/>
          <w:szCs w:val="28"/>
          <w:lang w:val="en-US"/>
        </w:rPr>
        <w:t>Costume</w:t>
      </w:r>
      <w:proofErr w:type="spellEnd"/>
      <w:r w:rsidRPr="000768E1">
        <w:rPr>
          <w:rFonts w:ascii="Times New Roman" w:eastAsia="Times New Roman" w:hAnsi="Times New Roman" w:cs="Times New Roman"/>
          <w:b/>
          <w:bCs/>
          <w:color w:val="000000" w:themeColor="text1"/>
          <w:sz w:val="28"/>
          <w:szCs w:val="28"/>
          <w:lang w:val="en-US"/>
        </w:rPr>
        <w:t xml:space="preserve"> of the 6th Century</w:t>
      </w:r>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89" name="Рисунок 389" descr="Byzantine Emperor Justinian. Empress Theodora. St. Vitale. Ravenna. Mosaics">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Byzantine Emperor Justinian. Empress Theodora. St. Vitale. Ravenna. Mosaics">
                      <a:hlinkClick r:id="rId78"/>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5940425" cy="3952858"/>
            <wp:effectExtent l="0" t="0" r="0" b="0"/>
            <wp:docPr id="420" name="Рисунок 420" descr="http://world4.eu/wp-content/uploads/2015/02/byzantine_emperor_justinian_empress_theod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http://world4.eu/wp-content/uploads/2015/02/byzantine_emperor_justinian_empress_theodora.jpg"/>
                    <pic:cNvPicPr>
                      <a:picLocks noChangeAspect="1" noChangeArrowheads="1"/>
                    </pic:cNvPicPr>
                  </pic:nvPicPr>
                  <pic:blipFill>
                    <a:blip r:embed="rId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3952858"/>
                    </a:xfrm>
                    <a:prstGeom prst="rect">
                      <a:avLst/>
                    </a:prstGeom>
                    <a:noFill/>
                    <a:ln>
                      <a:noFill/>
                    </a:ln>
                  </pic:spPr>
                </pic:pic>
              </a:graphicData>
            </a:graphic>
          </wp:inline>
        </w:drawing>
      </w:r>
    </w:p>
    <w:p w:rsidR="00116FB9" w:rsidRPr="000768E1" w:rsidRDefault="00116FB9" w:rsidP="00116FB9">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The Emperor Justinian triumphant with Empress Theodora, </w:t>
      </w:r>
      <w:proofErr w:type="gramStart"/>
      <w:r w:rsidRPr="000768E1">
        <w:rPr>
          <w:rFonts w:ascii="Times New Roman" w:eastAsia="Times New Roman" w:hAnsi="Times New Roman" w:cs="Times New Roman"/>
          <w:color w:val="000000" w:themeColor="text1"/>
          <w:sz w:val="28"/>
          <w:szCs w:val="28"/>
          <w:lang w:val="en-US"/>
        </w:rPr>
        <w:t>another characters</w:t>
      </w:r>
      <w:proofErr w:type="gramEnd"/>
      <w:r w:rsidRPr="000768E1">
        <w:rPr>
          <w:rFonts w:ascii="Times New Roman" w:eastAsia="Times New Roman" w:hAnsi="Times New Roman" w:cs="Times New Roman"/>
          <w:color w:val="000000" w:themeColor="text1"/>
          <w:sz w:val="28"/>
          <w:szCs w:val="28"/>
          <w:lang w:val="en-US"/>
        </w:rPr>
        <w:t xml:space="preserve"> following them. On the mosaics after 540, in St. Vitale in Ravenna, unpublished drawings.</w:t>
      </w:r>
    </w:p>
    <w:p w:rsidR="00116FB9" w:rsidRPr="000768E1" w:rsidRDefault="00116FB9" w:rsidP="00116FB9">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The sixth century is celebrated in the history of costume for three reasons: Firstly, the introduction of the silk-worm into Europe. Secondly, it is in this century that the practice of </w:t>
      </w:r>
      <w:r w:rsidRPr="000768E1">
        <w:rPr>
          <w:rFonts w:ascii="Times New Roman" w:eastAsia="Times New Roman" w:hAnsi="Times New Roman" w:cs="Times New Roman"/>
          <w:i/>
          <w:iCs/>
          <w:color w:val="000000" w:themeColor="text1"/>
          <w:sz w:val="28"/>
          <w:szCs w:val="28"/>
          <w:lang w:val="en-US"/>
        </w:rPr>
        <w:t>“faking”</w:t>
      </w:r>
      <w:r w:rsidRPr="000768E1">
        <w:rPr>
          <w:rFonts w:ascii="Times New Roman" w:eastAsia="Times New Roman" w:hAnsi="Times New Roman" w:cs="Times New Roman"/>
          <w:color w:val="000000" w:themeColor="text1"/>
          <w:sz w:val="28"/>
          <w:szCs w:val="28"/>
          <w:lang w:val="en-US"/>
        </w:rPr>
        <w:t xml:space="preserve"> (a pernicious habit with modern dressmakers, to say nothing of theatrical costumiers) first came into use in the art of dressmaking. It started with the </w:t>
      </w:r>
      <w:proofErr w:type="spellStart"/>
      <w:r w:rsidRPr="000768E1">
        <w:rPr>
          <w:rFonts w:ascii="Times New Roman" w:eastAsia="Times New Roman" w:hAnsi="Times New Roman" w:cs="Times New Roman"/>
          <w:color w:val="000000" w:themeColor="text1"/>
          <w:sz w:val="28"/>
          <w:szCs w:val="28"/>
          <w:lang w:val="en-US"/>
        </w:rPr>
        <w:t>pallium</w:t>
      </w:r>
      <w:proofErr w:type="spellEnd"/>
      <w:r w:rsidRPr="000768E1">
        <w:rPr>
          <w:rFonts w:ascii="Times New Roman" w:eastAsia="Times New Roman" w:hAnsi="Times New Roman" w:cs="Times New Roman"/>
          <w:color w:val="000000" w:themeColor="text1"/>
          <w:sz w:val="28"/>
          <w:szCs w:val="28"/>
          <w:lang w:val="en-US"/>
        </w:rPr>
        <w:t xml:space="preserve"> and the </w:t>
      </w:r>
      <w:proofErr w:type="spellStart"/>
      <w:r w:rsidRPr="000768E1">
        <w:rPr>
          <w:rFonts w:ascii="Times New Roman" w:eastAsia="Times New Roman" w:hAnsi="Times New Roman" w:cs="Times New Roman"/>
          <w:color w:val="000000" w:themeColor="text1"/>
          <w:sz w:val="28"/>
          <w:szCs w:val="28"/>
          <w:lang w:val="en-US"/>
        </w:rPr>
        <w:t>palla</w:t>
      </w:r>
      <w:proofErr w:type="spellEnd"/>
      <w:r w:rsidRPr="000768E1">
        <w:rPr>
          <w:rFonts w:ascii="Times New Roman" w:eastAsia="Times New Roman" w:hAnsi="Times New Roman" w:cs="Times New Roman"/>
          <w:color w:val="000000" w:themeColor="text1"/>
          <w:sz w:val="28"/>
          <w:szCs w:val="28"/>
          <w:lang w:val="en-US"/>
        </w:rPr>
        <w:t xml:space="preserve">, so the blame rests equally upon both sexes. </w:t>
      </w:r>
      <w:proofErr w:type="gramStart"/>
      <w:r w:rsidRPr="000768E1">
        <w:rPr>
          <w:rFonts w:ascii="Times New Roman" w:eastAsia="Times New Roman" w:hAnsi="Times New Roman" w:cs="Times New Roman"/>
          <w:color w:val="000000" w:themeColor="text1"/>
          <w:sz w:val="28"/>
          <w:szCs w:val="28"/>
          <w:lang w:val="en-US"/>
        </w:rPr>
        <w:t>Thirdly, for the advent of Trousers.</w:t>
      </w:r>
      <w:proofErr w:type="gramEnd"/>
      <w:r w:rsidRPr="000768E1">
        <w:rPr>
          <w:rFonts w:ascii="Times New Roman" w:eastAsia="Times New Roman" w:hAnsi="Times New Roman" w:cs="Times New Roman"/>
          <w:color w:val="000000" w:themeColor="text1"/>
          <w:sz w:val="28"/>
          <w:szCs w:val="28"/>
          <w:lang w:val="en-US"/>
        </w:rPr>
        <w:t xml:space="preserve"> These abominable and disgusting garments, so long associated with depraved savages, were adopted by the highly cultured and respectable subjects of a great empire. Men of rank and position now wore close-fitting leg-bags called HOSA. These made their appearance even at Court, for they were worn by the Emperor and his officials. Possibly the fashion was set by that barbarian hero, Theodoric the Great, King of the </w:t>
      </w:r>
      <w:proofErr w:type="spellStart"/>
      <w:r w:rsidRPr="000768E1">
        <w:rPr>
          <w:rFonts w:ascii="Times New Roman" w:eastAsia="Times New Roman" w:hAnsi="Times New Roman" w:cs="Times New Roman"/>
          <w:color w:val="000000" w:themeColor="text1"/>
          <w:sz w:val="28"/>
          <w:szCs w:val="28"/>
          <w:lang w:val="en-US"/>
        </w:rPr>
        <w:t>Ostrogoths</w:t>
      </w:r>
      <w:proofErr w:type="spellEnd"/>
      <w:r w:rsidRPr="000768E1">
        <w:rPr>
          <w:rFonts w:ascii="Times New Roman" w:eastAsia="Times New Roman" w:hAnsi="Times New Roman" w:cs="Times New Roman"/>
          <w:color w:val="000000" w:themeColor="text1"/>
          <w:sz w:val="28"/>
          <w:szCs w:val="28"/>
          <w:lang w:val="en-US"/>
        </w:rPr>
        <w:t xml:space="preserve">. Although the Roman Catholics obliterated Theodoric’s portrait from among the mosaics which decorated the walls of his Arian basilica of S. </w:t>
      </w:r>
      <w:proofErr w:type="spellStart"/>
      <w:r w:rsidRPr="000768E1">
        <w:rPr>
          <w:rFonts w:ascii="Times New Roman" w:eastAsia="Times New Roman" w:hAnsi="Times New Roman" w:cs="Times New Roman"/>
          <w:color w:val="000000" w:themeColor="text1"/>
          <w:sz w:val="28"/>
          <w:szCs w:val="28"/>
          <w:lang w:val="en-US"/>
        </w:rPr>
        <w:t>ApollinareNuovo</w:t>
      </w:r>
      <w:proofErr w:type="spellEnd"/>
      <w:r w:rsidRPr="000768E1">
        <w:rPr>
          <w:rFonts w:ascii="Times New Roman" w:eastAsia="Times New Roman" w:hAnsi="Times New Roman" w:cs="Times New Roman"/>
          <w:color w:val="000000" w:themeColor="text1"/>
          <w:sz w:val="28"/>
          <w:szCs w:val="28"/>
          <w:lang w:val="en-US"/>
        </w:rPr>
        <w:t xml:space="preserve"> at Ravenna, they kept his trousers—for this time these garments had come to stay.</w:t>
      </w:r>
    </w:p>
    <w:p w:rsidR="00116FB9" w:rsidRPr="000768E1" w:rsidRDefault="00116FB9" w:rsidP="00116FB9">
      <w:pPr>
        <w:spacing w:after="0" w:line="240" w:lineRule="auto"/>
        <w:ind w:firstLine="709"/>
        <w:jc w:val="both"/>
        <w:outlineLvl w:val="2"/>
        <w:rPr>
          <w:rFonts w:ascii="Times New Roman" w:eastAsia="Times New Roman" w:hAnsi="Times New Roman" w:cs="Times New Roman"/>
          <w:b/>
          <w:bCs/>
          <w:color w:val="000000" w:themeColor="text1"/>
          <w:sz w:val="28"/>
          <w:szCs w:val="28"/>
          <w:lang w:val="en-US"/>
        </w:rPr>
      </w:pPr>
      <w:proofErr w:type="gramStart"/>
      <w:r w:rsidRPr="000768E1">
        <w:rPr>
          <w:rFonts w:ascii="Times New Roman" w:eastAsia="Times New Roman" w:hAnsi="Times New Roman" w:cs="Times New Roman"/>
          <w:b/>
          <w:bCs/>
          <w:color w:val="000000" w:themeColor="text1"/>
          <w:sz w:val="28"/>
          <w:szCs w:val="28"/>
          <w:lang w:val="en-US"/>
        </w:rPr>
        <w:t>Asiatic trousers.</w:t>
      </w:r>
      <w:proofErr w:type="gramEnd"/>
    </w:p>
    <w:p w:rsidR="00116FB9" w:rsidRPr="000768E1" w:rsidRDefault="00116FB9" w:rsidP="00116FB9">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Drawers, or trousers, besides being the distinctive garb of the barbarian races of the North and West, had been a part of the national dress of the Medes and Persians, the </w:t>
      </w:r>
      <w:proofErr w:type="spellStart"/>
      <w:r w:rsidRPr="000768E1">
        <w:rPr>
          <w:rFonts w:ascii="Times New Roman" w:eastAsia="Times New Roman" w:hAnsi="Times New Roman" w:cs="Times New Roman"/>
          <w:color w:val="000000" w:themeColor="text1"/>
          <w:sz w:val="28"/>
          <w:szCs w:val="28"/>
          <w:lang w:val="en-US"/>
        </w:rPr>
        <w:t>Parthians</w:t>
      </w:r>
      <w:proofErr w:type="spellEnd"/>
      <w:r w:rsidRPr="000768E1">
        <w:rPr>
          <w:rFonts w:ascii="Times New Roman" w:eastAsia="Times New Roman" w:hAnsi="Times New Roman" w:cs="Times New Roman"/>
          <w:color w:val="000000" w:themeColor="text1"/>
          <w:sz w:val="28"/>
          <w:szCs w:val="28"/>
          <w:lang w:val="en-US"/>
        </w:rPr>
        <w:t xml:space="preserve">, Phrygians, </w:t>
      </w:r>
      <w:proofErr w:type="spellStart"/>
      <w:r w:rsidRPr="000768E1">
        <w:rPr>
          <w:rFonts w:ascii="Times New Roman" w:eastAsia="Times New Roman" w:hAnsi="Times New Roman" w:cs="Times New Roman"/>
          <w:color w:val="000000" w:themeColor="text1"/>
          <w:sz w:val="28"/>
          <w:szCs w:val="28"/>
          <w:lang w:val="en-US"/>
        </w:rPr>
        <w:t>Samatians</w:t>
      </w:r>
      <w:proofErr w:type="spellEnd"/>
      <w:r w:rsidRPr="000768E1">
        <w:rPr>
          <w:rFonts w:ascii="Times New Roman" w:eastAsia="Times New Roman" w:hAnsi="Times New Roman" w:cs="Times New Roman"/>
          <w:color w:val="000000" w:themeColor="text1"/>
          <w:sz w:val="28"/>
          <w:szCs w:val="28"/>
          <w:lang w:val="en-US"/>
        </w:rPr>
        <w:t xml:space="preserve"> and </w:t>
      </w:r>
      <w:proofErr w:type="spellStart"/>
      <w:r w:rsidRPr="000768E1">
        <w:rPr>
          <w:rFonts w:ascii="Times New Roman" w:eastAsia="Times New Roman" w:hAnsi="Times New Roman" w:cs="Times New Roman"/>
          <w:color w:val="000000" w:themeColor="text1"/>
          <w:sz w:val="28"/>
          <w:szCs w:val="28"/>
          <w:lang w:val="en-US"/>
        </w:rPr>
        <w:t>Dacians</w:t>
      </w:r>
      <w:proofErr w:type="spellEnd"/>
      <w:r w:rsidRPr="000768E1">
        <w:rPr>
          <w:rFonts w:ascii="Times New Roman" w:eastAsia="Times New Roman" w:hAnsi="Times New Roman" w:cs="Times New Roman"/>
          <w:color w:val="000000" w:themeColor="text1"/>
          <w:sz w:val="28"/>
          <w:szCs w:val="28"/>
          <w:lang w:val="en-US"/>
        </w:rPr>
        <w:t xml:space="preserve"> for many centuries </w:t>
      </w:r>
      <w:r w:rsidRPr="000768E1">
        <w:rPr>
          <w:rFonts w:ascii="Times New Roman" w:eastAsia="Times New Roman" w:hAnsi="Times New Roman" w:cs="Times New Roman"/>
          <w:color w:val="000000" w:themeColor="text1"/>
          <w:sz w:val="28"/>
          <w:szCs w:val="28"/>
          <w:lang w:val="en-US"/>
        </w:rPr>
        <w:lastRenderedPageBreak/>
        <w:t xml:space="preserve">before the Christian Era. The more refined </w:t>
      </w:r>
      <w:proofErr w:type="spellStart"/>
      <w:r w:rsidRPr="000768E1">
        <w:rPr>
          <w:rFonts w:ascii="Times New Roman" w:eastAsia="Times New Roman" w:hAnsi="Times New Roman" w:cs="Times New Roman"/>
          <w:color w:val="000000" w:themeColor="text1"/>
          <w:sz w:val="28"/>
          <w:szCs w:val="28"/>
          <w:lang w:val="en-US"/>
        </w:rPr>
        <w:t>Asiatics</w:t>
      </w:r>
      <w:proofErr w:type="spellEnd"/>
      <w:r w:rsidRPr="000768E1">
        <w:rPr>
          <w:rFonts w:ascii="Times New Roman" w:eastAsia="Times New Roman" w:hAnsi="Times New Roman" w:cs="Times New Roman"/>
          <w:color w:val="000000" w:themeColor="text1"/>
          <w:sz w:val="28"/>
          <w:szCs w:val="28"/>
          <w:lang w:val="en-US"/>
        </w:rPr>
        <w:t xml:space="preserve"> had them made of silk or cotton, and some were highly decorated with many patterns and stripes. The Magi, or Eastern Kings, are represented in mosaics and in art generally of the fifth, sixth and seventh </w:t>
      </w:r>
      <w:proofErr w:type="spellStart"/>
      <w:r w:rsidRPr="000768E1">
        <w:rPr>
          <w:rFonts w:ascii="Times New Roman" w:eastAsia="Times New Roman" w:hAnsi="Times New Roman" w:cs="Times New Roman"/>
          <w:color w:val="000000" w:themeColor="text1"/>
          <w:sz w:val="28"/>
          <w:szCs w:val="28"/>
          <w:lang w:val="en-US"/>
        </w:rPr>
        <w:t>centuriesa.d</w:t>
      </w:r>
      <w:proofErr w:type="spellEnd"/>
      <w:r w:rsidRPr="000768E1">
        <w:rPr>
          <w:rFonts w:ascii="Times New Roman" w:eastAsia="Times New Roman" w:hAnsi="Times New Roman" w:cs="Times New Roman"/>
          <w:color w:val="000000" w:themeColor="text1"/>
          <w:sz w:val="28"/>
          <w:szCs w:val="28"/>
          <w:lang w:val="en-US"/>
        </w:rPr>
        <w:t>. wearing these elaborately patterned trousers, to distinguish them as foreigners. By some nations of the East, especially the Persians, these trousers were worn close-fitting and had almost the appearance of long stockings.</w:t>
      </w:r>
    </w:p>
    <w:p w:rsidR="00116FB9" w:rsidRPr="000768E1" w:rsidRDefault="00116FB9" w:rsidP="00116FB9">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The </w:t>
      </w:r>
      <w:proofErr w:type="spellStart"/>
      <w:r w:rsidRPr="000768E1">
        <w:rPr>
          <w:rFonts w:ascii="Times New Roman" w:eastAsia="Times New Roman" w:hAnsi="Times New Roman" w:cs="Times New Roman"/>
          <w:color w:val="000000" w:themeColor="text1"/>
          <w:sz w:val="28"/>
          <w:szCs w:val="28"/>
          <w:lang w:val="en-US"/>
        </w:rPr>
        <w:t>Ostrogothic</w:t>
      </w:r>
      <w:proofErr w:type="spellEnd"/>
      <w:r w:rsidRPr="000768E1">
        <w:rPr>
          <w:rFonts w:ascii="Times New Roman" w:eastAsia="Times New Roman" w:hAnsi="Times New Roman" w:cs="Times New Roman"/>
          <w:color w:val="000000" w:themeColor="text1"/>
          <w:sz w:val="28"/>
          <w:szCs w:val="28"/>
          <w:lang w:val="en-US"/>
        </w:rPr>
        <w:t xml:space="preserve"> and Persian Wars of this epoch were factors which brought into </w:t>
      </w:r>
      <w:proofErr w:type="spellStart"/>
      <w:r w:rsidRPr="000768E1">
        <w:rPr>
          <w:rFonts w:ascii="Times New Roman" w:eastAsia="Times New Roman" w:hAnsi="Times New Roman" w:cs="Times New Roman"/>
          <w:color w:val="000000" w:themeColor="text1"/>
          <w:sz w:val="28"/>
          <w:szCs w:val="28"/>
          <w:lang w:val="en-US"/>
        </w:rPr>
        <w:t>favour</w:t>
      </w:r>
      <w:proofErr w:type="spellEnd"/>
      <w:r w:rsidRPr="000768E1">
        <w:rPr>
          <w:rFonts w:ascii="Times New Roman" w:eastAsia="Times New Roman" w:hAnsi="Times New Roman" w:cs="Times New Roman"/>
          <w:color w:val="000000" w:themeColor="text1"/>
          <w:sz w:val="28"/>
          <w:szCs w:val="28"/>
          <w:lang w:val="en-US"/>
        </w:rPr>
        <w:t xml:space="preserve"> the use of trousers; and it is at this period—the sixth century—in the history of costume that two names are found for the two kinds of leg coverings—commonly called by us to-day, drawers and trousers.</w:t>
      </w:r>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The old Celtic name of </w:t>
      </w:r>
      <w:proofErr w:type="spellStart"/>
      <w:r w:rsidRPr="000768E1">
        <w:rPr>
          <w:rFonts w:ascii="Times New Roman" w:eastAsia="Times New Roman" w:hAnsi="Times New Roman" w:cs="Times New Roman"/>
          <w:color w:val="000000" w:themeColor="text1"/>
          <w:sz w:val="28"/>
          <w:szCs w:val="28"/>
          <w:lang w:val="en-US"/>
        </w:rPr>
        <w:t>bracco</w:t>
      </w:r>
      <w:proofErr w:type="spellEnd"/>
      <w:r w:rsidRPr="000768E1">
        <w:rPr>
          <w:rFonts w:ascii="Times New Roman" w:eastAsia="Times New Roman" w:hAnsi="Times New Roman" w:cs="Times New Roman"/>
          <w:color w:val="000000" w:themeColor="text1"/>
          <w:sz w:val="28"/>
          <w:szCs w:val="28"/>
          <w:lang w:val="en-US"/>
        </w:rPr>
        <w:t xml:space="preserve"> became changed into “</w:t>
      </w:r>
      <w:proofErr w:type="spellStart"/>
      <w:r w:rsidRPr="000768E1">
        <w:rPr>
          <w:rFonts w:ascii="Times New Roman" w:eastAsia="Times New Roman" w:hAnsi="Times New Roman" w:cs="Times New Roman"/>
          <w:color w:val="000000" w:themeColor="text1"/>
          <w:sz w:val="28"/>
          <w:szCs w:val="28"/>
          <w:lang w:val="en-US"/>
        </w:rPr>
        <w:t>broc</w:t>
      </w:r>
      <w:proofErr w:type="spellEnd"/>
      <w:r w:rsidRPr="000768E1">
        <w:rPr>
          <w:rFonts w:ascii="Times New Roman" w:eastAsia="Times New Roman" w:hAnsi="Times New Roman" w:cs="Times New Roman"/>
          <w:color w:val="000000" w:themeColor="text1"/>
          <w:sz w:val="28"/>
          <w:szCs w:val="28"/>
          <w:lang w:val="en-US"/>
        </w:rPr>
        <w:t>,” singular, and “</w:t>
      </w:r>
      <w:proofErr w:type="spellStart"/>
      <w:r w:rsidRPr="000768E1">
        <w:rPr>
          <w:rFonts w:ascii="Times New Roman" w:eastAsia="Times New Roman" w:hAnsi="Times New Roman" w:cs="Times New Roman"/>
          <w:color w:val="000000" w:themeColor="text1"/>
          <w:sz w:val="28"/>
          <w:szCs w:val="28"/>
          <w:lang w:val="en-US"/>
        </w:rPr>
        <w:t>brec</w:t>
      </w:r>
      <w:proofErr w:type="spellEnd"/>
      <w:r w:rsidRPr="000768E1">
        <w:rPr>
          <w:rFonts w:ascii="Times New Roman" w:eastAsia="Times New Roman" w:hAnsi="Times New Roman" w:cs="Times New Roman"/>
          <w:color w:val="000000" w:themeColor="text1"/>
          <w:sz w:val="28"/>
          <w:szCs w:val="28"/>
          <w:lang w:val="en-US"/>
        </w:rPr>
        <w:t>,” plural, meaning loose or wide leg coverings. From this word is derived “</w:t>
      </w:r>
      <w:proofErr w:type="spellStart"/>
      <w:r w:rsidRPr="000768E1">
        <w:rPr>
          <w:rFonts w:ascii="Times New Roman" w:eastAsia="Times New Roman" w:hAnsi="Times New Roman" w:cs="Times New Roman"/>
          <w:color w:val="000000" w:themeColor="text1"/>
          <w:sz w:val="28"/>
          <w:szCs w:val="28"/>
          <w:lang w:val="en-US"/>
        </w:rPr>
        <w:t>breeks</w:t>
      </w:r>
      <w:proofErr w:type="spellEnd"/>
      <w:r w:rsidRPr="000768E1">
        <w:rPr>
          <w:rFonts w:ascii="Times New Roman" w:eastAsia="Times New Roman" w:hAnsi="Times New Roman" w:cs="Times New Roman"/>
          <w:color w:val="000000" w:themeColor="text1"/>
          <w:sz w:val="28"/>
          <w:szCs w:val="28"/>
          <w:lang w:val="en-US"/>
        </w:rPr>
        <w:t>” or “breeches.” In Prankish and old French it became “</w:t>
      </w:r>
      <w:proofErr w:type="spellStart"/>
      <w:r w:rsidRPr="000768E1">
        <w:rPr>
          <w:rFonts w:ascii="Times New Roman" w:eastAsia="Times New Roman" w:hAnsi="Times New Roman" w:cs="Times New Roman"/>
          <w:color w:val="000000" w:themeColor="text1"/>
          <w:sz w:val="28"/>
          <w:szCs w:val="28"/>
          <w:lang w:val="en-US"/>
        </w:rPr>
        <w:t>braies</w:t>
      </w:r>
      <w:proofErr w:type="spellEnd"/>
      <w:r w:rsidRPr="000768E1">
        <w:rPr>
          <w:rFonts w:ascii="Times New Roman" w:eastAsia="Times New Roman" w:hAnsi="Times New Roman" w:cs="Times New Roman"/>
          <w:color w:val="000000" w:themeColor="text1"/>
          <w:sz w:val="28"/>
          <w:szCs w:val="28"/>
          <w:lang w:val="en-US"/>
        </w:rPr>
        <w:t>.”</w:t>
      </w:r>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A new word now crept into the languages of Europe. In Latin and Teutonic this word was “hose,” meaning a tight or close leg covering. In Anglo-Saxon it became “hose.” The name “</w:t>
      </w:r>
      <w:proofErr w:type="spellStart"/>
      <w:r w:rsidRPr="000768E1">
        <w:rPr>
          <w:rFonts w:ascii="Times New Roman" w:eastAsia="Times New Roman" w:hAnsi="Times New Roman" w:cs="Times New Roman"/>
          <w:color w:val="000000" w:themeColor="text1"/>
          <w:sz w:val="28"/>
          <w:szCs w:val="28"/>
          <w:lang w:val="en-US"/>
        </w:rPr>
        <w:t>hosa</w:t>
      </w:r>
      <w:proofErr w:type="spellEnd"/>
      <w:r w:rsidRPr="000768E1">
        <w:rPr>
          <w:rFonts w:ascii="Times New Roman" w:eastAsia="Times New Roman" w:hAnsi="Times New Roman" w:cs="Times New Roman"/>
          <w:color w:val="000000" w:themeColor="text1"/>
          <w:sz w:val="28"/>
          <w:szCs w:val="28"/>
          <w:lang w:val="en-US"/>
        </w:rPr>
        <w:t>” is the one by which in future we shall know the tight-fitting leg covering worn during the next few centuries.</w:t>
      </w:r>
    </w:p>
    <w:p w:rsidR="00116FB9" w:rsidRPr="000768E1" w:rsidRDefault="00116FB9" w:rsidP="00116FB9">
      <w:pPr>
        <w:spacing w:after="0" w:line="240" w:lineRule="auto"/>
        <w:ind w:firstLine="709"/>
        <w:jc w:val="both"/>
        <w:outlineLvl w:val="2"/>
        <w:rPr>
          <w:rFonts w:ascii="Times New Roman" w:eastAsia="Times New Roman" w:hAnsi="Times New Roman" w:cs="Times New Roman"/>
          <w:b/>
          <w:bCs/>
          <w:color w:val="000000" w:themeColor="text1"/>
          <w:sz w:val="28"/>
          <w:szCs w:val="28"/>
          <w:lang w:val="en-US"/>
        </w:rPr>
      </w:pPr>
      <w:proofErr w:type="gramStart"/>
      <w:r w:rsidRPr="000768E1">
        <w:rPr>
          <w:rFonts w:ascii="Times New Roman" w:eastAsia="Times New Roman" w:hAnsi="Times New Roman" w:cs="Times New Roman"/>
          <w:b/>
          <w:bCs/>
          <w:color w:val="000000" w:themeColor="text1"/>
          <w:sz w:val="28"/>
          <w:szCs w:val="28"/>
          <w:lang w:val="en-US"/>
        </w:rPr>
        <w:t>Men clothing 6th century – Imperial costume and the nobility.</w:t>
      </w:r>
      <w:proofErr w:type="gramEnd"/>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90" name="Рисунок 390" descr="Byzantine Costume History. Emperor Justinian. Tablion, Dalmatica ">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Byzantine Costume History. Emperor Justinian. Tablion, Dalmatica ">
                      <a:hlinkClick r:id="rId80"/>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eastAsia="Times New Roman" w:hAnsi="Times New Roman" w:cs="Times New Roman"/>
          <w:color w:val="000000" w:themeColor="text1"/>
          <w:sz w:val="28"/>
          <w:szCs w:val="28"/>
          <w:lang w:val="en-US"/>
        </w:rPr>
        <w:tab/>
        <w:t xml:space="preserve">The chief authorities for the costume of this century are the mosaics in the basilicas of S. Vitale and S. </w:t>
      </w:r>
      <w:proofErr w:type="spellStart"/>
      <w:r w:rsidRPr="000768E1">
        <w:rPr>
          <w:rFonts w:ascii="Times New Roman" w:eastAsia="Times New Roman" w:hAnsi="Times New Roman" w:cs="Times New Roman"/>
          <w:color w:val="000000" w:themeColor="text1"/>
          <w:sz w:val="28"/>
          <w:szCs w:val="28"/>
          <w:lang w:val="en-US"/>
        </w:rPr>
        <w:t>ApollinareNuovo</w:t>
      </w:r>
      <w:proofErr w:type="spellEnd"/>
      <w:r w:rsidRPr="000768E1">
        <w:rPr>
          <w:rFonts w:ascii="Times New Roman" w:eastAsia="Times New Roman" w:hAnsi="Times New Roman" w:cs="Times New Roman"/>
          <w:color w:val="000000" w:themeColor="text1"/>
          <w:sz w:val="28"/>
          <w:szCs w:val="28"/>
          <w:lang w:val="en-US"/>
        </w:rPr>
        <w:t xml:space="preserve"> at Ravenna. The former are dealt with first, as they represent the nobility in Court dress. </w:t>
      </w:r>
      <w:proofErr w:type="gramStart"/>
      <w:r w:rsidRPr="000768E1">
        <w:rPr>
          <w:rFonts w:ascii="Times New Roman" w:eastAsia="Times New Roman" w:hAnsi="Times New Roman" w:cs="Times New Roman"/>
          <w:color w:val="000000" w:themeColor="text1"/>
          <w:sz w:val="28"/>
          <w:szCs w:val="28"/>
          <w:lang w:val="en-US"/>
        </w:rPr>
        <w:t>The Emperor Justinian (</w:t>
      </w:r>
      <w:proofErr w:type="spellStart"/>
      <w:r w:rsidRPr="000768E1">
        <w:rPr>
          <w:rFonts w:ascii="Times New Roman" w:eastAsia="Times New Roman" w:hAnsi="Times New Roman" w:cs="Times New Roman"/>
          <w:color w:val="000000" w:themeColor="text1"/>
          <w:sz w:val="28"/>
          <w:szCs w:val="28"/>
          <w:lang w:val="en-US"/>
        </w:rPr>
        <w:t>a.d</w:t>
      </w:r>
      <w:proofErr w:type="spellEnd"/>
      <w:r w:rsidRPr="000768E1">
        <w:rPr>
          <w:rFonts w:ascii="Times New Roman" w:eastAsia="Times New Roman" w:hAnsi="Times New Roman" w:cs="Times New Roman"/>
          <w:color w:val="000000" w:themeColor="text1"/>
          <w:sz w:val="28"/>
          <w:szCs w:val="28"/>
          <w:lang w:val="en-US"/>
        </w:rPr>
        <w:t>. 527-565) in.</w:t>
      </w:r>
      <w:proofErr w:type="gramEnd"/>
      <w:r w:rsidRPr="000768E1">
        <w:rPr>
          <w:rFonts w:ascii="Times New Roman" w:eastAsia="Times New Roman" w:hAnsi="Times New Roman" w:cs="Times New Roman"/>
          <w:color w:val="000000" w:themeColor="text1"/>
          <w:sz w:val="28"/>
          <w:szCs w:val="28"/>
          <w:lang w:val="en-US"/>
        </w:rPr>
        <w:t xml:space="preserve"> The tunica is but slightly varied from that except in the arrangement of the segments. The </w:t>
      </w: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 xml:space="preserve"> is also very similar, but made of heavier and richer silk, specially woven for him on his own looms. It is fastened by a </w:t>
      </w:r>
      <w:proofErr w:type="spellStart"/>
      <w:r w:rsidRPr="000768E1">
        <w:rPr>
          <w:rFonts w:ascii="Times New Roman" w:eastAsia="Times New Roman" w:hAnsi="Times New Roman" w:cs="Times New Roman"/>
          <w:color w:val="000000" w:themeColor="text1"/>
          <w:sz w:val="28"/>
          <w:szCs w:val="28"/>
          <w:lang w:val="en-US"/>
        </w:rPr>
        <w:t>jewelled</w:t>
      </w:r>
      <w:proofErr w:type="spellEnd"/>
      <w:r w:rsidRPr="000768E1">
        <w:rPr>
          <w:rFonts w:ascii="Times New Roman" w:eastAsia="Times New Roman" w:hAnsi="Times New Roman" w:cs="Times New Roman"/>
          <w:color w:val="000000" w:themeColor="text1"/>
          <w:sz w:val="28"/>
          <w:szCs w:val="28"/>
          <w:lang w:val="en-US"/>
        </w:rPr>
        <w:t xml:space="preserve"> fibula with three strings of pearls attached, and is lined with silk of another </w:t>
      </w:r>
      <w:proofErr w:type="spellStart"/>
      <w:r w:rsidRPr="000768E1">
        <w:rPr>
          <w:rFonts w:ascii="Times New Roman" w:eastAsia="Times New Roman" w:hAnsi="Times New Roman" w:cs="Times New Roman"/>
          <w:color w:val="000000" w:themeColor="text1"/>
          <w:sz w:val="28"/>
          <w:szCs w:val="28"/>
          <w:lang w:val="en-US"/>
        </w:rPr>
        <w:t>colour</w:t>
      </w:r>
      <w:proofErr w:type="spellEnd"/>
      <w:r w:rsidRPr="000768E1">
        <w:rPr>
          <w:rFonts w:ascii="Times New Roman" w:eastAsia="Times New Roman" w:hAnsi="Times New Roman" w:cs="Times New Roman"/>
          <w:color w:val="000000" w:themeColor="text1"/>
          <w:sz w:val="28"/>
          <w:szCs w:val="28"/>
          <w:lang w:val="en-US"/>
        </w:rPr>
        <w:t xml:space="preserve">. The </w:t>
      </w:r>
      <w:proofErr w:type="spellStart"/>
      <w:r w:rsidRPr="000768E1">
        <w:rPr>
          <w:rFonts w:ascii="Times New Roman" w:eastAsia="Times New Roman" w:hAnsi="Times New Roman" w:cs="Times New Roman"/>
          <w:color w:val="000000" w:themeColor="text1"/>
          <w:sz w:val="28"/>
          <w:szCs w:val="28"/>
          <w:lang w:val="en-US"/>
        </w:rPr>
        <w:t>tablion</w:t>
      </w:r>
      <w:proofErr w:type="spellEnd"/>
      <w:r w:rsidRPr="000768E1">
        <w:rPr>
          <w:rFonts w:ascii="Times New Roman" w:eastAsia="Times New Roman" w:hAnsi="Times New Roman" w:cs="Times New Roman"/>
          <w:color w:val="000000" w:themeColor="text1"/>
          <w:sz w:val="28"/>
          <w:szCs w:val="28"/>
          <w:lang w:val="en-US"/>
        </w:rPr>
        <w:t xml:space="preserve"> is of brocade or embroidery depicting birds in circles.</w:t>
      </w:r>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91" name="Рисунок 391" descr="Byzantine Costume History. Justinian the Great.">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Byzantine Costume History. Justinian the Great.">
                      <a:hlinkClick r:id="rId81"/>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eastAsia="Times New Roman" w:hAnsi="Times New Roman" w:cs="Times New Roman"/>
          <w:color w:val="000000" w:themeColor="text1"/>
          <w:sz w:val="28"/>
          <w:szCs w:val="28"/>
          <w:lang w:val="en-US"/>
        </w:rPr>
        <w:tab/>
        <w:t xml:space="preserve">The most interesting point is that the Emperor is wearing on his legs the new </w:t>
      </w:r>
      <w:proofErr w:type="spellStart"/>
      <w:r w:rsidRPr="000768E1">
        <w:rPr>
          <w:rFonts w:ascii="Times New Roman" w:eastAsia="Times New Roman" w:hAnsi="Times New Roman" w:cs="Times New Roman"/>
          <w:color w:val="000000" w:themeColor="text1"/>
          <w:sz w:val="28"/>
          <w:szCs w:val="28"/>
          <w:lang w:val="en-US"/>
        </w:rPr>
        <w:t>hosa</w:t>
      </w:r>
      <w:proofErr w:type="spellEnd"/>
      <w:r w:rsidRPr="000768E1">
        <w:rPr>
          <w:rFonts w:ascii="Times New Roman" w:eastAsia="Times New Roman" w:hAnsi="Times New Roman" w:cs="Times New Roman"/>
          <w:color w:val="000000" w:themeColor="text1"/>
          <w:sz w:val="28"/>
          <w:szCs w:val="28"/>
          <w:lang w:val="en-US"/>
        </w:rPr>
        <w:t xml:space="preserve">, made of silk. The shoes show the transition from the sandal to an indisputable shoe. The crown is of a new shape, much more elaborate, and is dealt with under </w:t>
      </w:r>
      <w:proofErr w:type="spellStart"/>
      <w:r w:rsidRPr="000768E1">
        <w:rPr>
          <w:rFonts w:ascii="Times New Roman" w:eastAsia="Times New Roman" w:hAnsi="Times New Roman" w:cs="Times New Roman"/>
          <w:color w:val="000000" w:themeColor="text1"/>
          <w:sz w:val="28"/>
          <w:szCs w:val="28"/>
          <w:lang w:val="en-US"/>
        </w:rPr>
        <w:t>Jewellery</w:t>
      </w:r>
      <w:proofErr w:type="spellEnd"/>
      <w:r w:rsidRPr="000768E1">
        <w:rPr>
          <w:rFonts w:ascii="Times New Roman" w:eastAsia="Times New Roman" w:hAnsi="Times New Roman" w:cs="Times New Roman"/>
          <w:color w:val="000000" w:themeColor="text1"/>
          <w:sz w:val="28"/>
          <w:szCs w:val="28"/>
          <w:lang w:val="en-US"/>
        </w:rPr>
        <w:t xml:space="preserve"> is that of the Emperor Justinian riding, and is taken from a silver disc found in a tomb at </w:t>
      </w:r>
      <w:proofErr w:type="spellStart"/>
      <w:r w:rsidRPr="000768E1">
        <w:rPr>
          <w:rFonts w:ascii="Times New Roman" w:eastAsia="Times New Roman" w:hAnsi="Times New Roman" w:cs="Times New Roman"/>
          <w:color w:val="000000" w:themeColor="text1"/>
          <w:sz w:val="28"/>
          <w:szCs w:val="28"/>
          <w:lang w:val="en-US"/>
        </w:rPr>
        <w:t>Kertsch</w:t>
      </w:r>
      <w:proofErr w:type="spellEnd"/>
      <w:r w:rsidRPr="000768E1">
        <w:rPr>
          <w:rFonts w:ascii="Times New Roman" w:eastAsia="Times New Roman" w:hAnsi="Times New Roman" w:cs="Times New Roman"/>
          <w:color w:val="000000" w:themeColor="text1"/>
          <w:sz w:val="28"/>
          <w:szCs w:val="28"/>
          <w:lang w:val="en-US"/>
        </w:rPr>
        <w:t xml:space="preserve"> in the Crimea in 1891, now in the Hermitage, Petrograd. He wears the short tunica, </w:t>
      </w:r>
      <w:proofErr w:type="gramStart"/>
      <w:r w:rsidRPr="000768E1">
        <w:rPr>
          <w:rFonts w:ascii="Times New Roman" w:eastAsia="Times New Roman" w:hAnsi="Times New Roman" w:cs="Times New Roman"/>
          <w:color w:val="000000" w:themeColor="text1"/>
          <w:sz w:val="28"/>
          <w:szCs w:val="28"/>
          <w:lang w:val="en-US"/>
        </w:rPr>
        <w:t>open</w:t>
      </w:r>
      <w:proofErr w:type="gramEnd"/>
      <w:r w:rsidRPr="000768E1">
        <w:rPr>
          <w:rFonts w:ascii="Times New Roman" w:eastAsia="Times New Roman" w:hAnsi="Times New Roman" w:cs="Times New Roman"/>
          <w:color w:val="000000" w:themeColor="text1"/>
          <w:sz w:val="28"/>
          <w:szCs w:val="28"/>
          <w:lang w:val="en-US"/>
        </w:rPr>
        <w:t xml:space="preserve"> up the sides, and embroidered with bands and </w:t>
      </w:r>
      <w:proofErr w:type="spellStart"/>
      <w:r w:rsidRPr="000768E1">
        <w:rPr>
          <w:rFonts w:ascii="Times New Roman" w:eastAsia="Times New Roman" w:hAnsi="Times New Roman" w:cs="Times New Roman"/>
          <w:color w:val="000000" w:themeColor="text1"/>
          <w:sz w:val="28"/>
          <w:szCs w:val="28"/>
          <w:lang w:val="en-US"/>
        </w:rPr>
        <w:t>segmentae</w:t>
      </w:r>
      <w:proofErr w:type="spellEnd"/>
      <w:r w:rsidRPr="000768E1">
        <w:rPr>
          <w:rFonts w:ascii="Times New Roman" w:eastAsia="Times New Roman" w:hAnsi="Times New Roman" w:cs="Times New Roman"/>
          <w:color w:val="000000" w:themeColor="text1"/>
          <w:sz w:val="28"/>
          <w:szCs w:val="28"/>
          <w:lang w:val="en-US"/>
        </w:rPr>
        <w:t xml:space="preserve">. The </w:t>
      </w:r>
      <w:proofErr w:type="spellStart"/>
      <w:r w:rsidRPr="000768E1">
        <w:rPr>
          <w:rFonts w:ascii="Times New Roman" w:eastAsia="Times New Roman" w:hAnsi="Times New Roman" w:cs="Times New Roman"/>
          <w:color w:val="000000" w:themeColor="text1"/>
          <w:sz w:val="28"/>
          <w:szCs w:val="28"/>
          <w:lang w:val="en-US"/>
        </w:rPr>
        <w:t>clavus</w:t>
      </w:r>
      <w:proofErr w:type="spellEnd"/>
      <w:r w:rsidRPr="000768E1">
        <w:rPr>
          <w:rFonts w:ascii="Times New Roman" w:eastAsia="Times New Roman" w:hAnsi="Times New Roman" w:cs="Times New Roman"/>
          <w:color w:val="000000" w:themeColor="text1"/>
          <w:sz w:val="28"/>
          <w:szCs w:val="28"/>
          <w:lang w:val="en-US"/>
        </w:rPr>
        <w:t xml:space="preserve"> of decorative needlework now terminates, above the waist-line, in leaf-shaped ends. (The </w:t>
      </w:r>
      <w:proofErr w:type="spellStart"/>
      <w:r w:rsidRPr="000768E1">
        <w:rPr>
          <w:rFonts w:ascii="Times New Roman" w:eastAsia="Times New Roman" w:hAnsi="Times New Roman" w:cs="Times New Roman"/>
          <w:color w:val="000000" w:themeColor="text1"/>
          <w:sz w:val="28"/>
          <w:szCs w:val="28"/>
          <w:lang w:val="en-US"/>
        </w:rPr>
        <w:t>clavus</w:t>
      </w:r>
      <w:proofErr w:type="spellEnd"/>
      <w:r w:rsidRPr="000768E1">
        <w:rPr>
          <w:rFonts w:ascii="Times New Roman" w:eastAsia="Times New Roman" w:hAnsi="Times New Roman" w:cs="Times New Roman"/>
          <w:color w:val="000000" w:themeColor="text1"/>
          <w:sz w:val="28"/>
          <w:szCs w:val="28"/>
          <w:lang w:val="en-US"/>
        </w:rPr>
        <w:t xml:space="preserve"> arranged in this manner continued in use well into the eleventh century.) The belt at the waist, and the sword belt over the shoulder, are decorated with goldsmith’s work and set with precious stones. The coronet is composed of pearls, with a </w:t>
      </w:r>
      <w:proofErr w:type="spellStart"/>
      <w:r w:rsidRPr="000768E1">
        <w:rPr>
          <w:rFonts w:ascii="Times New Roman" w:eastAsia="Times New Roman" w:hAnsi="Times New Roman" w:cs="Times New Roman"/>
          <w:color w:val="000000" w:themeColor="text1"/>
          <w:sz w:val="28"/>
          <w:szCs w:val="28"/>
          <w:lang w:val="en-US"/>
        </w:rPr>
        <w:t>jewelled</w:t>
      </w:r>
      <w:proofErr w:type="spellEnd"/>
      <w:r w:rsidRPr="000768E1">
        <w:rPr>
          <w:rFonts w:ascii="Times New Roman" w:eastAsia="Times New Roman" w:hAnsi="Times New Roman" w:cs="Times New Roman"/>
          <w:color w:val="000000" w:themeColor="text1"/>
          <w:sz w:val="28"/>
          <w:szCs w:val="28"/>
          <w:lang w:val="en-US"/>
        </w:rPr>
        <w:t xml:space="preserve"> clasp in the centre; but now worn on semi-State occasions.</w:t>
      </w:r>
    </w:p>
    <w:p w:rsidR="00116FB9" w:rsidRPr="000768E1" w:rsidRDefault="00116FB9" w:rsidP="00116FB9">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The </w:t>
      </w:r>
      <w:proofErr w:type="spellStart"/>
      <w:r w:rsidRPr="000768E1">
        <w:rPr>
          <w:rFonts w:ascii="Times New Roman" w:eastAsia="Times New Roman" w:hAnsi="Times New Roman" w:cs="Times New Roman"/>
          <w:color w:val="000000" w:themeColor="text1"/>
          <w:sz w:val="28"/>
          <w:szCs w:val="28"/>
          <w:lang w:val="en-US"/>
        </w:rPr>
        <w:t>hosa</w:t>
      </w:r>
      <w:proofErr w:type="spellEnd"/>
      <w:r w:rsidRPr="000768E1">
        <w:rPr>
          <w:rFonts w:ascii="Times New Roman" w:eastAsia="Times New Roman" w:hAnsi="Times New Roman" w:cs="Times New Roman"/>
          <w:color w:val="000000" w:themeColor="text1"/>
          <w:sz w:val="28"/>
          <w:szCs w:val="28"/>
          <w:lang w:val="en-US"/>
        </w:rPr>
        <w:t xml:space="preserve"> are plainly seen, and the feet are shod with embroidered leather shoes, fastened with a strap across the instep. This dress would be worn at a semi-State function; and, for full State on horseback, the </w:t>
      </w:r>
      <w:proofErr w:type="spellStart"/>
      <w:r w:rsidRPr="000768E1">
        <w:rPr>
          <w:rFonts w:ascii="Times New Roman" w:eastAsia="Times New Roman" w:hAnsi="Times New Roman" w:cs="Times New Roman"/>
          <w:color w:val="000000" w:themeColor="text1"/>
          <w:sz w:val="28"/>
          <w:szCs w:val="28"/>
          <w:lang w:val="en-US"/>
        </w:rPr>
        <w:t>paludamentum</w:t>
      </w:r>
      <w:proofErr w:type="spellEnd"/>
      <w:r w:rsidRPr="000768E1">
        <w:rPr>
          <w:rFonts w:ascii="Times New Roman" w:eastAsia="Times New Roman" w:hAnsi="Times New Roman" w:cs="Times New Roman"/>
          <w:color w:val="000000" w:themeColor="text1"/>
          <w:sz w:val="28"/>
          <w:szCs w:val="28"/>
          <w:lang w:val="en-US"/>
        </w:rPr>
        <w:t xml:space="preserve"> would be added. This drawing gives the correct horse furniture of the time.</w:t>
      </w:r>
    </w:p>
    <w:p w:rsidR="00116FB9" w:rsidRPr="000768E1" w:rsidRDefault="00116FB9" w:rsidP="00116FB9">
      <w:pPr>
        <w:spacing w:after="0" w:line="240" w:lineRule="auto"/>
        <w:ind w:firstLine="709"/>
        <w:jc w:val="both"/>
        <w:outlineLvl w:val="2"/>
        <w:rPr>
          <w:rFonts w:ascii="Times New Roman" w:eastAsia="Times New Roman" w:hAnsi="Times New Roman" w:cs="Times New Roman"/>
          <w:b/>
          <w:bCs/>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The Official Dress of the Byzantine Consuls</w:t>
      </w:r>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noProof/>
          <w:color w:val="000000" w:themeColor="text1"/>
          <w:sz w:val="28"/>
          <w:szCs w:val="28"/>
        </w:rPr>
        <w:lastRenderedPageBreak/>
        <w:drawing>
          <wp:inline distT="0" distB="0" distL="0" distR="0">
            <wp:extent cx="13970" cy="13970"/>
            <wp:effectExtent l="0" t="0" r="0" b="0"/>
            <wp:docPr id="392" name="Рисунок 392" descr="The tunica talaris, Byzantine Costume History. East Roman Senator">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The tunica talaris, Byzantine Costume History. East Roman Senator">
                      <a:hlinkClick r:id="rId82"/>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eastAsia="Times New Roman" w:hAnsi="Times New Roman" w:cs="Times New Roman"/>
          <w:color w:val="000000" w:themeColor="text1"/>
          <w:sz w:val="28"/>
          <w:szCs w:val="28"/>
          <w:lang w:val="en-US"/>
        </w:rPr>
        <w:tab/>
        <w:t xml:space="preserve">Consuls under the Roman Empire were the official representatives of the Senate. The title of consul was also an honorary one, conferred upon the governors of provinces outside Italy, who were elected by the Senate and sanctioned by the Emperor. The title continued in Rome and Constantinople until the sixth century </w:t>
      </w:r>
      <w:proofErr w:type="spellStart"/>
      <w:r w:rsidRPr="000768E1">
        <w:rPr>
          <w:rFonts w:ascii="Times New Roman" w:eastAsia="Times New Roman" w:hAnsi="Times New Roman" w:cs="Times New Roman"/>
          <w:color w:val="000000" w:themeColor="text1"/>
          <w:sz w:val="28"/>
          <w:szCs w:val="28"/>
          <w:lang w:val="en-US"/>
        </w:rPr>
        <w:t>a.d</w:t>
      </w:r>
      <w:proofErr w:type="spellEnd"/>
      <w:r w:rsidRPr="000768E1">
        <w:rPr>
          <w:rFonts w:ascii="Times New Roman" w:eastAsia="Times New Roman" w:hAnsi="Times New Roman" w:cs="Times New Roman"/>
          <w:color w:val="000000" w:themeColor="text1"/>
          <w:sz w:val="28"/>
          <w:szCs w:val="28"/>
          <w:lang w:val="en-US"/>
        </w:rPr>
        <w:t xml:space="preserve">. About this time the office of the consulate was divested of its power. It reflected the glory of illustrious men who had gone before, and, as such, was much coveted as a title of </w:t>
      </w:r>
      <w:proofErr w:type="spellStart"/>
      <w:r w:rsidRPr="000768E1">
        <w:rPr>
          <w:rFonts w:ascii="Times New Roman" w:eastAsia="Times New Roman" w:hAnsi="Times New Roman" w:cs="Times New Roman"/>
          <w:color w:val="000000" w:themeColor="text1"/>
          <w:sz w:val="28"/>
          <w:szCs w:val="28"/>
          <w:lang w:val="en-US"/>
        </w:rPr>
        <w:t>honour</w:t>
      </w:r>
      <w:proofErr w:type="spellEnd"/>
      <w:r w:rsidRPr="000768E1">
        <w:rPr>
          <w:rFonts w:ascii="Times New Roman" w:eastAsia="Times New Roman" w:hAnsi="Times New Roman" w:cs="Times New Roman"/>
          <w:color w:val="000000" w:themeColor="text1"/>
          <w:sz w:val="28"/>
          <w:szCs w:val="28"/>
          <w:lang w:val="en-US"/>
        </w:rPr>
        <w:t>. Foreign potentates, tributary and barbarian kings, princes and chiefs were propitiated by the title being conferred upon them.</w:t>
      </w:r>
    </w:p>
    <w:p w:rsidR="00116FB9" w:rsidRPr="000768E1" w:rsidRDefault="00116FB9" w:rsidP="00116FB9">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The appointment of a consul was marked by much ceremony, and it was one of the customs for the consul, when assuming his office, to present his portrait, arrayed in his insignia, to the Emperor and to his friends. These portraits were carved in ivory, with the donor’s name and other representations in bas-relief, and were formed of two (sometimes more) tablets or panels, hinged together, and called “diptych” — diptych.</w:t>
      </w:r>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93" name="Рисунок 393" descr="Official Dress of the Byzantine Consuls. Byzantine Costume History.">
              <a:hlinkClick xmlns:a="http://schemas.openxmlformats.org/drawingml/2006/main" r:id="rId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Official Dress of the Byzantine Consuls. Byzantine Costume History.">
                      <a:hlinkClick r:id="rId83"/>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eastAsia="Times New Roman" w:hAnsi="Times New Roman" w:cs="Times New Roman"/>
          <w:color w:val="000000" w:themeColor="text1"/>
          <w:sz w:val="28"/>
          <w:szCs w:val="28"/>
          <w:lang w:val="en-US"/>
        </w:rPr>
        <w:tab/>
      </w:r>
      <w:proofErr w:type="gramStart"/>
      <w:r w:rsidRPr="000768E1">
        <w:rPr>
          <w:rFonts w:ascii="Times New Roman" w:eastAsia="Times New Roman" w:hAnsi="Times New Roman" w:cs="Times New Roman"/>
          <w:color w:val="000000" w:themeColor="text1"/>
          <w:sz w:val="28"/>
          <w:szCs w:val="28"/>
          <w:lang w:val="en-US"/>
        </w:rPr>
        <w:t>Writing utensils.</w:t>
      </w:r>
      <w:proofErr w:type="gramEnd"/>
      <w:r w:rsidRPr="000768E1">
        <w:rPr>
          <w:rFonts w:ascii="Times New Roman" w:eastAsia="Times New Roman" w:hAnsi="Times New Roman" w:cs="Times New Roman"/>
          <w:color w:val="000000" w:themeColor="text1"/>
          <w:sz w:val="28"/>
          <w:szCs w:val="28"/>
          <w:lang w:val="en-US"/>
        </w:rPr>
        <w:t xml:space="preserve"> — </w:t>
      </w:r>
      <w:proofErr w:type="spellStart"/>
      <w:r w:rsidRPr="000768E1">
        <w:rPr>
          <w:rFonts w:ascii="Times New Roman" w:eastAsia="Times New Roman" w:hAnsi="Times New Roman" w:cs="Times New Roman"/>
          <w:color w:val="000000" w:themeColor="text1"/>
          <w:sz w:val="28"/>
          <w:szCs w:val="28"/>
          <w:lang w:val="en-US"/>
        </w:rPr>
        <w:t>Diptycha</w:t>
      </w:r>
      <w:proofErr w:type="spellEnd"/>
      <w:r w:rsidRPr="000768E1">
        <w:rPr>
          <w:rFonts w:ascii="Times New Roman" w:eastAsia="Times New Roman" w:hAnsi="Times New Roman" w:cs="Times New Roman"/>
          <w:color w:val="000000" w:themeColor="text1"/>
          <w:sz w:val="28"/>
          <w:szCs w:val="28"/>
          <w:lang w:val="en-US"/>
        </w:rPr>
        <w:t xml:space="preserve">. The word in Greek, </w:t>
      </w:r>
      <w:proofErr w:type="spellStart"/>
      <w:r w:rsidRPr="000768E1">
        <w:rPr>
          <w:rFonts w:ascii="Times New Roman" w:eastAsia="Times New Roman" w:hAnsi="Times New Roman" w:cs="Times New Roman"/>
          <w:color w:val="000000" w:themeColor="text1"/>
          <w:sz w:val="28"/>
          <w:szCs w:val="28"/>
          <w:lang w:val="en-US"/>
        </w:rPr>
        <w:t>díptychos</w:t>
      </w:r>
      <w:proofErr w:type="spellEnd"/>
      <w:r w:rsidRPr="000768E1">
        <w:rPr>
          <w:rFonts w:ascii="Times New Roman" w:eastAsia="Times New Roman" w:hAnsi="Times New Roman" w:cs="Times New Roman"/>
          <w:color w:val="000000" w:themeColor="text1"/>
          <w:sz w:val="28"/>
          <w:szCs w:val="28"/>
          <w:lang w:val="en-US"/>
        </w:rPr>
        <w:t xml:space="preserve"> meaning “to fold,” applied originally to two wooden lids, hinged together, in which black wax was run for the purpose of writing on with a “</w:t>
      </w:r>
      <w:proofErr w:type="spellStart"/>
      <w:r w:rsidRPr="000768E1">
        <w:rPr>
          <w:rFonts w:ascii="Times New Roman" w:eastAsia="Times New Roman" w:hAnsi="Times New Roman" w:cs="Times New Roman"/>
          <w:color w:val="000000" w:themeColor="text1"/>
          <w:sz w:val="28"/>
          <w:szCs w:val="28"/>
          <w:lang w:val="en-US"/>
        </w:rPr>
        <w:t>stilus</w:t>
      </w:r>
      <w:proofErr w:type="spellEnd"/>
      <w:r w:rsidRPr="000768E1">
        <w:rPr>
          <w:rFonts w:ascii="Times New Roman" w:eastAsia="Times New Roman" w:hAnsi="Times New Roman" w:cs="Times New Roman"/>
          <w:color w:val="000000" w:themeColor="text1"/>
          <w:sz w:val="28"/>
          <w:szCs w:val="28"/>
          <w:lang w:val="en-US"/>
        </w:rPr>
        <w:t xml:space="preserve">,” which left a white line upon the black wax. The </w:t>
      </w:r>
      <w:proofErr w:type="spellStart"/>
      <w:r w:rsidRPr="000768E1">
        <w:rPr>
          <w:rFonts w:ascii="Times New Roman" w:eastAsia="Times New Roman" w:hAnsi="Times New Roman" w:cs="Times New Roman"/>
          <w:color w:val="000000" w:themeColor="text1"/>
          <w:sz w:val="28"/>
          <w:szCs w:val="28"/>
          <w:lang w:val="en-US"/>
        </w:rPr>
        <w:t>stilus</w:t>
      </w:r>
      <w:proofErr w:type="spellEnd"/>
      <w:r w:rsidRPr="000768E1">
        <w:rPr>
          <w:rFonts w:ascii="Times New Roman" w:eastAsia="Times New Roman" w:hAnsi="Times New Roman" w:cs="Times New Roman"/>
          <w:color w:val="000000" w:themeColor="text1"/>
          <w:sz w:val="28"/>
          <w:szCs w:val="28"/>
          <w:lang w:val="en-US"/>
        </w:rPr>
        <w:t xml:space="preserve"> was like a pencil, made in bronze, iron, wood, or ivory, with a point at one end, and a knob, to be used for obliterating what had been written, at the other. This was called by the Romans “</w:t>
      </w:r>
      <w:proofErr w:type="spellStart"/>
      <w:r w:rsidRPr="000768E1">
        <w:rPr>
          <w:rFonts w:ascii="Times New Roman" w:eastAsia="Times New Roman" w:hAnsi="Times New Roman" w:cs="Times New Roman"/>
          <w:color w:val="000000" w:themeColor="text1"/>
          <w:sz w:val="28"/>
          <w:szCs w:val="28"/>
          <w:lang w:val="en-US"/>
        </w:rPr>
        <w:t>Tabulae</w:t>
      </w:r>
      <w:proofErr w:type="spellEnd"/>
      <w:r w:rsidRPr="000768E1">
        <w:rPr>
          <w:rFonts w:ascii="Times New Roman" w:eastAsia="Times New Roman" w:hAnsi="Times New Roman" w:cs="Times New Roman"/>
          <w:color w:val="000000" w:themeColor="text1"/>
          <w:sz w:val="28"/>
          <w:szCs w:val="28"/>
          <w:lang w:val="en-US"/>
        </w:rPr>
        <w:t>.” Another Roman name for two panels hinged together was “</w:t>
      </w:r>
      <w:proofErr w:type="spellStart"/>
      <w:r w:rsidRPr="000768E1">
        <w:rPr>
          <w:rFonts w:ascii="Times New Roman" w:eastAsia="Times New Roman" w:hAnsi="Times New Roman" w:cs="Times New Roman"/>
          <w:color w:val="000000" w:themeColor="text1"/>
          <w:sz w:val="28"/>
          <w:szCs w:val="28"/>
          <w:lang w:val="en-US"/>
        </w:rPr>
        <w:t>Diplomae</w:t>
      </w:r>
      <w:proofErr w:type="spellEnd"/>
      <w:r w:rsidRPr="000768E1">
        <w:rPr>
          <w:rFonts w:ascii="Times New Roman" w:eastAsia="Times New Roman" w:hAnsi="Times New Roman" w:cs="Times New Roman"/>
          <w:color w:val="000000" w:themeColor="text1"/>
          <w:sz w:val="28"/>
          <w:szCs w:val="28"/>
          <w:lang w:val="en-US"/>
        </w:rPr>
        <w:t xml:space="preserve">”; and these were letters-patent, conferring government grants, passports, certificates, etc., and were generally of bronze with the name and wording cut in. The insignia of a consul consisted of the tunica </w:t>
      </w:r>
      <w:proofErr w:type="spellStart"/>
      <w:r w:rsidRPr="000768E1">
        <w:rPr>
          <w:rFonts w:ascii="Times New Roman" w:eastAsia="Times New Roman" w:hAnsi="Times New Roman" w:cs="Times New Roman"/>
          <w:color w:val="000000" w:themeColor="text1"/>
          <w:sz w:val="28"/>
          <w:szCs w:val="28"/>
          <w:lang w:val="en-US"/>
        </w:rPr>
        <w:t>talaris</w:t>
      </w:r>
      <w:proofErr w:type="spellEnd"/>
      <w:r w:rsidRPr="000768E1">
        <w:rPr>
          <w:rFonts w:ascii="Times New Roman" w:eastAsia="Times New Roman" w:hAnsi="Times New Roman" w:cs="Times New Roman"/>
          <w:color w:val="000000" w:themeColor="text1"/>
          <w:sz w:val="28"/>
          <w:szCs w:val="28"/>
          <w:lang w:val="en-US"/>
        </w:rPr>
        <w:t xml:space="preserve">, with long, fairly close sleeves, generally embroidered at the wrists. Over this was worn the tunica </w:t>
      </w:r>
      <w:proofErr w:type="spellStart"/>
      <w:r w:rsidRPr="000768E1">
        <w:rPr>
          <w:rFonts w:ascii="Times New Roman" w:eastAsia="Times New Roman" w:hAnsi="Times New Roman" w:cs="Times New Roman"/>
          <w:color w:val="000000" w:themeColor="text1"/>
          <w:sz w:val="28"/>
          <w:szCs w:val="28"/>
          <w:lang w:val="en-US"/>
        </w:rPr>
        <w:t>palmata</w:t>
      </w:r>
      <w:proofErr w:type="spellEnd"/>
      <w:r w:rsidRPr="000768E1">
        <w:rPr>
          <w:rFonts w:ascii="Times New Roman" w:eastAsia="Times New Roman" w:hAnsi="Times New Roman" w:cs="Times New Roman"/>
          <w:color w:val="000000" w:themeColor="text1"/>
          <w:sz w:val="28"/>
          <w:szCs w:val="28"/>
          <w:lang w:val="en-US"/>
        </w:rPr>
        <w:t xml:space="preserve">, which descended to half-way below the knee. The sleeves were wide, and came to just above the elbow or wrists. </w:t>
      </w:r>
      <w:proofErr w:type="spellStart"/>
      <w:r w:rsidRPr="000768E1">
        <w:rPr>
          <w:rFonts w:ascii="Times New Roman" w:eastAsia="Times New Roman" w:hAnsi="Times New Roman" w:cs="Times New Roman"/>
          <w:color w:val="000000" w:themeColor="text1"/>
          <w:sz w:val="28"/>
          <w:szCs w:val="28"/>
        </w:rPr>
        <w:t>Onthefeetwereboots</w:t>
      </w:r>
      <w:proofErr w:type="spellEnd"/>
      <w:r w:rsidRPr="000768E1">
        <w:rPr>
          <w:rFonts w:ascii="Times New Roman" w:eastAsia="Times New Roman" w:hAnsi="Times New Roman" w:cs="Times New Roman"/>
          <w:color w:val="000000" w:themeColor="text1"/>
          <w:sz w:val="28"/>
          <w:szCs w:val="28"/>
        </w:rPr>
        <w:t xml:space="preserve"> — </w:t>
      </w:r>
      <w:proofErr w:type="spellStart"/>
      <w:r w:rsidRPr="000768E1">
        <w:rPr>
          <w:rFonts w:ascii="Times New Roman" w:eastAsia="Times New Roman" w:hAnsi="Times New Roman" w:cs="Times New Roman"/>
          <w:color w:val="000000" w:themeColor="text1"/>
          <w:sz w:val="28"/>
          <w:szCs w:val="28"/>
        </w:rPr>
        <w:t>TheCalcei</w:t>
      </w:r>
      <w:proofErr w:type="spellEnd"/>
      <w:r w:rsidRPr="000768E1">
        <w:rPr>
          <w:rFonts w:ascii="Times New Roman" w:eastAsia="Times New Roman" w:hAnsi="Times New Roman" w:cs="Times New Roman"/>
          <w:color w:val="000000" w:themeColor="text1"/>
          <w:sz w:val="28"/>
          <w:szCs w:val="28"/>
        </w:rPr>
        <w:t>.</w:t>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lastRenderedPageBreak/>
        <w:drawing>
          <wp:inline distT="0" distB="0" distL="0" distR="0">
            <wp:extent cx="13970" cy="13970"/>
            <wp:effectExtent l="0" t="0" r="0" b="0"/>
            <wp:docPr id="394" name="Рисунок 394" descr="Byzantine Costume History. The toga picta. the LORUM">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Byzantine Costume History. The toga picta. the LORUM">
                      <a:hlinkClick r:id="rId84"/>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5940425" cy="5130547"/>
            <wp:effectExtent l="0" t="0" r="0" b="0"/>
            <wp:docPr id="421" name="Рисунок 421" descr="http://world4.eu/wp-content/uploads/2015/02/ancient_byzantine_court_dress_lorum_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http://world4.eu/wp-content/uploads/2015/02/ancient_byzantine_court_dress_lorum_70.jpg"/>
                    <pic:cNvPicPr>
                      <a:picLocks noChangeAspect="1" noChangeArrowheads="1"/>
                    </pic:cNvPicPr>
                  </pic:nvPicPr>
                  <pic:blipFill>
                    <a:blip r:embed="rId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5130547"/>
                    </a:xfrm>
                    <a:prstGeom prst="rect">
                      <a:avLst/>
                    </a:prstGeom>
                    <a:noFill/>
                    <a:ln>
                      <a:noFill/>
                    </a:ln>
                  </pic:spPr>
                </pic:pic>
              </a:graphicData>
            </a:graphic>
          </wp:inline>
        </w:drawing>
      </w:r>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roofErr w:type="gramStart"/>
      <w:r w:rsidRPr="000768E1">
        <w:rPr>
          <w:rFonts w:ascii="Times New Roman" w:eastAsia="Times New Roman" w:hAnsi="Times New Roman" w:cs="Times New Roman"/>
          <w:color w:val="000000" w:themeColor="text1"/>
          <w:sz w:val="28"/>
          <w:szCs w:val="28"/>
          <w:lang w:val="en-US"/>
        </w:rPr>
        <w:t>Fig. g.</w:t>
      </w:r>
      <w:proofErr w:type="gramEnd"/>
      <w:r w:rsidRPr="000768E1">
        <w:rPr>
          <w:rFonts w:ascii="Times New Roman" w:eastAsia="Times New Roman" w:hAnsi="Times New Roman" w:cs="Times New Roman"/>
          <w:color w:val="000000" w:themeColor="text1"/>
          <w:sz w:val="28"/>
          <w:szCs w:val="28"/>
          <w:lang w:val="en-US"/>
        </w:rPr>
        <w:t xml:space="preserve"> The toga </w:t>
      </w:r>
      <w:proofErr w:type="spellStart"/>
      <w:r w:rsidRPr="000768E1">
        <w:rPr>
          <w:rFonts w:ascii="Times New Roman" w:eastAsia="Times New Roman" w:hAnsi="Times New Roman" w:cs="Times New Roman"/>
          <w:color w:val="000000" w:themeColor="text1"/>
          <w:sz w:val="28"/>
          <w:szCs w:val="28"/>
          <w:lang w:val="en-US"/>
        </w:rPr>
        <w:t>picta</w:t>
      </w:r>
      <w:proofErr w:type="spellEnd"/>
    </w:p>
    <w:p w:rsidR="00116FB9" w:rsidRPr="000768E1" w:rsidRDefault="00116FB9" w:rsidP="00116FB9">
      <w:pPr>
        <w:spacing w:after="0" w:line="240" w:lineRule="auto"/>
        <w:jc w:val="center"/>
        <w:rPr>
          <w:rFonts w:ascii="Times New Roman" w:eastAsia="Times New Roman" w:hAnsi="Times New Roman" w:cs="Times New Roman"/>
          <w:color w:val="000000" w:themeColor="text1"/>
          <w:sz w:val="28"/>
          <w:szCs w:val="28"/>
          <w:lang w:val="en-US"/>
        </w:rPr>
      </w:pPr>
    </w:p>
    <w:p w:rsidR="00116FB9" w:rsidRPr="000768E1" w:rsidRDefault="00116FB9" w:rsidP="00116FB9">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In his left hand he carried the “Scipio </w:t>
      </w:r>
      <w:proofErr w:type="spellStart"/>
      <w:r w:rsidRPr="000768E1">
        <w:rPr>
          <w:rFonts w:ascii="Times New Roman" w:eastAsia="Times New Roman" w:hAnsi="Times New Roman" w:cs="Times New Roman"/>
          <w:color w:val="000000" w:themeColor="text1"/>
          <w:sz w:val="28"/>
          <w:szCs w:val="28"/>
          <w:lang w:val="en-US"/>
        </w:rPr>
        <w:t>Eburneus</w:t>
      </w:r>
      <w:proofErr w:type="spellEnd"/>
      <w:r w:rsidRPr="000768E1">
        <w:rPr>
          <w:rFonts w:ascii="Times New Roman" w:eastAsia="Times New Roman" w:hAnsi="Times New Roman" w:cs="Times New Roman"/>
          <w:color w:val="000000" w:themeColor="text1"/>
          <w:sz w:val="28"/>
          <w:szCs w:val="28"/>
          <w:lang w:val="en-US"/>
        </w:rPr>
        <w:t xml:space="preserve">,” a </w:t>
      </w:r>
      <w:proofErr w:type="spellStart"/>
      <w:r w:rsidRPr="000768E1">
        <w:rPr>
          <w:rFonts w:ascii="Times New Roman" w:eastAsia="Times New Roman" w:hAnsi="Times New Roman" w:cs="Times New Roman"/>
          <w:color w:val="000000" w:themeColor="text1"/>
          <w:sz w:val="28"/>
          <w:szCs w:val="28"/>
          <w:lang w:val="en-US"/>
        </w:rPr>
        <w:t>sceptre</w:t>
      </w:r>
      <w:proofErr w:type="spellEnd"/>
      <w:r w:rsidRPr="000768E1">
        <w:rPr>
          <w:rFonts w:ascii="Times New Roman" w:eastAsia="Times New Roman" w:hAnsi="Times New Roman" w:cs="Times New Roman"/>
          <w:color w:val="000000" w:themeColor="text1"/>
          <w:sz w:val="28"/>
          <w:szCs w:val="28"/>
          <w:lang w:val="en-US"/>
        </w:rPr>
        <w:t xml:space="preserve"> of ivory surmounted by an eagle, and used by a consul or magistrate only at the games. In his right hand he held the “</w:t>
      </w:r>
      <w:proofErr w:type="spellStart"/>
      <w:r w:rsidRPr="000768E1">
        <w:rPr>
          <w:rFonts w:ascii="Times New Roman" w:eastAsia="Times New Roman" w:hAnsi="Times New Roman" w:cs="Times New Roman"/>
          <w:color w:val="000000" w:themeColor="text1"/>
          <w:sz w:val="28"/>
          <w:szCs w:val="28"/>
          <w:lang w:val="en-US"/>
        </w:rPr>
        <w:t>mappa</w:t>
      </w:r>
      <w:proofErr w:type="spellEnd"/>
      <w:r w:rsidRPr="000768E1">
        <w:rPr>
          <w:rFonts w:ascii="Times New Roman" w:eastAsia="Times New Roman" w:hAnsi="Times New Roman" w:cs="Times New Roman"/>
          <w:color w:val="000000" w:themeColor="text1"/>
          <w:sz w:val="28"/>
          <w:szCs w:val="28"/>
          <w:lang w:val="en-US"/>
        </w:rPr>
        <w:t xml:space="preserve">” (usually shown in </w:t>
      </w:r>
      <w:proofErr w:type="spellStart"/>
      <w:r w:rsidRPr="000768E1">
        <w:rPr>
          <w:rFonts w:ascii="Times New Roman" w:eastAsia="Times New Roman" w:hAnsi="Times New Roman" w:cs="Times New Roman"/>
          <w:color w:val="000000" w:themeColor="text1"/>
          <w:sz w:val="28"/>
          <w:szCs w:val="28"/>
          <w:lang w:val="en-US"/>
        </w:rPr>
        <w:t>diptycha</w:t>
      </w:r>
      <w:proofErr w:type="spellEnd"/>
      <w:r w:rsidRPr="000768E1">
        <w:rPr>
          <w:rFonts w:ascii="Times New Roman" w:eastAsia="Times New Roman" w:hAnsi="Times New Roman" w:cs="Times New Roman"/>
          <w:color w:val="000000" w:themeColor="text1"/>
          <w:sz w:val="28"/>
          <w:szCs w:val="28"/>
          <w:lang w:val="en-US"/>
        </w:rPr>
        <w:t xml:space="preserve"> folded like a pad) of white, which he used only at the circus, to give the signal for the games to </w:t>
      </w:r>
      <w:proofErr w:type="gramStart"/>
      <w:r w:rsidRPr="000768E1">
        <w:rPr>
          <w:rFonts w:ascii="Times New Roman" w:eastAsia="Times New Roman" w:hAnsi="Times New Roman" w:cs="Times New Roman"/>
          <w:color w:val="000000" w:themeColor="text1"/>
          <w:sz w:val="28"/>
          <w:szCs w:val="28"/>
          <w:lang w:val="en-US"/>
        </w:rPr>
        <w:t>begin .</w:t>
      </w:r>
      <w:proofErr w:type="gramEnd"/>
      <w:r w:rsidRPr="000768E1">
        <w:rPr>
          <w:rFonts w:ascii="Times New Roman" w:eastAsia="Times New Roman" w:hAnsi="Times New Roman" w:cs="Times New Roman"/>
          <w:color w:val="000000" w:themeColor="text1"/>
          <w:sz w:val="28"/>
          <w:szCs w:val="28"/>
          <w:lang w:val="en-US"/>
        </w:rPr>
        <w:t xml:space="preserve"> The most important part of the paraphernalia was the toga </w:t>
      </w:r>
      <w:proofErr w:type="spellStart"/>
      <w:r w:rsidRPr="000768E1">
        <w:rPr>
          <w:rFonts w:ascii="Times New Roman" w:eastAsia="Times New Roman" w:hAnsi="Times New Roman" w:cs="Times New Roman"/>
          <w:color w:val="000000" w:themeColor="text1"/>
          <w:sz w:val="28"/>
          <w:szCs w:val="28"/>
          <w:lang w:val="en-US"/>
        </w:rPr>
        <w:t>picta</w:t>
      </w:r>
      <w:proofErr w:type="spellEnd"/>
      <w:r w:rsidRPr="000768E1">
        <w:rPr>
          <w:rFonts w:ascii="Times New Roman" w:eastAsia="Times New Roman" w:hAnsi="Times New Roman" w:cs="Times New Roman"/>
          <w:color w:val="000000" w:themeColor="text1"/>
          <w:sz w:val="28"/>
          <w:szCs w:val="28"/>
          <w:lang w:val="en-US"/>
        </w:rPr>
        <w:t xml:space="preserve">. First method used till 450. Up to the middle of the fifth century, the toga </w:t>
      </w:r>
      <w:proofErr w:type="spellStart"/>
      <w:r w:rsidRPr="000768E1">
        <w:rPr>
          <w:rFonts w:ascii="Times New Roman" w:eastAsia="Times New Roman" w:hAnsi="Times New Roman" w:cs="Times New Roman"/>
          <w:color w:val="000000" w:themeColor="text1"/>
          <w:sz w:val="28"/>
          <w:szCs w:val="28"/>
          <w:lang w:val="en-US"/>
        </w:rPr>
        <w:t>picta</w:t>
      </w:r>
      <w:proofErr w:type="spellEnd"/>
      <w:r w:rsidRPr="000768E1">
        <w:rPr>
          <w:rFonts w:ascii="Times New Roman" w:eastAsia="Times New Roman" w:hAnsi="Times New Roman" w:cs="Times New Roman"/>
          <w:color w:val="000000" w:themeColor="text1"/>
          <w:sz w:val="28"/>
          <w:szCs w:val="28"/>
          <w:lang w:val="en-US"/>
        </w:rPr>
        <w:t xml:space="preserve"> was worn after the manner of the toga </w:t>
      </w:r>
      <w:proofErr w:type="spellStart"/>
      <w:r w:rsidRPr="000768E1">
        <w:rPr>
          <w:rFonts w:ascii="Times New Roman" w:eastAsia="Times New Roman" w:hAnsi="Times New Roman" w:cs="Times New Roman"/>
          <w:color w:val="000000" w:themeColor="text1"/>
          <w:sz w:val="28"/>
          <w:szCs w:val="28"/>
          <w:lang w:val="en-US"/>
        </w:rPr>
        <w:t>umbo</w:t>
      </w:r>
      <w:proofErr w:type="spellEnd"/>
      <w:r w:rsidRPr="000768E1">
        <w:rPr>
          <w:rFonts w:ascii="Times New Roman" w:eastAsia="Times New Roman" w:hAnsi="Times New Roman" w:cs="Times New Roman"/>
          <w:color w:val="000000" w:themeColor="text1"/>
          <w:sz w:val="28"/>
          <w:szCs w:val="28"/>
          <w:lang w:val="en-US"/>
        </w:rPr>
        <w:t xml:space="preserve">, but instead of allowing the end at point F to hang behind or trail on the ground, it was brought round the front of the figure, draped over the right thigh, and the end carried over the bent left forearm. Second method used about 487. Later—that is, towards the end of the fifth century—the toga </w:t>
      </w:r>
      <w:proofErr w:type="spellStart"/>
      <w:r w:rsidRPr="000768E1">
        <w:rPr>
          <w:rFonts w:ascii="Times New Roman" w:eastAsia="Times New Roman" w:hAnsi="Times New Roman" w:cs="Times New Roman"/>
          <w:color w:val="000000" w:themeColor="text1"/>
          <w:sz w:val="28"/>
          <w:szCs w:val="28"/>
          <w:lang w:val="en-US"/>
        </w:rPr>
        <w:t>picta</w:t>
      </w:r>
      <w:proofErr w:type="spellEnd"/>
      <w:r w:rsidRPr="000768E1">
        <w:rPr>
          <w:rFonts w:ascii="Times New Roman" w:eastAsia="Times New Roman" w:hAnsi="Times New Roman" w:cs="Times New Roman"/>
          <w:color w:val="000000" w:themeColor="text1"/>
          <w:sz w:val="28"/>
          <w:szCs w:val="28"/>
          <w:lang w:val="en-US"/>
        </w:rPr>
        <w:t xml:space="preserve"> was put on first in the usual way, and, according to the diptych of Boethius, consul in 487, the </w:t>
      </w:r>
      <w:proofErr w:type="spellStart"/>
      <w:r w:rsidRPr="000768E1">
        <w:rPr>
          <w:rFonts w:ascii="Times New Roman" w:eastAsia="Times New Roman" w:hAnsi="Times New Roman" w:cs="Times New Roman"/>
          <w:color w:val="000000" w:themeColor="text1"/>
          <w:sz w:val="28"/>
          <w:szCs w:val="28"/>
          <w:lang w:val="en-US"/>
        </w:rPr>
        <w:t>pallium</w:t>
      </w:r>
      <w:proofErr w:type="spellEnd"/>
      <w:r w:rsidRPr="000768E1">
        <w:rPr>
          <w:rFonts w:ascii="Times New Roman" w:eastAsia="Times New Roman" w:hAnsi="Times New Roman" w:cs="Times New Roman"/>
          <w:color w:val="000000" w:themeColor="text1"/>
          <w:sz w:val="28"/>
          <w:szCs w:val="28"/>
          <w:lang w:val="en-US"/>
        </w:rPr>
        <w:t xml:space="preserve"> is separate, and placed on top. It started at point A in the centre-front, passed over the right shoulder e, but where it next went is a matter of conjecture; probably it took the same course as shown in Fig. b. The toga </w:t>
      </w:r>
      <w:proofErr w:type="spellStart"/>
      <w:r w:rsidRPr="000768E1">
        <w:rPr>
          <w:rFonts w:ascii="Times New Roman" w:eastAsia="Times New Roman" w:hAnsi="Times New Roman" w:cs="Times New Roman"/>
          <w:color w:val="000000" w:themeColor="text1"/>
          <w:sz w:val="28"/>
          <w:szCs w:val="28"/>
          <w:lang w:val="en-US"/>
        </w:rPr>
        <w:t>picta</w:t>
      </w:r>
      <w:proofErr w:type="spellEnd"/>
      <w:r w:rsidRPr="000768E1">
        <w:rPr>
          <w:rFonts w:ascii="Times New Roman" w:eastAsia="Times New Roman" w:hAnsi="Times New Roman" w:cs="Times New Roman"/>
          <w:color w:val="000000" w:themeColor="text1"/>
          <w:sz w:val="28"/>
          <w:szCs w:val="28"/>
          <w:lang w:val="en-US"/>
        </w:rPr>
        <w:t xml:space="preserve"> also started at point A underneath, and, having passed over the left shoulder B, it crossed the back, passed under the right arm c, over the front, and the remainder </w:t>
      </w:r>
      <w:r w:rsidRPr="000768E1">
        <w:rPr>
          <w:rFonts w:ascii="Times New Roman" w:eastAsia="Times New Roman" w:hAnsi="Times New Roman" w:cs="Times New Roman"/>
          <w:color w:val="000000" w:themeColor="text1"/>
          <w:sz w:val="28"/>
          <w:szCs w:val="28"/>
          <w:lang w:val="en-US"/>
        </w:rPr>
        <w:lastRenderedPageBreak/>
        <w:t xml:space="preserve">draped over the left shoulder and forearm d. The sleeve of the tunica </w:t>
      </w:r>
      <w:proofErr w:type="spellStart"/>
      <w:r w:rsidRPr="000768E1">
        <w:rPr>
          <w:rFonts w:ascii="Times New Roman" w:eastAsia="Times New Roman" w:hAnsi="Times New Roman" w:cs="Times New Roman"/>
          <w:color w:val="000000" w:themeColor="text1"/>
          <w:sz w:val="28"/>
          <w:szCs w:val="28"/>
          <w:lang w:val="en-US"/>
        </w:rPr>
        <w:t>palmata</w:t>
      </w:r>
      <w:proofErr w:type="spellEnd"/>
      <w:r w:rsidRPr="000768E1">
        <w:rPr>
          <w:rFonts w:ascii="Times New Roman" w:eastAsia="Times New Roman" w:hAnsi="Times New Roman" w:cs="Times New Roman"/>
          <w:color w:val="000000" w:themeColor="text1"/>
          <w:sz w:val="28"/>
          <w:szCs w:val="28"/>
          <w:lang w:val="en-US"/>
        </w:rPr>
        <w:t xml:space="preserve"> is seen at F.</w:t>
      </w:r>
    </w:p>
    <w:p w:rsidR="00116FB9" w:rsidRPr="000768E1" w:rsidRDefault="00116FB9" w:rsidP="00116FB9">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95" name="Рисунок 395" descr="Byzantine Consuls insignia. The toga. East Roman costume history">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Byzantine Consuls insignia. The toga. East Roman costume history">
                      <a:hlinkClick r:id="rId86"/>
                    </pic:cNvPr>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eastAsia="Times New Roman" w:hAnsi="Times New Roman" w:cs="Times New Roman"/>
          <w:color w:val="000000" w:themeColor="text1"/>
          <w:sz w:val="28"/>
          <w:szCs w:val="28"/>
          <w:lang w:val="en-US"/>
        </w:rPr>
        <w:tab/>
        <w:t xml:space="preserve">Consuls in office after this date used the same insignia as previously described, but the toga </w:t>
      </w:r>
      <w:proofErr w:type="spellStart"/>
      <w:r w:rsidRPr="000768E1">
        <w:rPr>
          <w:rFonts w:ascii="Times New Roman" w:eastAsia="Times New Roman" w:hAnsi="Times New Roman" w:cs="Times New Roman"/>
          <w:color w:val="000000" w:themeColor="text1"/>
          <w:sz w:val="28"/>
          <w:szCs w:val="28"/>
          <w:lang w:val="en-US"/>
        </w:rPr>
        <w:t>picta</w:t>
      </w:r>
      <w:proofErr w:type="spellEnd"/>
      <w:r w:rsidRPr="000768E1">
        <w:rPr>
          <w:rFonts w:ascii="Times New Roman" w:eastAsia="Times New Roman" w:hAnsi="Times New Roman" w:cs="Times New Roman"/>
          <w:color w:val="000000" w:themeColor="text1"/>
          <w:sz w:val="28"/>
          <w:szCs w:val="28"/>
          <w:lang w:val="en-US"/>
        </w:rPr>
        <w:t xml:space="preserve">, now necessarily very much reduced in width —not length—was worn in a slightly different </w:t>
      </w:r>
      <w:proofErr w:type="gramStart"/>
      <w:r w:rsidRPr="000768E1">
        <w:rPr>
          <w:rFonts w:ascii="Times New Roman" w:eastAsia="Times New Roman" w:hAnsi="Times New Roman" w:cs="Times New Roman"/>
          <w:color w:val="000000" w:themeColor="text1"/>
          <w:sz w:val="28"/>
          <w:szCs w:val="28"/>
          <w:lang w:val="en-US"/>
        </w:rPr>
        <w:t>manner .</w:t>
      </w:r>
      <w:proofErr w:type="gramEnd"/>
      <w:r w:rsidRPr="000768E1">
        <w:rPr>
          <w:rFonts w:ascii="Times New Roman" w:eastAsia="Times New Roman" w:hAnsi="Times New Roman" w:cs="Times New Roman"/>
          <w:color w:val="000000" w:themeColor="text1"/>
          <w:sz w:val="28"/>
          <w:szCs w:val="28"/>
          <w:lang w:val="en-US"/>
        </w:rPr>
        <w:t xml:space="preserve"> Third method used after 517. No separate </w:t>
      </w:r>
      <w:proofErr w:type="spellStart"/>
      <w:r w:rsidRPr="000768E1">
        <w:rPr>
          <w:rFonts w:ascii="Times New Roman" w:eastAsia="Times New Roman" w:hAnsi="Times New Roman" w:cs="Times New Roman"/>
          <w:color w:val="000000" w:themeColor="text1"/>
          <w:sz w:val="28"/>
          <w:szCs w:val="28"/>
          <w:lang w:val="en-US"/>
        </w:rPr>
        <w:t>pallium</w:t>
      </w:r>
      <w:proofErr w:type="spellEnd"/>
      <w:r w:rsidRPr="000768E1">
        <w:rPr>
          <w:rFonts w:ascii="Times New Roman" w:eastAsia="Times New Roman" w:hAnsi="Times New Roman" w:cs="Times New Roman"/>
          <w:color w:val="000000" w:themeColor="text1"/>
          <w:sz w:val="28"/>
          <w:szCs w:val="28"/>
          <w:lang w:val="en-US"/>
        </w:rPr>
        <w:t xml:space="preserve"> was used, but the toga was folded along its straight edge, and the bottom point A was started at the feet, as before, and brought up the centre-front (Fig. 69A). It then passed, still folded, over the right shoulder B, was looped in the centre of the back at C, and passed over the left shoulder d to the front and across the breast, under the right arm E and passed through the loop in the centre of the back at c. From this point the toga was opened to its full width, returned under the right arm F, and draped over the right thigh, the end being carried over the left arm G. The ornamentation of the toga </w:t>
      </w:r>
      <w:proofErr w:type="spellStart"/>
      <w:r w:rsidRPr="000768E1">
        <w:rPr>
          <w:rFonts w:ascii="Times New Roman" w:eastAsia="Times New Roman" w:hAnsi="Times New Roman" w:cs="Times New Roman"/>
          <w:color w:val="000000" w:themeColor="text1"/>
          <w:sz w:val="28"/>
          <w:szCs w:val="28"/>
          <w:lang w:val="en-US"/>
        </w:rPr>
        <w:t>picta</w:t>
      </w:r>
      <w:proofErr w:type="spellEnd"/>
      <w:r w:rsidRPr="000768E1">
        <w:rPr>
          <w:rFonts w:ascii="Times New Roman" w:eastAsia="Times New Roman" w:hAnsi="Times New Roman" w:cs="Times New Roman"/>
          <w:color w:val="000000" w:themeColor="text1"/>
          <w:sz w:val="28"/>
          <w:szCs w:val="28"/>
          <w:lang w:val="en-US"/>
        </w:rPr>
        <w:t xml:space="preserve"> was with the addition of a band of embroidery on the inside to match the rest of the design worked on the straight edge. Being folded back, this gave the panel effect which was so like the </w:t>
      </w:r>
      <w:proofErr w:type="spellStart"/>
      <w:r w:rsidRPr="000768E1">
        <w:rPr>
          <w:rFonts w:ascii="Times New Roman" w:eastAsia="Times New Roman" w:hAnsi="Times New Roman" w:cs="Times New Roman"/>
          <w:color w:val="000000" w:themeColor="text1"/>
          <w:sz w:val="28"/>
          <w:szCs w:val="28"/>
          <w:lang w:val="en-US"/>
        </w:rPr>
        <w:t>pallium</w:t>
      </w:r>
      <w:proofErr w:type="spellEnd"/>
      <w:r w:rsidRPr="000768E1">
        <w:rPr>
          <w:rFonts w:ascii="Times New Roman" w:eastAsia="Times New Roman" w:hAnsi="Times New Roman" w:cs="Times New Roman"/>
          <w:color w:val="000000" w:themeColor="text1"/>
          <w:sz w:val="28"/>
          <w:szCs w:val="28"/>
          <w:lang w:val="en-US"/>
        </w:rPr>
        <w:t xml:space="preserve">. There is no doubt that at this stage of development the band of embroidery was fixed on, as we fix on a cuff or fix up the bottom of trousers to-day. Later, in all probability for the sake of convenience, the arrangement of the last method was faked. The toga </w:t>
      </w:r>
      <w:proofErr w:type="spellStart"/>
      <w:r w:rsidRPr="000768E1">
        <w:rPr>
          <w:rFonts w:ascii="Times New Roman" w:eastAsia="Times New Roman" w:hAnsi="Times New Roman" w:cs="Times New Roman"/>
          <w:color w:val="000000" w:themeColor="text1"/>
          <w:sz w:val="28"/>
          <w:szCs w:val="28"/>
          <w:lang w:val="en-US"/>
        </w:rPr>
        <w:t>picta</w:t>
      </w:r>
      <w:proofErr w:type="spellEnd"/>
      <w:r w:rsidRPr="000768E1">
        <w:rPr>
          <w:rFonts w:ascii="Times New Roman" w:eastAsia="Times New Roman" w:hAnsi="Times New Roman" w:cs="Times New Roman"/>
          <w:color w:val="000000" w:themeColor="text1"/>
          <w:sz w:val="28"/>
          <w:szCs w:val="28"/>
          <w:lang w:val="en-US"/>
        </w:rPr>
        <w:t xml:space="preserve"> may have been cut in two unequal parts across the segment, and the front or larger portion supplemented by a band, until it reached that point where it passes through the loop at c. Here the remaining or smaller part of the toga </w:t>
      </w:r>
      <w:proofErr w:type="spellStart"/>
      <w:r w:rsidRPr="000768E1">
        <w:rPr>
          <w:rFonts w:ascii="Times New Roman" w:eastAsia="Times New Roman" w:hAnsi="Times New Roman" w:cs="Times New Roman"/>
          <w:color w:val="000000" w:themeColor="text1"/>
          <w:sz w:val="28"/>
          <w:szCs w:val="28"/>
          <w:lang w:val="en-US"/>
        </w:rPr>
        <w:t>picta</w:t>
      </w:r>
      <w:proofErr w:type="spellEnd"/>
      <w:r w:rsidRPr="000768E1">
        <w:rPr>
          <w:rFonts w:ascii="Times New Roman" w:eastAsia="Times New Roman" w:hAnsi="Times New Roman" w:cs="Times New Roman"/>
          <w:color w:val="000000" w:themeColor="text1"/>
          <w:sz w:val="28"/>
          <w:szCs w:val="28"/>
          <w:lang w:val="en-US"/>
        </w:rPr>
        <w:t xml:space="preserve"> was pleated on to the end of the band.</w:t>
      </w:r>
    </w:p>
    <w:p w:rsidR="00116FB9" w:rsidRPr="000768E1" w:rsidRDefault="00116FB9" w:rsidP="00116FB9">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Unfortunately, the same design of ornament was used for the decoration of both the toga </w:t>
      </w:r>
      <w:proofErr w:type="spellStart"/>
      <w:r w:rsidRPr="000768E1">
        <w:rPr>
          <w:rFonts w:ascii="Times New Roman" w:eastAsia="Times New Roman" w:hAnsi="Times New Roman" w:cs="Times New Roman"/>
          <w:color w:val="000000" w:themeColor="text1"/>
          <w:sz w:val="28"/>
          <w:szCs w:val="28"/>
          <w:lang w:val="en-US"/>
        </w:rPr>
        <w:t>picta</w:t>
      </w:r>
      <w:proofErr w:type="spellEnd"/>
      <w:r w:rsidRPr="000768E1">
        <w:rPr>
          <w:rFonts w:ascii="Times New Roman" w:eastAsia="Times New Roman" w:hAnsi="Times New Roman" w:cs="Times New Roman"/>
          <w:color w:val="000000" w:themeColor="text1"/>
          <w:sz w:val="28"/>
          <w:szCs w:val="28"/>
          <w:lang w:val="en-US"/>
        </w:rPr>
        <w:t xml:space="preserve"> and the </w:t>
      </w:r>
      <w:proofErr w:type="spellStart"/>
      <w:r w:rsidRPr="000768E1">
        <w:rPr>
          <w:rFonts w:ascii="Times New Roman" w:eastAsia="Times New Roman" w:hAnsi="Times New Roman" w:cs="Times New Roman"/>
          <w:color w:val="000000" w:themeColor="text1"/>
          <w:sz w:val="28"/>
          <w:szCs w:val="28"/>
          <w:lang w:val="en-US"/>
        </w:rPr>
        <w:t>pallium</w:t>
      </w:r>
      <w:proofErr w:type="spellEnd"/>
      <w:r w:rsidRPr="000768E1">
        <w:rPr>
          <w:rFonts w:ascii="Times New Roman" w:eastAsia="Times New Roman" w:hAnsi="Times New Roman" w:cs="Times New Roman"/>
          <w:color w:val="000000" w:themeColor="text1"/>
          <w:sz w:val="28"/>
          <w:szCs w:val="28"/>
          <w:lang w:val="en-US"/>
        </w:rPr>
        <w:t xml:space="preserve">. This, together with the fact that the backs of the figures of the consuls never can be seen, makes the arrangement very difficult to understand, even by careful study of the </w:t>
      </w:r>
      <w:proofErr w:type="spellStart"/>
      <w:r w:rsidRPr="000768E1">
        <w:rPr>
          <w:rFonts w:ascii="Times New Roman" w:eastAsia="Times New Roman" w:hAnsi="Times New Roman" w:cs="Times New Roman"/>
          <w:color w:val="000000" w:themeColor="text1"/>
          <w:sz w:val="28"/>
          <w:szCs w:val="28"/>
          <w:lang w:val="en-US"/>
        </w:rPr>
        <w:t>diptycha</w:t>
      </w:r>
      <w:proofErr w:type="spellEnd"/>
      <w:r w:rsidRPr="000768E1">
        <w:rPr>
          <w:rFonts w:ascii="Times New Roman" w:eastAsia="Times New Roman" w:hAnsi="Times New Roman" w:cs="Times New Roman"/>
          <w:color w:val="000000" w:themeColor="text1"/>
          <w:sz w:val="28"/>
          <w:szCs w:val="28"/>
          <w:lang w:val="en-US"/>
        </w:rPr>
        <w:t xml:space="preserve">. After the abolition of the office and title of consul in the sixth century, the panel, or </w:t>
      </w:r>
      <w:proofErr w:type="spellStart"/>
      <w:r w:rsidRPr="000768E1">
        <w:rPr>
          <w:rFonts w:ascii="Times New Roman" w:eastAsia="Times New Roman" w:hAnsi="Times New Roman" w:cs="Times New Roman"/>
          <w:color w:val="000000" w:themeColor="text1"/>
          <w:sz w:val="28"/>
          <w:szCs w:val="28"/>
          <w:lang w:val="en-US"/>
        </w:rPr>
        <w:t>pallium</w:t>
      </w:r>
      <w:proofErr w:type="spellEnd"/>
      <w:r w:rsidRPr="000768E1">
        <w:rPr>
          <w:rFonts w:ascii="Times New Roman" w:eastAsia="Times New Roman" w:hAnsi="Times New Roman" w:cs="Times New Roman"/>
          <w:color w:val="000000" w:themeColor="text1"/>
          <w:sz w:val="28"/>
          <w:szCs w:val="28"/>
          <w:lang w:val="en-US"/>
        </w:rPr>
        <w:t xml:space="preserve"> as it was in reality, became entirely detached from the toga </w:t>
      </w:r>
      <w:proofErr w:type="spellStart"/>
      <w:r w:rsidRPr="000768E1">
        <w:rPr>
          <w:rFonts w:ascii="Times New Roman" w:eastAsia="Times New Roman" w:hAnsi="Times New Roman" w:cs="Times New Roman"/>
          <w:color w:val="000000" w:themeColor="text1"/>
          <w:sz w:val="28"/>
          <w:szCs w:val="28"/>
          <w:lang w:val="en-US"/>
        </w:rPr>
        <w:t>picta</w:t>
      </w:r>
      <w:proofErr w:type="spellEnd"/>
      <w:r w:rsidRPr="000768E1">
        <w:rPr>
          <w:rFonts w:ascii="Times New Roman" w:eastAsia="Times New Roman" w:hAnsi="Times New Roman" w:cs="Times New Roman"/>
          <w:color w:val="000000" w:themeColor="text1"/>
          <w:sz w:val="28"/>
          <w:szCs w:val="28"/>
          <w:lang w:val="en-US"/>
        </w:rPr>
        <w:t xml:space="preserve">, and evolved into a mere scarf or band, most gorgeously decorated with gold, jewels, and great quantities of pearls. It measured from nine to twelve inches in width, and about eighteen feet long. This secular </w:t>
      </w:r>
      <w:proofErr w:type="spellStart"/>
      <w:r w:rsidRPr="000768E1">
        <w:rPr>
          <w:rFonts w:ascii="Times New Roman" w:eastAsia="Times New Roman" w:hAnsi="Times New Roman" w:cs="Times New Roman"/>
          <w:color w:val="000000" w:themeColor="text1"/>
          <w:sz w:val="28"/>
          <w:szCs w:val="28"/>
          <w:lang w:val="en-US"/>
        </w:rPr>
        <w:t>pallium</w:t>
      </w:r>
      <w:proofErr w:type="spellEnd"/>
      <w:r w:rsidRPr="000768E1">
        <w:rPr>
          <w:rFonts w:ascii="Times New Roman" w:eastAsia="Times New Roman" w:hAnsi="Times New Roman" w:cs="Times New Roman"/>
          <w:color w:val="000000" w:themeColor="text1"/>
          <w:sz w:val="28"/>
          <w:szCs w:val="28"/>
          <w:lang w:val="en-US"/>
        </w:rPr>
        <w:t>, or as it was sometimes called, the LORUM, from the Latin “</w:t>
      </w:r>
      <w:proofErr w:type="spellStart"/>
      <w:r w:rsidRPr="000768E1">
        <w:rPr>
          <w:rFonts w:ascii="Times New Roman" w:eastAsia="Times New Roman" w:hAnsi="Times New Roman" w:cs="Times New Roman"/>
          <w:color w:val="000000" w:themeColor="text1"/>
          <w:sz w:val="28"/>
          <w:szCs w:val="28"/>
          <w:lang w:val="en-US"/>
        </w:rPr>
        <w:t>Limbus</w:t>
      </w:r>
      <w:proofErr w:type="spellEnd"/>
      <w:r w:rsidRPr="000768E1">
        <w:rPr>
          <w:rFonts w:ascii="Times New Roman" w:eastAsia="Times New Roman" w:hAnsi="Times New Roman" w:cs="Times New Roman"/>
          <w:color w:val="000000" w:themeColor="text1"/>
          <w:sz w:val="28"/>
          <w:szCs w:val="28"/>
          <w:lang w:val="en-US"/>
        </w:rPr>
        <w:t>”, meaning a border, band or scarf, became an item of Imperial insignia, and was much used from the eighth to the twelfth century as an ornament worn with Byzantine Court costume.</w:t>
      </w:r>
    </w:p>
    <w:p w:rsidR="00116FB9" w:rsidRPr="000768E1" w:rsidRDefault="00116FB9" w:rsidP="00116FB9">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How it was put on. As usual it started at a, then it passed over the left shoulder B, making a loop at the back c, and returning over the right shoulder d; thence across the chest, under the left arm at waist level to the back, it passed through the loop at c. The remainder was brought round the right thigh F, across the front, and carried on the left forearm G. This arrangement could be reversed, the </w:t>
      </w:r>
      <w:proofErr w:type="spellStart"/>
      <w:r w:rsidRPr="000768E1">
        <w:rPr>
          <w:rFonts w:ascii="Times New Roman" w:eastAsia="Times New Roman" w:hAnsi="Times New Roman" w:cs="Times New Roman"/>
          <w:color w:val="000000" w:themeColor="text1"/>
          <w:sz w:val="28"/>
          <w:szCs w:val="28"/>
          <w:lang w:val="en-US"/>
        </w:rPr>
        <w:t>lorum</w:t>
      </w:r>
      <w:proofErr w:type="spellEnd"/>
      <w:r w:rsidRPr="000768E1">
        <w:rPr>
          <w:rFonts w:ascii="Times New Roman" w:eastAsia="Times New Roman" w:hAnsi="Times New Roman" w:cs="Times New Roman"/>
          <w:color w:val="000000" w:themeColor="text1"/>
          <w:sz w:val="28"/>
          <w:szCs w:val="28"/>
          <w:lang w:val="en-US"/>
        </w:rPr>
        <w:t xml:space="preserve"> passing first over the right shoulder, round the back to the left shoulder, under the right arm, through the loop, and returning under the right arm, across the front, and carried as before on the left wrist.</w:t>
      </w:r>
    </w:p>
    <w:p w:rsidR="00116FB9" w:rsidRPr="00116FB9" w:rsidRDefault="00116FB9">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Task</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lastRenderedPageBreak/>
        <w:t xml:space="preserve">1. Describe the brief characteristic of the </w:t>
      </w:r>
      <w:proofErr w:type="gramStart"/>
      <w:r w:rsidRPr="00116FB9">
        <w:rPr>
          <w:rFonts w:ascii="Times New Roman" w:hAnsi="Times New Roman" w:cs="Times New Roman"/>
          <w:color w:val="000000" w:themeColor="text1"/>
          <w:sz w:val="28"/>
          <w:szCs w:val="28"/>
          <w:lang w:val="en-US"/>
        </w:rPr>
        <w:t>country,</w:t>
      </w:r>
      <w:proofErr w:type="gramEnd"/>
      <w:r w:rsidRPr="00116FB9">
        <w:rPr>
          <w:rFonts w:ascii="Times New Roman" w:hAnsi="Times New Roman" w:cs="Times New Roman"/>
          <w:color w:val="000000" w:themeColor="text1"/>
          <w:sz w:val="28"/>
          <w:szCs w:val="28"/>
          <w:lang w:val="en-US"/>
        </w:rPr>
        <w:t xml:space="preserve"> Christianity is the dominant religion, its influence on the formation of Byzantine art and culture.</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To study the characteristics of Byzantine fabrics, fiber composition, texture, colors, nature pattern.</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3. To analyze the basic forms and kinds of suit men and women. </w:t>
      </w:r>
      <w:proofErr w:type="gramStart"/>
      <w:r w:rsidRPr="00116FB9">
        <w:rPr>
          <w:rFonts w:ascii="Times New Roman" w:hAnsi="Times New Roman" w:cs="Times New Roman"/>
          <w:color w:val="000000" w:themeColor="text1"/>
          <w:sz w:val="28"/>
          <w:szCs w:val="28"/>
          <w:lang w:val="en-US"/>
        </w:rPr>
        <w:t xml:space="preserve">The influence of Byzantine suit </w:t>
      </w:r>
      <w:proofErr w:type="spellStart"/>
      <w:r w:rsidRPr="00116FB9">
        <w:rPr>
          <w:rFonts w:ascii="Times New Roman" w:hAnsi="Times New Roman" w:cs="Times New Roman"/>
          <w:color w:val="000000" w:themeColor="text1"/>
          <w:sz w:val="28"/>
          <w:szCs w:val="28"/>
          <w:lang w:val="en-US"/>
        </w:rPr>
        <w:t>suit</w:t>
      </w:r>
      <w:proofErr w:type="spellEnd"/>
      <w:r w:rsidRPr="00116FB9">
        <w:rPr>
          <w:rFonts w:ascii="Times New Roman" w:hAnsi="Times New Roman" w:cs="Times New Roman"/>
          <w:color w:val="000000" w:themeColor="text1"/>
          <w:sz w:val="28"/>
          <w:szCs w:val="28"/>
          <w:lang w:val="en-US"/>
        </w:rPr>
        <w:t xml:space="preserve"> of medieval Europe.</w:t>
      </w:r>
      <w:proofErr w:type="gramEnd"/>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4. To make conclusions and proposals on the use of these suits as a creative source.</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Assignment to SIW</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Run copies of the sketch men's or women's suits for any purpose. The sketch can be made in color: the technique of arbitrary.</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Sketches are on thick paper A-4 format in black and white or color chart.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Decorative elements of the ornament can be made in color.</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Report on results: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Make a summary.</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To sketch copies of the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To answer test questions.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Control questions: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Characteristics of the era.</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Characteristics of Byzantine culture.</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3. The influence of Byzantine suit </w:t>
      </w:r>
      <w:proofErr w:type="spellStart"/>
      <w:r w:rsidRPr="00116FB9">
        <w:rPr>
          <w:rFonts w:ascii="Times New Roman" w:hAnsi="Times New Roman" w:cs="Times New Roman"/>
          <w:color w:val="000000" w:themeColor="text1"/>
          <w:sz w:val="28"/>
          <w:szCs w:val="28"/>
          <w:lang w:val="en-US"/>
        </w:rPr>
        <w:t>suit</w:t>
      </w:r>
      <w:proofErr w:type="spellEnd"/>
      <w:r w:rsidRPr="00116FB9">
        <w:rPr>
          <w:rFonts w:ascii="Times New Roman" w:hAnsi="Times New Roman" w:cs="Times New Roman"/>
          <w:color w:val="000000" w:themeColor="text1"/>
          <w:sz w:val="28"/>
          <w:szCs w:val="28"/>
          <w:lang w:val="en-US"/>
        </w:rPr>
        <w:t xml:space="preserve"> of medieval Europe.</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4. Forms and types of Byzantine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5. Characteristic architectural styles.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6. Characteristics of the tissues.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7. The influence of religion on the formation of Byzantine art and culture.</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rPr>
      </w:pPr>
      <w:proofErr w:type="spellStart"/>
      <w:r w:rsidRPr="00116FB9">
        <w:rPr>
          <w:rFonts w:ascii="Times New Roman" w:hAnsi="Times New Roman" w:cs="Times New Roman"/>
          <w:b/>
          <w:color w:val="000000" w:themeColor="text1"/>
          <w:sz w:val="28"/>
          <w:szCs w:val="28"/>
          <w:lang w:val="en-US"/>
        </w:rPr>
        <w:t>Recommendedreading</w:t>
      </w:r>
      <w:proofErr w:type="spellEnd"/>
      <w:r w:rsidRPr="00116FB9">
        <w:rPr>
          <w:rFonts w:ascii="Times New Roman" w:hAnsi="Times New Roman" w:cs="Times New Roman"/>
          <w:b/>
          <w:color w:val="000000" w:themeColor="text1"/>
          <w:sz w:val="28"/>
          <w:szCs w:val="28"/>
        </w:rPr>
        <w:t>:</w:t>
      </w:r>
    </w:p>
    <w:p w:rsidR="00CC78DC" w:rsidRPr="00116FB9" w:rsidRDefault="00116FB9" w:rsidP="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 xml:space="preserve">1. </w:t>
      </w:r>
      <w:proofErr w:type="gramStart"/>
      <w:r w:rsidRPr="00116FB9">
        <w:rPr>
          <w:rFonts w:ascii="Times New Roman" w:hAnsi="Times New Roman" w:cs="Times New Roman"/>
          <w:color w:val="000000" w:themeColor="text1"/>
          <w:sz w:val="28"/>
          <w:szCs w:val="28"/>
        </w:rPr>
        <w:t>Венде</w:t>
      </w:r>
      <w:proofErr w:type="gramEnd"/>
      <w:r w:rsidRPr="00116FB9">
        <w:rPr>
          <w:rFonts w:ascii="Times New Roman" w:hAnsi="Times New Roman" w:cs="Times New Roman"/>
          <w:color w:val="000000" w:themeColor="text1"/>
          <w:sz w:val="28"/>
          <w:szCs w:val="28"/>
        </w:rPr>
        <w:t xml:space="preserve"> Э. Как распространялась мода. М. Просвещение,1996</w:t>
      </w:r>
    </w:p>
    <w:p w:rsidR="00CC78DC" w:rsidRPr="00116FB9" w:rsidRDefault="00116FB9" w:rsidP="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2. Каминская Н.М. История костюма. М. Легкая индустрия, 1977</w:t>
      </w:r>
    </w:p>
    <w:p w:rsidR="00CC78DC" w:rsidRPr="00116FB9" w:rsidRDefault="00116FB9" w:rsidP="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 xml:space="preserve">3. </w:t>
      </w:r>
      <w:proofErr w:type="spellStart"/>
      <w:r w:rsidRPr="00116FB9">
        <w:rPr>
          <w:rFonts w:ascii="Times New Roman" w:hAnsi="Times New Roman" w:cs="Times New Roman"/>
          <w:color w:val="000000" w:themeColor="text1"/>
          <w:sz w:val="28"/>
          <w:szCs w:val="28"/>
        </w:rPr>
        <w:t>Мерцалова</w:t>
      </w:r>
      <w:proofErr w:type="spellEnd"/>
      <w:r w:rsidRPr="00116FB9">
        <w:rPr>
          <w:rFonts w:ascii="Times New Roman" w:hAnsi="Times New Roman" w:cs="Times New Roman"/>
          <w:color w:val="000000" w:themeColor="text1"/>
          <w:sz w:val="28"/>
          <w:szCs w:val="28"/>
        </w:rPr>
        <w:t xml:space="preserve"> М.Н. История костюма. М. Просвещения , 1972</w:t>
      </w:r>
    </w:p>
    <w:p w:rsidR="00CC78DC" w:rsidRPr="00116FB9" w:rsidRDefault="00116FB9" w:rsidP="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4. Соколова Т.М. Орнамент-почерк эпохи. Л. Аврора, 1972</w:t>
      </w:r>
    </w:p>
    <w:p w:rsidR="00CC78DC" w:rsidRPr="00116FB9" w:rsidRDefault="00116FB9" w:rsidP="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5. Киреева Е.В. История костюма. М. Просвещение 1980</w:t>
      </w:r>
    </w:p>
    <w:p w:rsidR="00CC78DC" w:rsidRPr="00116FB9" w:rsidRDefault="00116FB9" w:rsidP="00116FB9">
      <w:pPr>
        <w:spacing w:after="0" w:line="240" w:lineRule="auto"/>
        <w:rPr>
          <w:rFonts w:ascii="Times New Roman" w:hAnsi="Times New Roman" w:cs="Times New Roman"/>
          <w:color w:val="000000" w:themeColor="text1"/>
          <w:sz w:val="28"/>
          <w:szCs w:val="28"/>
        </w:rPr>
      </w:pPr>
      <w:r w:rsidRPr="00116FB9">
        <w:rPr>
          <w:rFonts w:ascii="Times New Roman" w:hAnsi="Times New Roman" w:cs="Times New Roman"/>
          <w:color w:val="000000" w:themeColor="text1"/>
          <w:sz w:val="28"/>
          <w:szCs w:val="28"/>
        </w:rPr>
        <w:t xml:space="preserve">6. </w:t>
      </w:r>
      <w:proofErr w:type="spellStart"/>
      <w:r w:rsidRPr="00116FB9">
        <w:rPr>
          <w:rFonts w:ascii="Times New Roman" w:hAnsi="Times New Roman" w:cs="Times New Roman"/>
          <w:color w:val="000000" w:themeColor="text1"/>
          <w:sz w:val="28"/>
          <w:szCs w:val="28"/>
        </w:rPr>
        <w:t>Пармон</w:t>
      </w:r>
      <w:proofErr w:type="spellEnd"/>
      <w:r w:rsidRPr="00116FB9">
        <w:rPr>
          <w:rFonts w:ascii="Times New Roman" w:hAnsi="Times New Roman" w:cs="Times New Roman"/>
          <w:color w:val="000000" w:themeColor="text1"/>
          <w:sz w:val="28"/>
          <w:szCs w:val="28"/>
        </w:rPr>
        <w:t xml:space="preserve"> Ф.М. Композиция костюма. М. </w:t>
      </w:r>
      <w:proofErr w:type="spellStart"/>
      <w:r w:rsidRPr="00116FB9">
        <w:rPr>
          <w:rFonts w:ascii="Times New Roman" w:hAnsi="Times New Roman" w:cs="Times New Roman"/>
          <w:color w:val="000000" w:themeColor="text1"/>
          <w:sz w:val="28"/>
          <w:szCs w:val="28"/>
        </w:rPr>
        <w:t>Легпромбытиздат</w:t>
      </w:r>
      <w:proofErr w:type="spellEnd"/>
      <w:r w:rsidRPr="00116FB9">
        <w:rPr>
          <w:rFonts w:ascii="Times New Roman" w:hAnsi="Times New Roman" w:cs="Times New Roman"/>
          <w:color w:val="000000" w:themeColor="text1"/>
          <w:sz w:val="28"/>
          <w:szCs w:val="28"/>
        </w:rPr>
        <w:t xml:space="preserve"> 1997</w:t>
      </w: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Practical class №6</w:t>
      </w: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 xml:space="preserve">Theme: Suit </w:t>
      </w:r>
      <w:proofErr w:type="gramStart"/>
      <w:r>
        <w:rPr>
          <w:rFonts w:ascii="Times New Roman" w:hAnsi="Times New Roman" w:cs="Times New Roman"/>
          <w:b/>
          <w:color w:val="000000" w:themeColor="text1"/>
          <w:sz w:val="28"/>
          <w:szCs w:val="28"/>
          <w:lang w:val="en-US"/>
        </w:rPr>
        <w:t>Of</w:t>
      </w:r>
      <w:proofErr w:type="gramEnd"/>
      <w:r>
        <w:rPr>
          <w:rFonts w:ascii="Times New Roman" w:hAnsi="Times New Roman" w:cs="Times New Roman"/>
          <w:b/>
          <w:color w:val="000000" w:themeColor="text1"/>
          <w:sz w:val="28"/>
          <w:szCs w:val="28"/>
          <w:lang w:val="en-US"/>
        </w:rPr>
        <w:t xml:space="preserve"> The Ancient East. China, Vietnam.</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b/>
          <w:color w:val="000000" w:themeColor="text1"/>
          <w:sz w:val="28"/>
          <w:szCs w:val="28"/>
          <w:lang w:val="en-US"/>
        </w:rPr>
        <w:t>The aim of the work:</w:t>
      </w:r>
      <w:r>
        <w:rPr>
          <w:rFonts w:ascii="Times New Roman" w:hAnsi="Times New Roman" w:cs="Times New Roman"/>
          <w:color w:val="000000" w:themeColor="text1"/>
          <w:sz w:val="28"/>
          <w:szCs w:val="28"/>
          <w:lang w:val="en-US"/>
        </w:rPr>
        <w:t xml:space="preserve"> General description of countries, political system, dominant religion. Aesthetic ideal of beauty and its impact on the shape of the </w:t>
      </w:r>
      <w:proofErr w:type="spellStart"/>
      <w:r>
        <w:rPr>
          <w:rFonts w:ascii="Times New Roman" w:hAnsi="Times New Roman" w:cs="Times New Roman"/>
          <w:color w:val="000000" w:themeColor="text1"/>
          <w:sz w:val="28"/>
          <w:szCs w:val="28"/>
          <w:lang w:val="en-US"/>
        </w:rPr>
        <w:t>suit.Fabric</w:t>
      </w:r>
      <w:proofErr w:type="spellEnd"/>
      <w:r>
        <w:rPr>
          <w:rFonts w:ascii="Times New Roman" w:hAnsi="Times New Roman" w:cs="Times New Roman"/>
          <w:color w:val="000000" w:themeColor="text1"/>
          <w:sz w:val="28"/>
          <w:szCs w:val="28"/>
          <w:lang w:val="en-US"/>
        </w:rPr>
        <w:t xml:space="preserve">, fiber composition, texture, color, </w:t>
      </w:r>
      <w:proofErr w:type="spellStart"/>
      <w:r>
        <w:rPr>
          <w:rFonts w:ascii="Times New Roman" w:hAnsi="Times New Roman" w:cs="Times New Roman"/>
          <w:color w:val="000000" w:themeColor="text1"/>
          <w:sz w:val="28"/>
          <w:szCs w:val="28"/>
          <w:lang w:val="en-US"/>
        </w:rPr>
        <w:t>ornament.Basic</w:t>
      </w:r>
      <w:proofErr w:type="spellEnd"/>
      <w:r>
        <w:rPr>
          <w:rFonts w:ascii="Times New Roman" w:hAnsi="Times New Roman" w:cs="Times New Roman"/>
          <w:color w:val="000000" w:themeColor="text1"/>
          <w:sz w:val="28"/>
          <w:szCs w:val="28"/>
          <w:lang w:val="en-US"/>
        </w:rPr>
        <w:t xml:space="preserve"> forms and types of the suit of the common people and the </w:t>
      </w:r>
      <w:proofErr w:type="spellStart"/>
      <w:r>
        <w:rPr>
          <w:rFonts w:ascii="Times New Roman" w:hAnsi="Times New Roman" w:cs="Times New Roman"/>
          <w:color w:val="000000" w:themeColor="text1"/>
          <w:sz w:val="28"/>
          <w:szCs w:val="28"/>
          <w:lang w:val="en-US"/>
        </w:rPr>
        <w:t>king.Jewelry</w:t>
      </w:r>
      <w:proofErr w:type="spellEnd"/>
      <w:r>
        <w:rPr>
          <w:rFonts w:ascii="Times New Roman" w:hAnsi="Times New Roman" w:cs="Times New Roman"/>
          <w:color w:val="000000" w:themeColor="text1"/>
          <w:sz w:val="28"/>
          <w:szCs w:val="28"/>
          <w:lang w:val="en-US"/>
        </w:rPr>
        <w:t>, hairstyles, cosmetics, shoes and accessories.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 content of the work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Socio-economic development of China.</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Characteristics of artistic styles, fine arts and decorative-applied art of China.</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Cosmological symbolism in art and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The range of men's and women's suits, cut and manner of wearing.</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Feature accessories and jewelry.</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Methodical instructions</w:t>
      </w: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Ancient crafts and arts of China</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Has long been famous for arts and crafts of China. The production of many crafts was massive. Merchants were not respected, as it produces nothing, they resold the finished products. Craftsmen were respected. The most useful to society were considered the scholars, the peasants, and then artisans. Artisans made beautiful dishes, silk, tools for landowners, weapons for soldiers. China is known for beautiful high-quality ceramics. This is due to the rich deposits of kaolin and Potter's clay. For centuries, Chinese masters perfected the technique of making and painting pottery.</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China has launched the state of the industry engaged in the manufacture of silk. The </w:t>
      </w:r>
      <w:proofErr w:type="gramStart"/>
      <w:r>
        <w:rPr>
          <w:rFonts w:ascii="Times New Roman" w:hAnsi="Times New Roman" w:cs="Times New Roman"/>
          <w:color w:val="000000" w:themeColor="text1"/>
          <w:sz w:val="28"/>
          <w:szCs w:val="28"/>
          <w:lang w:val="en-US"/>
        </w:rPr>
        <w:t>silk road</w:t>
      </w:r>
      <w:proofErr w:type="gramEnd"/>
      <w:r>
        <w:rPr>
          <w:rFonts w:ascii="Times New Roman" w:hAnsi="Times New Roman" w:cs="Times New Roman"/>
          <w:color w:val="000000" w:themeColor="text1"/>
          <w:sz w:val="28"/>
          <w:szCs w:val="28"/>
          <w:lang w:val="en-US"/>
        </w:rPr>
        <w:t xml:space="preserve"> carried silk to Europe and Asia. In China, people first learned how to thread and weave silk. Embroidered cloth appeared two thousand years ago. Artisans produced cloth in large quantities and a variety of colors. This fabric originally used by the emperors, officials, scholars. Silk was so expensive that it was used as money for payments. The most important Chinese inventions </w:t>
      </w:r>
      <w:proofErr w:type="gramStart"/>
      <w:r>
        <w:rPr>
          <w:rFonts w:ascii="Times New Roman" w:hAnsi="Times New Roman" w:cs="Times New Roman"/>
          <w:color w:val="000000" w:themeColor="text1"/>
          <w:sz w:val="28"/>
          <w:szCs w:val="28"/>
          <w:lang w:val="en-US"/>
        </w:rPr>
        <w:t>was</w:t>
      </w:r>
      <w:proofErr w:type="gramEnd"/>
      <w:r>
        <w:rPr>
          <w:rFonts w:ascii="Times New Roman" w:hAnsi="Times New Roman" w:cs="Times New Roman"/>
          <w:color w:val="000000" w:themeColor="text1"/>
          <w:sz w:val="28"/>
          <w:szCs w:val="28"/>
          <w:lang w:val="en-US"/>
        </w:rPr>
        <w:t xml:space="preserve"> paper and printing. Chinese writing— writing not sounds, but concepts. The Chinese learned to make paper from bark and hemp.</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East Asia includes the present countries of China, Korea, Japan, and Vietnam (the latter also can be considered part of Southeast Asia), along with adjacent areas of Inner Asia that have historically sometimes been part of the Chinese empire and often have been heavily culturally influenced by China. These regions include Manchuria (now the three northeastern provinces of China); Mongolia (including the Inner Mongolian Autonomous Region of China and the independent Republic of Mongolia); East Turkestan (now the Chinese province of Xinjiang); and Tibet (now the Tibet Autonomous Region of </w:t>
      </w:r>
      <w:proofErr w:type="spellStart"/>
      <w:r>
        <w:rPr>
          <w:rFonts w:ascii="Times New Roman" w:eastAsia="Times New Roman" w:hAnsi="Times New Roman" w:cs="Times New Roman"/>
          <w:color w:val="000000" w:themeColor="text1"/>
          <w:sz w:val="28"/>
          <w:szCs w:val="28"/>
          <w:lang w:val="en-US"/>
        </w:rPr>
        <w:t>Chhia</w:t>
      </w:r>
      <w:proofErr w:type="spellEnd"/>
      <w:r>
        <w:rPr>
          <w:rFonts w:ascii="Times New Roman" w:eastAsia="Times New Roman" w:hAnsi="Times New Roman" w:cs="Times New Roman"/>
          <w:color w:val="000000" w:themeColor="text1"/>
          <w:sz w:val="28"/>
          <w:szCs w:val="28"/>
          <w:lang w:val="en-US"/>
        </w:rPr>
        <w:t>, plus adjacent areas of the provinces of Qinghai, Sichuan, and Yunnan).</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China was historically the dominant presence in East Asia, by virtue of size, population, and wealth; China regarded itself as the center of the world, the fountainhead of culture, and a beacon of civilization to surrounding peoples. Surrounding peoples did not necessarily share that assessment, but they could not avoid, and often did not wish to avoid, the influence of Chinese culture. The importance of silk in the history of East Asian dress is both evidence and metaphor for China's cultural domination of the region.</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Silk, produced in parts of China since at least the third millennium </w:t>
      </w:r>
      <w:proofErr w:type="spellStart"/>
      <w:r>
        <w:rPr>
          <w:rFonts w:ascii="Times New Roman" w:eastAsia="Times New Roman" w:hAnsi="Times New Roman" w:cs="Times New Roman"/>
          <w:color w:val="000000" w:themeColor="text1"/>
          <w:sz w:val="28"/>
          <w:szCs w:val="28"/>
          <w:lang w:val="en-US"/>
        </w:rPr>
        <w:t>b.c.e</w:t>
      </w:r>
      <w:proofErr w:type="spellEnd"/>
      <w:r>
        <w:rPr>
          <w:rFonts w:ascii="Times New Roman" w:eastAsia="Times New Roman" w:hAnsi="Times New Roman" w:cs="Times New Roman"/>
          <w:color w:val="000000" w:themeColor="text1"/>
          <w:sz w:val="28"/>
          <w:szCs w:val="28"/>
          <w:lang w:val="en-US"/>
        </w:rPr>
        <w:t xml:space="preserve">., was the favored textile material of China's elite thereafter (commoners wore </w:t>
      </w:r>
      <w:r>
        <w:rPr>
          <w:rFonts w:ascii="Times New Roman" w:eastAsia="Times New Roman" w:hAnsi="Times New Roman" w:cs="Times New Roman"/>
          <w:color w:val="000000" w:themeColor="text1"/>
          <w:sz w:val="28"/>
          <w:szCs w:val="28"/>
          <w:lang w:val="en-US"/>
        </w:rPr>
        <w:lastRenderedPageBreak/>
        <w:t xml:space="preserve">hempen cloth in ancient times, cotton increasingly after about 1200 </w:t>
      </w:r>
      <w:proofErr w:type="spellStart"/>
      <w:r>
        <w:rPr>
          <w:rFonts w:ascii="Times New Roman" w:eastAsia="Times New Roman" w:hAnsi="Times New Roman" w:cs="Times New Roman"/>
          <w:color w:val="000000" w:themeColor="text1"/>
          <w:sz w:val="28"/>
          <w:szCs w:val="28"/>
          <w:lang w:val="en-US"/>
        </w:rPr>
        <w:t>c.e</w:t>
      </w:r>
      <w:proofErr w:type="spellEnd"/>
      <w:r>
        <w:rPr>
          <w:rFonts w:ascii="Times New Roman" w:eastAsia="Times New Roman" w:hAnsi="Times New Roman" w:cs="Times New Roman"/>
          <w:color w:val="000000" w:themeColor="text1"/>
          <w:sz w:val="28"/>
          <w:szCs w:val="28"/>
          <w:lang w:val="en-US"/>
        </w:rPr>
        <w:t xml:space="preserve">.). Both the technology of silk production and the cultural preference for wearing silk were exported from China to Korea, Japan, and Vietnam in the early centuries </w:t>
      </w:r>
      <w:proofErr w:type="spellStart"/>
      <w:r>
        <w:rPr>
          <w:rFonts w:ascii="Times New Roman" w:eastAsia="Times New Roman" w:hAnsi="Times New Roman" w:cs="Times New Roman"/>
          <w:color w:val="000000" w:themeColor="text1"/>
          <w:sz w:val="28"/>
          <w:szCs w:val="28"/>
          <w:lang w:val="en-US"/>
        </w:rPr>
        <w:t>c.e</w:t>
      </w:r>
      <w:proofErr w:type="spellEnd"/>
      <w:r>
        <w:rPr>
          <w:rFonts w:ascii="Times New Roman" w:eastAsia="Times New Roman" w:hAnsi="Times New Roman" w:cs="Times New Roman"/>
          <w:color w:val="000000" w:themeColor="text1"/>
          <w:sz w:val="28"/>
          <w:szCs w:val="28"/>
          <w:lang w:val="en-US"/>
        </w:rPr>
        <w:t xml:space="preserve">. Silk cloth (but not, except by accident or industrial espionage, silk technology) was exported regularly and in large quantities from China to Central and Western Asia along the Silk Route beginning in the first century </w:t>
      </w:r>
      <w:proofErr w:type="spellStart"/>
      <w:r>
        <w:rPr>
          <w:rFonts w:ascii="Times New Roman" w:eastAsia="Times New Roman" w:hAnsi="Times New Roman" w:cs="Times New Roman"/>
          <w:color w:val="000000" w:themeColor="text1"/>
          <w:sz w:val="28"/>
          <w:szCs w:val="28"/>
          <w:lang w:val="en-US"/>
        </w:rPr>
        <w:t>b.c.e</w:t>
      </w:r>
      <w:proofErr w:type="spellEnd"/>
      <w:r>
        <w:rPr>
          <w:rFonts w:ascii="Times New Roman" w:eastAsia="Times New Roman" w:hAnsi="Times New Roman" w:cs="Times New Roman"/>
          <w:color w:val="000000" w:themeColor="text1"/>
          <w:sz w:val="28"/>
          <w:szCs w:val="28"/>
          <w:lang w:val="en-US"/>
        </w:rPr>
        <w:t>.</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The cultural frontier is a very old one. Around 1000 </w:t>
      </w:r>
      <w:proofErr w:type="spellStart"/>
      <w:r>
        <w:rPr>
          <w:rFonts w:ascii="Times New Roman" w:eastAsia="Times New Roman" w:hAnsi="Times New Roman" w:cs="Times New Roman"/>
          <w:color w:val="000000" w:themeColor="text1"/>
          <w:sz w:val="28"/>
          <w:szCs w:val="28"/>
          <w:lang w:val="en-US"/>
        </w:rPr>
        <w:t>b.c.e</w:t>
      </w:r>
      <w:proofErr w:type="spellEnd"/>
      <w:r>
        <w:rPr>
          <w:rFonts w:ascii="Times New Roman" w:eastAsia="Times New Roman" w:hAnsi="Times New Roman" w:cs="Times New Roman"/>
          <w:color w:val="000000" w:themeColor="text1"/>
          <w:sz w:val="28"/>
          <w:szCs w:val="28"/>
          <w:lang w:val="en-US"/>
        </w:rPr>
        <w:t xml:space="preserve">., near the </w:t>
      </w:r>
      <w:proofErr w:type="spellStart"/>
      <w:r>
        <w:rPr>
          <w:rFonts w:ascii="Times New Roman" w:eastAsia="Times New Roman" w:hAnsi="Times New Roman" w:cs="Times New Roman"/>
          <w:color w:val="000000" w:themeColor="text1"/>
          <w:sz w:val="28"/>
          <w:szCs w:val="28"/>
          <w:lang w:val="en-US"/>
        </w:rPr>
        <w:t>Tarim</w:t>
      </w:r>
      <w:proofErr w:type="spellEnd"/>
      <w:r>
        <w:rPr>
          <w:rFonts w:ascii="Times New Roman" w:eastAsia="Times New Roman" w:hAnsi="Times New Roman" w:cs="Times New Roman"/>
          <w:color w:val="000000" w:themeColor="text1"/>
          <w:sz w:val="28"/>
          <w:szCs w:val="28"/>
          <w:lang w:val="en-US"/>
        </w:rPr>
        <w:t xml:space="preserve"> Basin in East Turkestan (now Xinjiang Province, China), the easternmost representatives of the Celtic people were weaving woolen twill cloth in plaid patterns indistinguishable from those made by Celts in Europe at the same time. A thousand miles to the east, the kings of China's Western Zhou Dynasty (1046–781 </w:t>
      </w:r>
      <w:proofErr w:type="spellStart"/>
      <w:r>
        <w:rPr>
          <w:rFonts w:ascii="Times New Roman" w:eastAsia="Times New Roman" w:hAnsi="Times New Roman" w:cs="Times New Roman"/>
          <w:color w:val="000000" w:themeColor="text1"/>
          <w:sz w:val="28"/>
          <w:szCs w:val="28"/>
          <w:lang w:val="en-US"/>
        </w:rPr>
        <w:t>b.c.e</w:t>
      </w:r>
      <w:proofErr w:type="spellEnd"/>
      <w:r>
        <w:rPr>
          <w:rFonts w:ascii="Times New Roman" w:eastAsia="Times New Roman" w:hAnsi="Times New Roman" w:cs="Times New Roman"/>
          <w:color w:val="000000" w:themeColor="text1"/>
          <w:sz w:val="28"/>
          <w:szCs w:val="28"/>
          <w:lang w:val="en-US"/>
        </w:rPr>
        <w:t>.), in their capital city near present-day Xi'an, clothed themselves in richly patterned silks woven in royal workshops. The border between the Chinese culture and the Inner Asian culture areas may thus be thought of as the border between silk and wool, with Chinese silk serving to create trade connections between the two cultures.</w:t>
      </w:r>
    </w:p>
    <w:p w:rsidR="00CC78DC" w:rsidRDefault="00116FB9">
      <w:pPr>
        <w:spacing w:after="0" w:line="240" w:lineRule="auto"/>
        <w:ind w:firstLine="700"/>
        <w:jc w:val="both"/>
        <w:outlineLvl w:val="1"/>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b/>
          <w:bCs/>
          <w:color w:val="000000" w:themeColor="text1"/>
          <w:sz w:val="28"/>
          <w:szCs w:val="28"/>
          <w:lang w:val="en-US"/>
        </w:rPr>
        <w:t xml:space="preserve">China. </w:t>
      </w:r>
      <w:r>
        <w:rPr>
          <w:rFonts w:ascii="Times New Roman" w:eastAsia="Times New Roman" w:hAnsi="Times New Roman" w:cs="Times New Roman"/>
          <w:color w:val="000000" w:themeColor="text1"/>
          <w:sz w:val="28"/>
          <w:szCs w:val="28"/>
          <w:lang w:val="en-US"/>
        </w:rPr>
        <w:t>The basic garment of China, for both sexes, was a robe-like or tunic-like wrapped garment. Elites wore robes, preferably of silk, that were wrapped around the body and tied closed with a waist sash. Such robes were either long enough to require no lower garments or somewhat shorter (e.g. thigh length) and worn over trousers or a skirt. Trousers and skirts were not closely tied to gender and were worn by both men and women. Both sexes considered it socially essential to wear their hair bound up in a topknot or other dressed style, and covered with a head cloth or hat of some kind. Elite women favored highly colorful patterned silk cloth for their clothing. Fashion in women's clothing went through an era of rapid change during the Tang Dynasty (618–907), when a wealthy and cosmopolitan imperial culture stimulated consumption and emulation, and novelty was supplied by cultural influences, via the Silk Route, of Persian and Turkic peoples.</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Elite men's clothing in ancient times was also often quite colorful, but men's clothing tended to become more somber and plain-colored in later periods. This trend toward plainer clothing was offset, however, by the development, from the late Song Dynasty (twelfth century) onward, of the "dragon robe" for use as court dress.</w:t>
      </w:r>
    </w:p>
    <w:p w:rsidR="00CC78DC" w:rsidRDefault="00116FB9">
      <w:pPr>
        <w:spacing w:after="0" w:line="240" w:lineRule="auto"/>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Commoners generally wore short robes or jackets over trousers or leggings; women sometimes wore skirts, and men sometimes wore only a loincloth as a lower garment, particularly when doing heavy agricultural work. Cavalry became an important part of the Chinese military from the late first millennium </w:t>
      </w:r>
      <w:proofErr w:type="spellStart"/>
      <w:r>
        <w:rPr>
          <w:rFonts w:ascii="Times New Roman" w:eastAsia="Times New Roman" w:hAnsi="Times New Roman" w:cs="Times New Roman"/>
          <w:color w:val="000000" w:themeColor="text1"/>
          <w:sz w:val="28"/>
          <w:szCs w:val="28"/>
          <w:lang w:val="en-US"/>
        </w:rPr>
        <w:t>b.c.e</w:t>
      </w:r>
      <w:proofErr w:type="spellEnd"/>
      <w:r>
        <w:rPr>
          <w:rFonts w:ascii="Times New Roman" w:eastAsia="Times New Roman" w:hAnsi="Times New Roman" w:cs="Times New Roman"/>
          <w:color w:val="000000" w:themeColor="text1"/>
          <w:sz w:val="28"/>
          <w:szCs w:val="28"/>
          <w:lang w:val="en-US"/>
        </w:rPr>
        <w:t>. onward, and cavalrymen typically wore short wrapped jackets or short robes over trousers.</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The dragon robes of late imperial China conveyed, through color and design details, precise information about the rank of those who wore them. Similar information for lower-ranking officials was conveyed through</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Mandarin squares, embroidered cloth badges that showed a wearer's civil service rank and were worn on the front and back of official robes.</w:t>
      </w:r>
    </w:p>
    <w:p w:rsidR="00CC78DC" w:rsidRDefault="00116FB9">
      <w:pPr>
        <w:spacing w:after="0" w:line="240" w:lineRule="auto"/>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lastRenderedPageBreak/>
        <w:t xml:space="preserve">Chinese dress changed radically after the end of the imperial period in 1911. A new form of men's clothing, called the Sun </w:t>
      </w:r>
      <w:proofErr w:type="spellStart"/>
      <w:r>
        <w:rPr>
          <w:rFonts w:ascii="Times New Roman" w:eastAsia="Times New Roman" w:hAnsi="Times New Roman" w:cs="Times New Roman"/>
          <w:color w:val="000000" w:themeColor="text1"/>
          <w:sz w:val="28"/>
          <w:szCs w:val="28"/>
          <w:lang w:val="en-US"/>
        </w:rPr>
        <w:t>Yat-sen</w:t>
      </w:r>
      <w:proofErr w:type="spellEnd"/>
      <w:r>
        <w:rPr>
          <w:rFonts w:ascii="Times New Roman" w:eastAsia="Times New Roman" w:hAnsi="Times New Roman" w:cs="Times New Roman"/>
          <w:color w:val="000000" w:themeColor="text1"/>
          <w:sz w:val="28"/>
          <w:szCs w:val="28"/>
          <w:lang w:val="en-US"/>
        </w:rPr>
        <w:t xml:space="preserve"> suit, developed on the basis of European military uniforms and won widespread acceptance; this suit had a jacket with a high, stiff "mandarin" collar, four pockets, and a buttoned front, with trousers in matching cloth. A new women's dress, called the </w:t>
      </w:r>
      <w:proofErr w:type="spellStart"/>
      <w:r>
        <w:rPr>
          <w:rFonts w:ascii="Times New Roman" w:eastAsia="Times New Roman" w:hAnsi="Times New Roman" w:cs="Times New Roman"/>
          <w:i/>
          <w:iCs/>
          <w:color w:val="000000" w:themeColor="text1"/>
          <w:sz w:val="28"/>
          <w:szCs w:val="28"/>
          <w:lang w:val="en-US"/>
        </w:rPr>
        <w:t>qipao</w:t>
      </w:r>
      <w:proofErr w:type="spellEnd"/>
      <w:r>
        <w:rPr>
          <w:rFonts w:ascii="Times New Roman" w:eastAsia="Times New Roman" w:hAnsi="Times New Roman" w:cs="Times New Roman"/>
          <w:color w:val="000000" w:themeColor="text1"/>
          <w:sz w:val="28"/>
          <w:szCs w:val="28"/>
          <w:lang w:val="en-US"/>
        </w:rPr>
        <w:t xml:space="preserve"> or </w:t>
      </w:r>
      <w:r>
        <w:rPr>
          <w:rFonts w:ascii="Times New Roman" w:eastAsia="Times New Roman" w:hAnsi="Times New Roman" w:cs="Times New Roman"/>
          <w:i/>
          <w:iCs/>
          <w:color w:val="000000" w:themeColor="text1"/>
          <w:sz w:val="28"/>
          <w:szCs w:val="28"/>
          <w:lang w:val="en-US"/>
        </w:rPr>
        <w:t>cheongsam</w:t>
      </w:r>
      <w:r>
        <w:rPr>
          <w:rFonts w:ascii="Times New Roman" w:eastAsia="Times New Roman" w:hAnsi="Times New Roman" w:cs="Times New Roman"/>
          <w:color w:val="000000" w:themeColor="text1"/>
          <w:sz w:val="28"/>
          <w:szCs w:val="28"/>
          <w:lang w:val="en-US"/>
        </w:rPr>
        <w:t xml:space="preserve">, evolved in Shanghai and other Chinese cities in the 1920s and 1930s; it was based on a restyling of the Manchu long gown of China's last imperial era, the ethnically Manchu Qing Dynasty. After the Communist revolution of 1949, the Sun </w:t>
      </w:r>
      <w:proofErr w:type="spellStart"/>
      <w:r>
        <w:rPr>
          <w:rFonts w:ascii="Times New Roman" w:eastAsia="Times New Roman" w:hAnsi="Times New Roman" w:cs="Times New Roman"/>
          <w:color w:val="000000" w:themeColor="text1"/>
          <w:sz w:val="28"/>
          <w:szCs w:val="28"/>
          <w:lang w:val="en-US"/>
        </w:rPr>
        <w:t>Yat-sen</w:t>
      </w:r>
      <w:proofErr w:type="spellEnd"/>
      <w:r>
        <w:rPr>
          <w:rFonts w:ascii="Times New Roman" w:eastAsia="Times New Roman" w:hAnsi="Times New Roman" w:cs="Times New Roman"/>
          <w:color w:val="000000" w:themeColor="text1"/>
          <w:sz w:val="28"/>
          <w:szCs w:val="28"/>
          <w:lang w:val="en-US"/>
        </w:rPr>
        <w:t xml:space="preserve"> suit evolved into the ubiquitous blue cotton Mao suit worn by both sexes; the </w:t>
      </w:r>
      <w:proofErr w:type="spellStart"/>
      <w:r>
        <w:rPr>
          <w:rFonts w:ascii="Times New Roman" w:eastAsia="Times New Roman" w:hAnsi="Times New Roman" w:cs="Times New Roman"/>
          <w:i/>
          <w:iCs/>
          <w:color w:val="000000" w:themeColor="text1"/>
          <w:sz w:val="28"/>
          <w:szCs w:val="28"/>
          <w:lang w:val="en-US"/>
        </w:rPr>
        <w:t>qipao</w:t>
      </w:r>
      <w:proofErr w:type="spellEnd"/>
      <w:r>
        <w:rPr>
          <w:rFonts w:ascii="Times New Roman" w:eastAsia="Times New Roman" w:hAnsi="Times New Roman" w:cs="Times New Roman"/>
          <w:color w:val="000000" w:themeColor="text1"/>
          <w:sz w:val="28"/>
          <w:szCs w:val="28"/>
          <w:lang w:val="en-US"/>
        </w:rPr>
        <w:t xml:space="preserve"> fell into disfavor in Communist China. It has since had a modest revival as formal wear. In general, however, traditional dress has disappeared in China, except among China's ethnic minorities, some of whom retain traditional or quasi-traditional dress styles as markers of ethnic identity.</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Many "national minority" groups exist in China, the majority of them concentrated in the southern and southwestern provinces of Guangxi, </w:t>
      </w:r>
      <w:proofErr w:type="spellStart"/>
      <w:r>
        <w:rPr>
          <w:rFonts w:ascii="Times New Roman" w:eastAsia="Times New Roman" w:hAnsi="Times New Roman" w:cs="Times New Roman"/>
          <w:color w:val="000000" w:themeColor="text1"/>
          <w:sz w:val="28"/>
          <w:szCs w:val="28"/>
          <w:lang w:val="en-US"/>
        </w:rPr>
        <w:t>Guizhou</w:t>
      </w:r>
      <w:proofErr w:type="spellEnd"/>
      <w:r>
        <w:rPr>
          <w:rFonts w:ascii="Times New Roman" w:eastAsia="Times New Roman" w:hAnsi="Times New Roman" w:cs="Times New Roman"/>
          <w:color w:val="000000" w:themeColor="text1"/>
          <w:sz w:val="28"/>
          <w:szCs w:val="28"/>
          <w:lang w:val="en-US"/>
        </w:rPr>
        <w:t xml:space="preserve">, and Yunnan. Important minority groups include the </w:t>
      </w:r>
      <w:proofErr w:type="spellStart"/>
      <w:r>
        <w:rPr>
          <w:rFonts w:ascii="Times New Roman" w:eastAsia="Times New Roman" w:hAnsi="Times New Roman" w:cs="Times New Roman"/>
          <w:color w:val="000000" w:themeColor="text1"/>
          <w:sz w:val="28"/>
          <w:szCs w:val="28"/>
          <w:lang w:val="en-US"/>
        </w:rPr>
        <w:t>Zhuang</w:t>
      </w:r>
      <w:proofErr w:type="spellEnd"/>
      <w:r>
        <w:rPr>
          <w:rFonts w:ascii="Times New Roman" w:eastAsia="Times New Roman" w:hAnsi="Times New Roman" w:cs="Times New Roman"/>
          <w:color w:val="000000" w:themeColor="text1"/>
          <w:sz w:val="28"/>
          <w:szCs w:val="28"/>
          <w:lang w:val="en-US"/>
        </w:rPr>
        <w:t xml:space="preserve">, Miao, Yao, and Dai, among many others. Some are </w:t>
      </w:r>
      <w:proofErr w:type="spellStart"/>
      <w:r>
        <w:rPr>
          <w:rFonts w:ascii="Times New Roman" w:eastAsia="Times New Roman" w:hAnsi="Times New Roman" w:cs="Times New Roman"/>
          <w:color w:val="000000" w:themeColor="text1"/>
          <w:sz w:val="28"/>
          <w:szCs w:val="28"/>
          <w:lang w:val="en-US"/>
        </w:rPr>
        <w:t>ethnolinguistically</w:t>
      </w:r>
      <w:proofErr w:type="spellEnd"/>
      <w:r>
        <w:rPr>
          <w:rFonts w:ascii="Times New Roman" w:eastAsia="Times New Roman" w:hAnsi="Times New Roman" w:cs="Times New Roman"/>
          <w:color w:val="000000" w:themeColor="text1"/>
          <w:sz w:val="28"/>
          <w:szCs w:val="28"/>
          <w:lang w:val="en-US"/>
        </w:rPr>
        <w:t xml:space="preserve"> akin to </w:t>
      </w:r>
      <w:proofErr w:type="spellStart"/>
      <w:r>
        <w:rPr>
          <w:rFonts w:ascii="Times New Roman" w:eastAsia="Times New Roman" w:hAnsi="Times New Roman" w:cs="Times New Roman"/>
          <w:color w:val="000000" w:themeColor="text1"/>
          <w:sz w:val="28"/>
          <w:szCs w:val="28"/>
          <w:lang w:val="en-US"/>
        </w:rPr>
        <w:t>Austronesian</w:t>
      </w:r>
      <w:proofErr w:type="spellEnd"/>
      <w:r>
        <w:rPr>
          <w:rFonts w:ascii="Times New Roman" w:eastAsia="Times New Roman" w:hAnsi="Times New Roman" w:cs="Times New Roman"/>
          <w:color w:val="000000" w:themeColor="text1"/>
          <w:sz w:val="28"/>
          <w:szCs w:val="28"/>
          <w:lang w:val="en-US"/>
        </w:rPr>
        <w:t xml:space="preserve">-speaking populations of Southeast Asia, such as the Shan of Burma (Myanmar) and the Hmong of Vietnam and Laos. The dress of these minority peoples varies widely, but often (as in the case of the Miao) features black-dyed cotton tunics worn with skirts or trousers and ornamented with colorful embroidery and sewn-on silver coins or beads. Women of the Dai minority wear fitted blouses with wrapped skirts similar to the </w:t>
      </w:r>
      <w:proofErr w:type="spellStart"/>
      <w:r>
        <w:rPr>
          <w:rFonts w:ascii="Times New Roman" w:eastAsia="Times New Roman" w:hAnsi="Times New Roman" w:cs="Times New Roman"/>
          <w:i/>
          <w:iCs/>
          <w:color w:val="000000" w:themeColor="text1"/>
          <w:sz w:val="28"/>
          <w:szCs w:val="28"/>
          <w:lang w:val="en-US"/>
        </w:rPr>
        <w:t>lungyi</w:t>
      </w:r>
      <w:proofErr w:type="spellEnd"/>
      <w:r>
        <w:rPr>
          <w:rFonts w:ascii="Times New Roman" w:eastAsia="Times New Roman" w:hAnsi="Times New Roman" w:cs="Times New Roman"/>
          <w:color w:val="000000" w:themeColor="text1"/>
          <w:sz w:val="28"/>
          <w:szCs w:val="28"/>
          <w:lang w:val="en-US"/>
        </w:rPr>
        <w:t xml:space="preserve"> (sarongs) commonly worn by Burmese women.</w:t>
      </w:r>
    </w:p>
    <w:p w:rsidR="00CC78DC" w:rsidRDefault="00116FB9">
      <w:pPr>
        <w:spacing w:after="0" w:line="240" w:lineRule="auto"/>
        <w:ind w:firstLine="700"/>
        <w:jc w:val="both"/>
        <w:outlineLvl w:val="1"/>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b/>
          <w:bCs/>
          <w:color w:val="000000" w:themeColor="text1"/>
          <w:sz w:val="28"/>
          <w:szCs w:val="28"/>
          <w:lang w:val="en-US"/>
        </w:rPr>
        <w:t xml:space="preserve">Vietnam. </w:t>
      </w:r>
      <w:r>
        <w:rPr>
          <w:rFonts w:ascii="Times New Roman" w:eastAsia="Times New Roman" w:hAnsi="Times New Roman" w:cs="Times New Roman"/>
          <w:color w:val="000000" w:themeColor="text1"/>
          <w:sz w:val="28"/>
          <w:szCs w:val="28"/>
          <w:lang w:val="en-US"/>
        </w:rPr>
        <w:t>Historically, Vietnam can be divided into three regions: from north to south, Tonkin, Annam, and Cochin China. The northern and central regions were strongly influenced by Chinese culture while vigorously resisting Chinese conquest or political domination over the course of many centuries. Elite dress for both sexes was based on Chinese models, with males of the ruling class wearing plain long robes for ordinary wear and dragon robes or robes with Mandarin squares for official use. Women's dress strongly reflected Chinese women's fashionable attire. Working people of both sexes wore dark, wrapped jackets with skirts for women or short trousers for either sex—the "black pajamas" of Vietnam peasants that became an iconic image for Americans during the Vietnam War.</w:t>
      </w:r>
    </w:p>
    <w:p w:rsidR="00CC78DC" w:rsidRDefault="00116FB9">
      <w:pPr>
        <w:spacing w:after="0" w:line="240" w:lineRule="auto"/>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Culturally, southern Vietnam—Cochin China—was more closely related to Southeast Asia, and especially Cambodia, than to China. That was reflected in local dress, which featured wrapped skirts (sarongs) for both men and women, with wrapped upper garments for women and light, </w:t>
      </w:r>
      <w:proofErr w:type="spellStart"/>
      <w:r>
        <w:rPr>
          <w:rFonts w:ascii="Times New Roman" w:eastAsia="Times New Roman" w:hAnsi="Times New Roman" w:cs="Times New Roman"/>
          <w:color w:val="000000" w:themeColor="text1"/>
          <w:sz w:val="28"/>
          <w:szCs w:val="28"/>
          <w:lang w:val="en-US"/>
        </w:rPr>
        <w:t>shirtlike</w:t>
      </w:r>
      <w:proofErr w:type="spellEnd"/>
      <w:r>
        <w:rPr>
          <w:rFonts w:ascii="Times New Roman" w:eastAsia="Times New Roman" w:hAnsi="Times New Roman" w:cs="Times New Roman"/>
          <w:color w:val="000000" w:themeColor="text1"/>
          <w:sz w:val="28"/>
          <w:szCs w:val="28"/>
          <w:lang w:val="en-US"/>
        </w:rPr>
        <w:t xml:space="preserve"> jackets (or no upper garment) for men.</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Under French colonial rule, from the 1860s to the 1950s, some elite men wore variant or hybrid forms of European dress, and some women of the same classes wore fashionable Western dress. Partly in response to this Westernization of Vietnamese dress, a new women's ensemble, the </w:t>
      </w:r>
      <w:proofErr w:type="spellStart"/>
      <w:r>
        <w:rPr>
          <w:rFonts w:ascii="Times New Roman" w:eastAsia="Times New Roman" w:hAnsi="Times New Roman" w:cs="Times New Roman"/>
          <w:i/>
          <w:iCs/>
          <w:color w:val="000000" w:themeColor="text1"/>
          <w:sz w:val="28"/>
          <w:szCs w:val="28"/>
          <w:lang w:val="en-US"/>
        </w:rPr>
        <w:t>aodai</w:t>
      </w:r>
      <w:proofErr w:type="spellEnd"/>
      <w:r>
        <w:rPr>
          <w:rFonts w:ascii="Times New Roman" w:eastAsia="Times New Roman" w:hAnsi="Times New Roman" w:cs="Times New Roman"/>
          <w:color w:val="000000" w:themeColor="text1"/>
          <w:sz w:val="28"/>
          <w:szCs w:val="28"/>
          <w:lang w:val="en-US"/>
        </w:rPr>
        <w:t xml:space="preserve">, evolved in the early twentieth century. It features a blouse worn above loose silk trousers, the whole </w:t>
      </w:r>
      <w:r>
        <w:rPr>
          <w:rFonts w:ascii="Times New Roman" w:eastAsia="Times New Roman" w:hAnsi="Times New Roman" w:cs="Times New Roman"/>
          <w:color w:val="000000" w:themeColor="text1"/>
          <w:sz w:val="28"/>
          <w:szCs w:val="28"/>
          <w:lang w:val="en-US"/>
        </w:rPr>
        <w:lastRenderedPageBreak/>
        <w:t xml:space="preserve">outfit topped with a long, loose tunic open to the hip at each side. Though a recent innovation, the </w:t>
      </w:r>
      <w:proofErr w:type="spellStart"/>
      <w:r>
        <w:rPr>
          <w:rFonts w:ascii="Times New Roman" w:eastAsia="Times New Roman" w:hAnsi="Times New Roman" w:cs="Times New Roman"/>
          <w:i/>
          <w:iCs/>
          <w:color w:val="000000" w:themeColor="text1"/>
          <w:sz w:val="28"/>
          <w:szCs w:val="28"/>
          <w:lang w:val="en-US"/>
        </w:rPr>
        <w:t>aodai</w:t>
      </w:r>
      <w:proofErr w:type="spellEnd"/>
      <w:r>
        <w:rPr>
          <w:rFonts w:ascii="Times New Roman" w:eastAsia="Times New Roman" w:hAnsi="Times New Roman" w:cs="Times New Roman"/>
          <w:color w:val="000000" w:themeColor="text1"/>
          <w:sz w:val="28"/>
          <w:szCs w:val="28"/>
          <w:lang w:val="en-US"/>
        </w:rPr>
        <w:t xml:space="preserve"> was accepted as a "traditional" and national dress by the mid-twentieth century and had retained that role.</w:t>
      </w:r>
    </w:p>
    <w:p w:rsidR="00CC78DC" w:rsidRDefault="00116FB9">
      <w:pPr>
        <w:spacing w:after="0" w:line="240" w:lineRule="auto"/>
        <w:ind w:firstLine="700"/>
        <w:jc w:val="both"/>
        <w:outlineLvl w:val="1"/>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b/>
          <w:bCs/>
          <w:color w:val="000000" w:themeColor="text1"/>
          <w:sz w:val="28"/>
          <w:szCs w:val="28"/>
          <w:lang w:val="en-US"/>
        </w:rPr>
        <w:t xml:space="preserve">Korea. </w:t>
      </w:r>
      <w:r>
        <w:rPr>
          <w:rFonts w:ascii="Times New Roman" w:eastAsia="Times New Roman" w:hAnsi="Times New Roman" w:cs="Times New Roman"/>
          <w:color w:val="000000" w:themeColor="text1"/>
          <w:sz w:val="28"/>
          <w:szCs w:val="28"/>
          <w:lang w:val="en-US"/>
        </w:rPr>
        <w:t xml:space="preserve">Korean national dress for both men and women is known as </w:t>
      </w:r>
      <w:proofErr w:type="spellStart"/>
      <w:r>
        <w:rPr>
          <w:rFonts w:ascii="Times New Roman" w:eastAsia="Times New Roman" w:hAnsi="Times New Roman" w:cs="Times New Roman"/>
          <w:i/>
          <w:iCs/>
          <w:color w:val="000000" w:themeColor="text1"/>
          <w:sz w:val="28"/>
          <w:szCs w:val="28"/>
          <w:lang w:val="en-US"/>
        </w:rPr>
        <w:t>hanbok</w:t>
      </w:r>
      <w:proofErr w:type="spellEnd"/>
      <w:r>
        <w:rPr>
          <w:rFonts w:ascii="Times New Roman" w:eastAsia="Times New Roman" w:hAnsi="Times New Roman" w:cs="Times New Roman"/>
          <w:color w:val="000000" w:themeColor="text1"/>
          <w:sz w:val="28"/>
          <w:szCs w:val="28"/>
          <w:lang w:val="en-US"/>
        </w:rPr>
        <w:t>, which simply means "Korean robe." The traditional men's ensemble, which is related to clothing of Manchuria and the steppe lands beyond but has no close connections to Chinese men's clothing, consists of a wrapped short jacket worn over voluminously baggy trousers tucked into black felt boots, the whole outfit topped with a stiff silk gauze coat in some light color, such as pale green or pale blue. A stiff black horsehair or straw hat completes the outfit.</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The woman's </w:t>
      </w:r>
      <w:proofErr w:type="spellStart"/>
      <w:r>
        <w:rPr>
          <w:rFonts w:ascii="Times New Roman" w:eastAsia="Times New Roman" w:hAnsi="Times New Roman" w:cs="Times New Roman"/>
          <w:i/>
          <w:iCs/>
          <w:color w:val="000000" w:themeColor="text1"/>
          <w:sz w:val="28"/>
          <w:szCs w:val="28"/>
          <w:lang w:val="en-US"/>
        </w:rPr>
        <w:t>hanbok</w:t>
      </w:r>
      <w:proofErr w:type="spellEnd"/>
      <w:r>
        <w:rPr>
          <w:rFonts w:ascii="Times New Roman" w:eastAsia="Times New Roman" w:hAnsi="Times New Roman" w:cs="Times New Roman"/>
          <w:color w:val="000000" w:themeColor="text1"/>
          <w:sz w:val="28"/>
          <w:szCs w:val="28"/>
          <w:lang w:val="en-US"/>
        </w:rPr>
        <w:t>, in contrast, is probably derived from a Tang Dynasty women's fashion for high-</w:t>
      </w:r>
      <w:proofErr w:type="spellStart"/>
      <w:r>
        <w:rPr>
          <w:rFonts w:ascii="Times New Roman" w:eastAsia="Times New Roman" w:hAnsi="Times New Roman" w:cs="Times New Roman"/>
          <w:color w:val="000000" w:themeColor="text1"/>
          <w:sz w:val="28"/>
          <w:szCs w:val="28"/>
          <w:lang w:val="en-US"/>
        </w:rPr>
        <w:t>waisted</w:t>
      </w:r>
      <w:proofErr w:type="spellEnd"/>
      <w:r>
        <w:rPr>
          <w:rFonts w:ascii="Times New Roman" w:eastAsia="Times New Roman" w:hAnsi="Times New Roman" w:cs="Times New Roman"/>
          <w:color w:val="000000" w:themeColor="text1"/>
          <w:sz w:val="28"/>
          <w:szCs w:val="28"/>
          <w:lang w:val="en-US"/>
        </w:rPr>
        <w:t xml:space="preserve"> dresses worn with a short jacket (or from a later Chinese revival of that Tang style). It consists of a skirt or very wide trousers worn with a long-sleeved wrapped top tied with a ribbon just below the </w:t>
      </w:r>
      <w:proofErr w:type="spellStart"/>
      <w:r>
        <w:rPr>
          <w:rFonts w:ascii="Times New Roman" w:eastAsia="Times New Roman" w:hAnsi="Times New Roman" w:cs="Times New Roman"/>
          <w:color w:val="000000" w:themeColor="text1"/>
          <w:sz w:val="28"/>
          <w:szCs w:val="28"/>
          <w:lang w:val="en-US"/>
        </w:rPr>
        <w:t>bustline</w:t>
      </w:r>
      <w:proofErr w:type="spellEnd"/>
      <w:r>
        <w:rPr>
          <w:rFonts w:ascii="Times New Roman" w:eastAsia="Times New Roman" w:hAnsi="Times New Roman" w:cs="Times New Roman"/>
          <w:color w:val="000000" w:themeColor="text1"/>
          <w:sz w:val="28"/>
          <w:szCs w:val="28"/>
          <w:lang w:val="en-US"/>
        </w:rPr>
        <w:t xml:space="preserve">, the whole outfit covered with a silk gauze overskirt. The woman's </w:t>
      </w:r>
      <w:proofErr w:type="spellStart"/>
      <w:r>
        <w:rPr>
          <w:rFonts w:ascii="Times New Roman" w:eastAsia="Times New Roman" w:hAnsi="Times New Roman" w:cs="Times New Roman"/>
          <w:i/>
          <w:iCs/>
          <w:color w:val="000000" w:themeColor="text1"/>
          <w:sz w:val="28"/>
          <w:szCs w:val="28"/>
          <w:lang w:val="en-US"/>
        </w:rPr>
        <w:t>hanbok</w:t>
      </w:r>
      <w:proofErr w:type="spellEnd"/>
      <w:r>
        <w:rPr>
          <w:rFonts w:ascii="Times New Roman" w:eastAsia="Times New Roman" w:hAnsi="Times New Roman" w:cs="Times New Roman"/>
          <w:color w:val="000000" w:themeColor="text1"/>
          <w:sz w:val="28"/>
          <w:szCs w:val="28"/>
          <w:lang w:val="en-US"/>
        </w:rPr>
        <w:t xml:space="preserve"> has undergone numerous changes in style over the course of time. A simplified version has been revived in Korea as a form of national dress that is considered beautiful, patriotic, and feminine.</w:t>
      </w:r>
    </w:p>
    <w:p w:rsidR="00CC78DC" w:rsidRDefault="00116FB9">
      <w:pPr>
        <w:spacing w:after="0" w:line="240" w:lineRule="auto"/>
        <w:ind w:firstLine="700"/>
        <w:jc w:val="both"/>
        <w:outlineLvl w:val="1"/>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b/>
          <w:bCs/>
          <w:color w:val="000000" w:themeColor="text1"/>
          <w:sz w:val="28"/>
          <w:szCs w:val="28"/>
          <w:lang w:val="en-US"/>
        </w:rPr>
        <w:t xml:space="preserve">Inner </w:t>
      </w:r>
      <w:proofErr w:type="spellStart"/>
      <w:r>
        <w:rPr>
          <w:rFonts w:ascii="Times New Roman" w:eastAsia="Times New Roman" w:hAnsi="Times New Roman" w:cs="Times New Roman"/>
          <w:b/>
          <w:bCs/>
          <w:color w:val="000000" w:themeColor="text1"/>
          <w:sz w:val="28"/>
          <w:szCs w:val="28"/>
          <w:lang w:val="en-US"/>
        </w:rPr>
        <w:t>Asia.</w:t>
      </w:r>
      <w:r>
        <w:rPr>
          <w:rFonts w:ascii="Times New Roman" w:eastAsia="Times New Roman" w:hAnsi="Times New Roman" w:cs="Times New Roman"/>
          <w:color w:val="000000" w:themeColor="text1"/>
          <w:sz w:val="28"/>
          <w:szCs w:val="28"/>
          <w:lang w:val="en-US"/>
        </w:rPr>
        <w:t>The</w:t>
      </w:r>
      <w:proofErr w:type="spellEnd"/>
      <w:r>
        <w:rPr>
          <w:rFonts w:ascii="Times New Roman" w:eastAsia="Times New Roman" w:hAnsi="Times New Roman" w:cs="Times New Roman"/>
          <w:color w:val="000000" w:themeColor="text1"/>
          <w:sz w:val="28"/>
          <w:szCs w:val="28"/>
          <w:lang w:val="en-US"/>
        </w:rPr>
        <w:t xml:space="preserve"> three northeastern provinces of China that formerly made up </w:t>
      </w:r>
      <w:proofErr w:type="gramStart"/>
      <w:r>
        <w:rPr>
          <w:rFonts w:ascii="Times New Roman" w:eastAsia="Times New Roman" w:hAnsi="Times New Roman" w:cs="Times New Roman"/>
          <w:color w:val="000000" w:themeColor="text1"/>
          <w:sz w:val="28"/>
          <w:szCs w:val="28"/>
          <w:lang w:val="en-US"/>
        </w:rPr>
        <w:t>Manchuria,</w:t>
      </w:r>
      <w:proofErr w:type="gramEnd"/>
      <w:r>
        <w:rPr>
          <w:rFonts w:ascii="Times New Roman" w:eastAsia="Times New Roman" w:hAnsi="Times New Roman" w:cs="Times New Roman"/>
          <w:color w:val="000000" w:themeColor="text1"/>
          <w:sz w:val="28"/>
          <w:szCs w:val="28"/>
          <w:lang w:val="en-US"/>
        </w:rPr>
        <w:t xml:space="preserve"> barely retain a separate ethnic tradition, and there are only a few thousand remaining native speakers of Manchu. Traditional clothing has largely disappeared.</w:t>
      </w:r>
    </w:p>
    <w:p w:rsidR="00CC78DC" w:rsidRDefault="00116FB9">
      <w:pPr>
        <w:spacing w:after="0" w:line="240" w:lineRule="auto"/>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Mongolia, in contrast, retains a vigorous national culture, both in the independent Republic of Mongolia and in the ethnically Mongol region of the Chinese Inner Mongolian Autonomous Region. The national dress of Mongolia for both sexes, called the </w:t>
      </w:r>
      <w:proofErr w:type="spellStart"/>
      <w:r>
        <w:rPr>
          <w:rFonts w:ascii="Times New Roman" w:eastAsia="Times New Roman" w:hAnsi="Times New Roman" w:cs="Times New Roman"/>
          <w:i/>
          <w:iCs/>
          <w:color w:val="000000" w:themeColor="text1"/>
          <w:sz w:val="28"/>
          <w:szCs w:val="28"/>
          <w:lang w:val="en-US"/>
        </w:rPr>
        <w:t>deel</w:t>
      </w:r>
      <w:proofErr w:type="spellEnd"/>
      <w:r>
        <w:rPr>
          <w:rFonts w:ascii="Times New Roman" w:eastAsia="Times New Roman" w:hAnsi="Times New Roman" w:cs="Times New Roman"/>
          <w:color w:val="000000" w:themeColor="text1"/>
          <w:sz w:val="28"/>
          <w:szCs w:val="28"/>
          <w:lang w:val="en-US"/>
        </w:rPr>
        <w:t xml:space="preserve">, is a wrapped robe, preferably of colorfully patterned silk (imported from China), closed with a long sash at the waist, worn over trousers for riding, and sometimes worn with a silk sleeveless vest. For cold-weather wear the </w:t>
      </w:r>
      <w:proofErr w:type="spellStart"/>
      <w:r>
        <w:rPr>
          <w:rFonts w:ascii="Times New Roman" w:eastAsia="Times New Roman" w:hAnsi="Times New Roman" w:cs="Times New Roman"/>
          <w:color w:val="000000" w:themeColor="text1"/>
          <w:sz w:val="28"/>
          <w:szCs w:val="28"/>
          <w:lang w:val="en-US"/>
        </w:rPr>
        <w:t>deel</w:t>
      </w:r>
      <w:proofErr w:type="spellEnd"/>
      <w:r>
        <w:rPr>
          <w:rFonts w:ascii="Times New Roman" w:eastAsia="Times New Roman" w:hAnsi="Times New Roman" w:cs="Times New Roman"/>
          <w:color w:val="000000" w:themeColor="text1"/>
          <w:sz w:val="28"/>
          <w:szCs w:val="28"/>
          <w:lang w:val="en-US"/>
        </w:rPr>
        <w:t xml:space="preserve"> is padded with cotton or silk floss and sometimes lined with fur. In all seasons it is worn with heavy leather boots. Mongol women traditionally wore extremely elaborate headdresses set with silver ornaments, in styles that were identified with particular tribes and clans. Men, too, wore hats distinctive of clan affiliation, and the hat played a singular role as the repository of male honor; to knock off or even to touch a man's hat without permission was to invite violent retaliation.</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An unusual and distinctive item of Mongolian dress is the costume worn by men for wrestling—one of the "three manly sports" (along with riding and archery) of Mongol tradition. It consists of very tight short shorts, ordinary heavy Mongolian leather boots, and a tight-fitting, </w:t>
      </w:r>
      <w:proofErr w:type="spellStart"/>
      <w:r>
        <w:rPr>
          <w:rFonts w:ascii="Times New Roman" w:eastAsia="Times New Roman" w:hAnsi="Times New Roman" w:cs="Times New Roman"/>
          <w:color w:val="000000" w:themeColor="text1"/>
          <w:sz w:val="28"/>
          <w:szCs w:val="28"/>
          <w:lang w:val="en-US"/>
        </w:rPr>
        <w:t>vestlike</w:t>
      </w:r>
      <w:proofErr w:type="spellEnd"/>
      <w:r>
        <w:rPr>
          <w:rFonts w:ascii="Times New Roman" w:eastAsia="Times New Roman" w:hAnsi="Times New Roman" w:cs="Times New Roman"/>
          <w:color w:val="000000" w:themeColor="text1"/>
          <w:sz w:val="28"/>
          <w:szCs w:val="28"/>
          <w:lang w:val="en-US"/>
        </w:rPr>
        <w:t xml:space="preserve"> top that covers the shoulders, upper back, and upper arms, but leaves the chest bare.</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In East Turkestan (now Xinjiang Province, China), the non-Chinese indigenous population consists largely of </w:t>
      </w:r>
      <w:proofErr w:type="spellStart"/>
      <w:r>
        <w:rPr>
          <w:rFonts w:ascii="Times New Roman" w:eastAsia="Times New Roman" w:hAnsi="Times New Roman" w:cs="Times New Roman"/>
          <w:color w:val="000000" w:themeColor="text1"/>
          <w:sz w:val="28"/>
          <w:szCs w:val="28"/>
          <w:lang w:val="en-US"/>
        </w:rPr>
        <w:t>Uighurs</w:t>
      </w:r>
      <w:proofErr w:type="spellEnd"/>
      <w:r>
        <w:rPr>
          <w:rFonts w:ascii="Times New Roman" w:eastAsia="Times New Roman" w:hAnsi="Times New Roman" w:cs="Times New Roman"/>
          <w:color w:val="000000" w:themeColor="text1"/>
          <w:sz w:val="28"/>
          <w:szCs w:val="28"/>
          <w:lang w:val="en-US"/>
        </w:rPr>
        <w:t xml:space="preserve"> and Kazakhs, both Turkic peoples ethnically akin to other Turkic peoples of Central Asia. Traditional dress varied widely among specific groups but tended toward wrapped, </w:t>
      </w:r>
      <w:proofErr w:type="spellStart"/>
      <w:r>
        <w:rPr>
          <w:rFonts w:ascii="Times New Roman" w:eastAsia="Times New Roman" w:hAnsi="Times New Roman" w:cs="Times New Roman"/>
          <w:color w:val="000000" w:themeColor="text1"/>
          <w:sz w:val="28"/>
          <w:szCs w:val="28"/>
          <w:lang w:val="en-US"/>
        </w:rPr>
        <w:t>coatlike</w:t>
      </w:r>
      <w:proofErr w:type="spellEnd"/>
      <w:r>
        <w:rPr>
          <w:rFonts w:ascii="Times New Roman" w:eastAsia="Times New Roman" w:hAnsi="Times New Roman" w:cs="Times New Roman"/>
          <w:color w:val="000000" w:themeColor="text1"/>
          <w:sz w:val="28"/>
          <w:szCs w:val="28"/>
          <w:lang w:val="en-US"/>
        </w:rPr>
        <w:t xml:space="preserve"> outer garments worn over a shirt and trousers, for men; and blouses, voluminous skirts, </w:t>
      </w:r>
      <w:r>
        <w:rPr>
          <w:rFonts w:ascii="Times New Roman" w:eastAsia="Times New Roman" w:hAnsi="Times New Roman" w:cs="Times New Roman"/>
          <w:color w:val="000000" w:themeColor="text1"/>
          <w:sz w:val="28"/>
          <w:szCs w:val="28"/>
          <w:lang w:val="en-US"/>
        </w:rPr>
        <w:lastRenderedPageBreak/>
        <w:t xml:space="preserve">and long vests for women. Many men of the region </w:t>
      </w:r>
      <w:proofErr w:type="spellStart"/>
      <w:r>
        <w:rPr>
          <w:rFonts w:ascii="Times New Roman" w:eastAsia="Times New Roman" w:hAnsi="Times New Roman" w:cs="Times New Roman"/>
          <w:color w:val="000000" w:themeColor="text1"/>
          <w:sz w:val="28"/>
          <w:szCs w:val="28"/>
          <w:lang w:val="en-US"/>
        </w:rPr>
        <w:t>wear</w:t>
      </w:r>
      <w:proofErr w:type="spellEnd"/>
      <w:r>
        <w:rPr>
          <w:rFonts w:ascii="Times New Roman" w:eastAsia="Times New Roman" w:hAnsi="Times New Roman" w:cs="Times New Roman"/>
          <w:color w:val="000000" w:themeColor="text1"/>
          <w:sz w:val="28"/>
          <w:szCs w:val="28"/>
          <w:lang w:val="en-US"/>
        </w:rPr>
        <w:t xml:space="preserve"> the small, round, embroidered caps found widely among Central Asian peoples. Today, because the Islamic belief of these groups is seen as a bulwark against Chinese cultural hegemony, there is an increasing trend among Uighur and Kazakh women to wear international Islamic </w:t>
      </w:r>
      <w:proofErr w:type="spellStart"/>
      <w:r>
        <w:rPr>
          <w:rFonts w:ascii="Times New Roman" w:eastAsia="Times New Roman" w:hAnsi="Times New Roman" w:cs="Times New Roman"/>
          <w:i/>
          <w:iCs/>
          <w:color w:val="000000" w:themeColor="text1"/>
          <w:sz w:val="28"/>
          <w:szCs w:val="28"/>
          <w:lang w:val="en-US"/>
        </w:rPr>
        <w:t>hijab</w:t>
      </w:r>
      <w:proofErr w:type="spellEnd"/>
      <w:r>
        <w:rPr>
          <w:rFonts w:ascii="Times New Roman" w:eastAsia="Times New Roman" w:hAnsi="Times New Roman" w:cs="Times New Roman"/>
          <w:color w:val="000000" w:themeColor="text1"/>
          <w:sz w:val="28"/>
          <w:szCs w:val="28"/>
          <w:lang w:val="en-US"/>
        </w:rPr>
        <w:t xml:space="preserve"> clothing, which consists of a shapeless outer garment and head-scarf.</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Tibet, now the Tibet Autonomous Region of the People's Republic of China, retains a strong indigenous dress tradition. The basic garment for both sexes is the </w:t>
      </w:r>
      <w:proofErr w:type="spellStart"/>
      <w:r>
        <w:rPr>
          <w:rFonts w:ascii="Times New Roman" w:eastAsia="Times New Roman" w:hAnsi="Times New Roman" w:cs="Times New Roman"/>
          <w:i/>
          <w:iCs/>
          <w:color w:val="000000" w:themeColor="text1"/>
          <w:sz w:val="28"/>
          <w:szCs w:val="28"/>
          <w:lang w:val="en-US"/>
        </w:rPr>
        <w:t>chupa</w:t>
      </w:r>
      <w:proofErr w:type="spellEnd"/>
      <w:r>
        <w:rPr>
          <w:rFonts w:ascii="Times New Roman" w:eastAsia="Times New Roman" w:hAnsi="Times New Roman" w:cs="Times New Roman"/>
          <w:color w:val="000000" w:themeColor="text1"/>
          <w:sz w:val="28"/>
          <w:szCs w:val="28"/>
          <w:lang w:val="en-US"/>
        </w:rPr>
        <w:t xml:space="preserve">, a narrowly cut, long, side-closing wrapped garment bound at the waist with a sash. Men often wear a sheepskin coat over the </w:t>
      </w:r>
      <w:proofErr w:type="spellStart"/>
      <w:r>
        <w:rPr>
          <w:rFonts w:ascii="Times New Roman" w:eastAsia="Times New Roman" w:hAnsi="Times New Roman" w:cs="Times New Roman"/>
          <w:i/>
          <w:iCs/>
          <w:color w:val="000000" w:themeColor="text1"/>
          <w:sz w:val="28"/>
          <w:szCs w:val="28"/>
          <w:lang w:val="en-US"/>
        </w:rPr>
        <w:t>chupa</w:t>
      </w:r>
      <w:proofErr w:type="spellEnd"/>
      <w:r>
        <w:rPr>
          <w:rFonts w:ascii="Times New Roman" w:eastAsia="Times New Roman" w:hAnsi="Times New Roman" w:cs="Times New Roman"/>
          <w:color w:val="000000" w:themeColor="text1"/>
          <w:sz w:val="28"/>
          <w:szCs w:val="28"/>
          <w:lang w:val="en-US"/>
        </w:rPr>
        <w:t xml:space="preserve">, leaving the right arm out of its sleeve and the right side of the coat pulled down off the shoulder—this is supposedly to facilitate knife-or sword-fighting should the need arise. An alternative women's ensemble consists of a loose, long-sleeved blouse, a dress, often of plain black cotton, with a sleeveless jumper top and a skirt that wraps in back and ties at the waist with cords, giving a trim line to the garment. It is worn with an apron sewn from several strips of multicolored, horizontally-striped cloth—a badge of married status for women. As in many cultures with a tradition of pastoral </w:t>
      </w:r>
      <w:proofErr w:type="spellStart"/>
      <w:r>
        <w:rPr>
          <w:rFonts w:ascii="Times New Roman" w:eastAsia="Times New Roman" w:hAnsi="Times New Roman" w:cs="Times New Roman"/>
          <w:color w:val="000000" w:themeColor="text1"/>
          <w:sz w:val="28"/>
          <w:szCs w:val="28"/>
          <w:lang w:val="en-US"/>
        </w:rPr>
        <w:t>nomadism</w:t>
      </w:r>
      <w:proofErr w:type="spellEnd"/>
      <w:r>
        <w:rPr>
          <w:rFonts w:ascii="Times New Roman" w:eastAsia="Times New Roman" w:hAnsi="Times New Roman" w:cs="Times New Roman"/>
          <w:color w:val="000000" w:themeColor="text1"/>
          <w:sz w:val="28"/>
          <w:szCs w:val="28"/>
          <w:lang w:val="en-US"/>
        </w:rPr>
        <w:t>, Tibetan women often wear a wealth of jewelry, favoring in particular silver ornaments set with turquoise, coral, and lapis lazuli.</w:t>
      </w:r>
    </w:p>
    <w:p w:rsidR="00CC78DC" w:rsidRDefault="00CC78DC">
      <w:pPr>
        <w:spacing w:after="0" w:line="240" w:lineRule="auto"/>
        <w:ind w:firstLine="700"/>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Task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To describe and to study the General characteristic of the country, political system, dominant religion. Aesthetic ideal of beauty and its influence on the shape of the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study the characteristics of materials used in a suit on fibrous composition, structure, texture, ornamental solution, color, method of production.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3. To analyze the characteristics of individual parts of suit, the analysis of their shape, design and decorative solutions, its aesthetic values for different age and sex, social and regional groups. </w:t>
      </w:r>
      <w:proofErr w:type="gramStart"/>
      <w:r>
        <w:rPr>
          <w:rFonts w:ascii="Times New Roman" w:hAnsi="Times New Roman" w:cs="Times New Roman"/>
          <w:color w:val="000000" w:themeColor="text1"/>
          <w:sz w:val="28"/>
          <w:szCs w:val="28"/>
          <w:lang w:val="en-US"/>
        </w:rPr>
        <w:t xml:space="preserve">Basic forms and types of the suit of the common people and the </w:t>
      </w:r>
      <w:proofErr w:type="spellStart"/>
      <w:r>
        <w:rPr>
          <w:rFonts w:ascii="Times New Roman" w:hAnsi="Times New Roman" w:cs="Times New Roman"/>
          <w:color w:val="000000" w:themeColor="text1"/>
          <w:sz w:val="28"/>
          <w:szCs w:val="28"/>
          <w:lang w:val="en-US"/>
        </w:rPr>
        <w:t>king.Jewelry</w:t>
      </w:r>
      <w:proofErr w:type="spellEnd"/>
      <w:r>
        <w:rPr>
          <w:rFonts w:ascii="Times New Roman" w:hAnsi="Times New Roman" w:cs="Times New Roman"/>
          <w:color w:val="000000" w:themeColor="text1"/>
          <w:sz w:val="28"/>
          <w:szCs w:val="28"/>
          <w:lang w:val="en-US"/>
        </w:rPr>
        <w:t>, hairstyles, cosmetics, shoes and accessories.</w:t>
      </w:r>
      <w:proofErr w:type="gramEnd"/>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To make conclusions and proposals on the use of these suits as a creative source.</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Assignment to SIW</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Run copies of the sketch men's or women's suits for any purpose. The sketch can be made in color: the technique of arbitrary.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Sketches are on thick paper A-4 format in black and white or color chart.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Decorative elements of the ornament can be made in color.</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Report on results: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Make a summary.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sketch copies of the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answer test questions.</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Control questions: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lastRenderedPageBreak/>
        <w:t>1. The characteristic of the feudal ages of China.</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Symbolism in Chinese art.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Types of wearable clothing.</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The types and the cut of the upper garment.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Kinds of top ring wear.</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6. What impact </w:t>
      </w:r>
      <w:proofErr w:type="gramStart"/>
      <w:r>
        <w:rPr>
          <w:rFonts w:ascii="Times New Roman" w:hAnsi="Times New Roman" w:cs="Times New Roman"/>
          <w:color w:val="000000" w:themeColor="text1"/>
          <w:sz w:val="28"/>
          <w:szCs w:val="28"/>
          <w:lang w:val="en-US"/>
        </w:rPr>
        <w:t>have</w:t>
      </w:r>
      <w:proofErr w:type="gramEnd"/>
      <w:r>
        <w:rPr>
          <w:rFonts w:ascii="Times New Roman" w:hAnsi="Times New Roman" w:cs="Times New Roman"/>
          <w:color w:val="000000" w:themeColor="text1"/>
          <w:sz w:val="28"/>
          <w:szCs w:val="28"/>
          <w:lang w:val="en-US"/>
        </w:rPr>
        <w:t xml:space="preserve"> social signs in the Chinese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7. The differences of male and female suits.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8. The types and symbolism of hats.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9. Types of shoes.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10. Tell us about the ancient crafts of China.</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11. Tell us about the arts of China.</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12. Tell us about the development sericulture and production fabric.</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13. Tell us about a Chinese man's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14. Tell us about class differences in Chinese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16. Tell us about the decorations of the female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17. Tell us about the makeup used in China.</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Recommended reading:</w:t>
      </w:r>
    </w:p>
    <w:p w:rsidR="00CC78DC" w:rsidRDefault="00116FB9">
      <w:pPr>
        <w:numPr>
          <w:ilvl w:val="0"/>
          <w:numId w:val="1"/>
        </w:numPr>
        <w:tabs>
          <w:tab w:val="clear" w:pos="720"/>
          <w:tab w:val="left" w:pos="360"/>
        </w:tabs>
        <w:spacing w:after="0" w:line="240" w:lineRule="auto"/>
        <w:ind w:left="363" w:hanging="363"/>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О.Глухарева, </w:t>
      </w:r>
      <w:proofErr w:type="spellStart"/>
      <w:r>
        <w:rPr>
          <w:rFonts w:ascii="Times New Roman" w:hAnsi="Times New Roman" w:cs="Times New Roman"/>
          <w:color w:val="000000" w:themeColor="text1"/>
          <w:sz w:val="28"/>
          <w:szCs w:val="28"/>
        </w:rPr>
        <w:t>Б.Денике</w:t>
      </w:r>
      <w:proofErr w:type="spellEnd"/>
      <w:r>
        <w:rPr>
          <w:rFonts w:ascii="Times New Roman" w:hAnsi="Times New Roman" w:cs="Times New Roman"/>
          <w:color w:val="000000" w:themeColor="text1"/>
          <w:sz w:val="28"/>
          <w:szCs w:val="28"/>
        </w:rPr>
        <w:t xml:space="preserve"> «Краткая история искусства Китая». М.: Искусство, 1984.</w:t>
      </w:r>
    </w:p>
    <w:p w:rsidR="00CC78DC" w:rsidRDefault="00116FB9">
      <w:pPr>
        <w:numPr>
          <w:ilvl w:val="0"/>
          <w:numId w:val="1"/>
        </w:numPr>
        <w:tabs>
          <w:tab w:val="clear" w:pos="720"/>
          <w:tab w:val="left" w:pos="360"/>
        </w:tabs>
        <w:spacing w:after="0" w:line="240" w:lineRule="auto"/>
        <w:ind w:left="363" w:hanging="363"/>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Сычев Л.П., Сычев В.Л. Китайский костюм. М.: Восточная литература, 1975. </w:t>
      </w:r>
    </w:p>
    <w:p w:rsidR="00CC78DC" w:rsidRDefault="00116FB9">
      <w:pPr>
        <w:numPr>
          <w:ilvl w:val="0"/>
          <w:numId w:val="1"/>
        </w:numPr>
        <w:tabs>
          <w:tab w:val="clear" w:pos="720"/>
          <w:tab w:val="left" w:pos="360"/>
        </w:tabs>
        <w:spacing w:after="0" w:line="240" w:lineRule="auto"/>
        <w:ind w:left="363" w:hanging="363"/>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Одежда народов Зарубежной Азии. Сборник МАЭ, Л.,1977 </w:t>
      </w:r>
    </w:p>
    <w:p w:rsidR="00CC78DC" w:rsidRDefault="00116FB9">
      <w:pPr>
        <w:numPr>
          <w:ilvl w:val="0"/>
          <w:numId w:val="1"/>
        </w:numPr>
        <w:tabs>
          <w:tab w:val="clear" w:pos="720"/>
          <w:tab w:val="left" w:pos="360"/>
        </w:tabs>
        <w:spacing w:after="0" w:line="240" w:lineRule="auto"/>
        <w:ind w:left="363" w:hanging="363"/>
        <w:rPr>
          <w:rFonts w:ascii="Times New Roman" w:hAnsi="Times New Roman" w:cs="Times New Roman"/>
          <w:color w:val="000000" w:themeColor="text1"/>
          <w:sz w:val="28"/>
          <w:szCs w:val="28"/>
        </w:rPr>
      </w:pPr>
      <w:proofErr w:type="spellStart"/>
      <w:r>
        <w:rPr>
          <w:rFonts w:ascii="Times New Roman" w:hAnsi="Times New Roman" w:cs="Times New Roman"/>
          <w:color w:val="000000" w:themeColor="text1"/>
          <w:sz w:val="28"/>
          <w:szCs w:val="28"/>
        </w:rPr>
        <w:t>Стамеров</w:t>
      </w:r>
      <w:proofErr w:type="spellEnd"/>
      <w:r>
        <w:rPr>
          <w:rFonts w:ascii="Times New Roman" w:hAnsi="Times New Roman" w:cs="Times New Roman"/>
          <w:color w:val="000000" w:themeColor="text1"/>
          <w:sz w:val="28"/>
          <w:szCs w:val="28"/>
        </w:rPr>
        <w:t xml:space="preserve"> К.К. История костюма. Часть 1. Киев: - Наука, 1978.</w:t>
      </w:r>
    </w:p>
    <w:p w:rsidR="00CC78DC" w:rsidRDefault="00116FB9">
      <w:pPr>
        <w:numPr>
          <w:ilvl w:val="0"/>
          <w:numId w:val="1"/>
        </w:numPr>
        <w:tabs>
          <w:tab w:val="clear" w:pos="720"/>
          <w:tab w:val="left" w:pos="360"/>
        </w:tabs>
        <w:spacing w:after="0" w:line="240" w:lineRule="auto"/>
        <w:ind w:left="363" w:hanging="363"/>
        <w:jc w:val="both"/>
        <w:rPr>
          <w:rFonts w:ascii="Times New Roman" w:hAnsi="Times New Roman" w:cs="Times New Roman"/>
          <w:color w:val="000000" w:themeColor="text1"/>
          <w:sz w:val="28"/>
          <w:szCs w:val="28"/>
        </w:rPr>
      </w:pPr>
      <w:proofErr w:type="spellStart"/>
      <w:r>
        <w:rPr>
          <w:rFonts w:ascii="Times New Roman" w:hAnsi="Times New Roman" w:cs="Times New Roman"/>
          <w:color w:val="000000" w:themeColor="text1"/>
          <w:sz w:val="28"/>
          <w:szCs w:val="28"/>
        </w:rPr>
        <w:t>Пармон</w:t>
      </w:r>
      <w:proofErr w:type="spellEnd"/>
      <w:r>
        <w:rPr>
          <w:rFonts w:ascii="Times New Roman" w:hAnsi="Times New Roman" w:cs="Times New Roman"/>
          <w:color w:val="000000" w:themeColor="text1"/>
          <w:sz w:val="28"/>
          <w:szCs w:val="28"/>
        </w:rPr>
        <w:t xml:space="preserve"> Ф.М. Композиция костюма. М.: </w:t>
      </w:r>
      <w:proofErr w:type="spellStart"/>
      <w:r>
        <w:rPr>
          <w:rFonts w:ascii="Times New Roman" w:hAnsi="Times New Roman" w:cs="Times New Roman"/>
          <w:color w:val="000000" w:themeColor="text1"/>
          <w:sz w:val="28"/>
          <w:szCs w:val="28"/>
        </w:rPr>
        <w:t>Легпромбытиздат</w:t>
      </w:r>
      <w:proofErr w:type="spellEnd"/>
      <w:r>
        <w:rPr>
          <w:rFonts w:ascii="Times New Roman" w:hAnsi="Times New Roman" w:cs="Times New Roman"/>
          <w:color w:val="000000" w:themeColor="text1"/>
          <w:sz w:val="28"/>
          <w:szCs w:val="28"/>
        </w:rPr>
        <w:t>, 1997</w:t>
      </w:r>
    </w:p>
    <w:p w:rsidR="00CC78DC" w:rsidRDefault="00CC78DC">
      <w:pPr>
        <w:tabs>
          <w:tab w:val="left" w:pos="360"/>
        </w:tabs>
        <w:spacing w:after="0" w:line="240" w:lineRule="auto"/>
        <w:jc w:val="both"/>
        <w:rPr>
          <w:rFonts w:ascii="Times New Roman" w:hAnsi="Times New Roman" w:cs="Times New Roman"/>
          <w:color w:val="000000" w:themeColor="text1"/>
          <w:sz w:val="28"/>
          <w:szCs w:val="28"/>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Pr="00116FB9" w:rsidRDefault="00CC78DC">
      <w:pPr>
        <w:tabs>
          <w:tab w:val="left" w:pos="360"/>
        </w:tabs>
        <w:spacing w:after="0" w:line="240" w:lineRule="auto"/>
        <w:jc w:val="both"/>
        <w:rPr>
          <w:rFonts w:ascii="Times New Roman" w:hAnsi="Times New Roman" w:cs="Times New Roman"/>
          <w:color w:val="000000" w:themeColor="text1"/>
          <w:sz w:val="28"/>
          <w:szCs w:val="28"/>
          <w:lang w:val="en-US"/>
        </w:rPr>
      </w:pP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Practical class №7</w:t>
      </w: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 xml:space="preserve">Theme: Suit </w:t>
      </w:r>
      <w:proofErr w:type="gramStart"/>
      <w:r>
        <w:rPr>
          <w:rFonts w:ascii="Times New Roman" w:hAnsi="Times New Roman" w:cs="Times New Roman"/>
          <w:b/>
          <w:color w:val="000000" w:themeColor="text1"/>
          <w:sz w:val="28"/>
          <w:szCs w:val="28"/>
          <w:lang w:val="en-US"/>
        </w:rPr>
        <w:t>Of</w:t>
      </w:r>
      <w:proofErr w:type="gramEnd"/>
      <w:r>
        <w:rPr>
          <w:rFonts w:ascii="Times New Roman" w:hAnsi="Times New Roman" w:cs="Times New Roman"/>
          <w:b/>
          <w:color w:val="000000" w:themeColor="text1"/>
          <w:sz w:val="28"/>
          <w:szCs w:val="28"/>
          <w:lang w:val="en-US"/>
        </w:rPr>
        <w:t xml:space="preserve"> Japan</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b/>
          <w:color w:val="000000" w:themeColor="text1"/>
          <w:sz w:val="28"/>
          <w:szCs w:val="28"/>
          <w:lang w:val="en-US"/>
        </w:rPr>
        <w:t>Objective:</w:t>
      </w:r>
      <w:r>
        <w:rPr>
          <w:rFonts w:ascii="Times New Roman" w:hAnsi="Times New Roman" w:cs="Times New Roman"/>
          <w:color w:val="000000" w:themeColor="text1"/>
          <w:sz w:val="28"/>
          <w:szCs w:val="28"/>
          <w:lang w:val="en-US"/>
        </w:rPr>
        <w:t xml:space="preserve"> to Study and analyze the types, style, design and decoration, the symbolism of fabric and ornament, jewelry accessories and social characteristics in Japanese suit and sketch copies.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 content of the work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Characteristic artistic style and historical era.</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Culture and traditions of Japan and Japanese art.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Women's suit of Japan.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Male suit of Japan.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Shoes and leather goods.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lastRenderedPageBreak/>
        <w:t>Methodical instructions</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For many centuries, Japan's territory was divided between clans and large aristocratic families. They constantly fought among themselves. Many centuries it took before Japan began to resemble a single state. In the history of Japan long periods of real political power in the country belonged to the emperors. The administration of the country passed into the hands of the shoguns — military rulers of Japan — in 1190, this was the highest title of the commanders of samurai warriors. This title was hereditary. </w:t>
      </w:r>
      <w:proofErr w:type="gramStart"/>
      <w:r>
        <w:rPr>
          <w:rFonts w:ascii="Times New Roman" w:hAnsi="Times New Roman" w:cs="Times New Roman"/>
          <w:color w:val="000000" w:themeColor="text1"/>
          <w:sz w:val="28"/>
          <w:szCs w:val="28"/>
          <w:lang w:val="en-US"/>
        </w:rPr>
        <w:t>After centuries of struggle, managed to restore the unity of Japan.</w:t>
      </w:r>
      <w:proofErr w:type="gramEnd"/>
      <w:r>
        <w:rPr>
          <w:rFonts w:ascii="Times New Roman" w:hAnsi="Times New Roman" w:cs="Times New Roman"/>
          <w:color w:val="000000" w:themeColor="text1"/>
          <w:sz w:val="28"/>
          <w:szCs w:val="28"/>
          <w:lang w:val="en-US"/>
        </w:rPr>
        <w:t xml:space="preserve"> Japan is a small country </w:t>
      </w:r>
      <w:proofErr w:type="gramStart"/>
      <w:r>
        <w:rPr>
          <w:rFonts w:ascii="Times New Roman" w:hAnsi="Times New Roman" w:cs="Times New Roman"/>
          <w:color w:val="000000" w:themeColor="text1"/>
          <w:sz w:val="28"/>
          <w:szCs w:val="28"/>
          <w:lang w:val="en-US"/>
        </w:rPr>
        <w:t>with an unpredictable natural conditions</w:t>
      </w:r>
      <w:proofErr w:type="gramEnd"/>
      <w:r>
        <w:rPr>
          <w:rFonts w:ascii="Times New Roman" w:hAnsi="Times New Roman" w:cs="Times New Roman"/>
          <w:color w:val="000000" w:themeColor="text1"/>
          <w:sz w:val="28"/>
          <w:szCs w:val="28"/>
          <w:lang w:val="en-US"/>
        </w:rPr>
        <w:t>: earthquakes, sea tides, difficult terrain, etc.</w:t>
      </w:r>
    </w:p>
    <w:p w:rsidR="00CC78DC" w:rsidRDefault="00116FB9">
      <w:pPr>
        <w:spacing w:after="0" w:line="240" w:lineRule="auto"/>
        <w:ind w:firstLine="700"/>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Culture and art of Japan</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In the early history of Japanese dance and music were associated with religious ceremonies. Time passed before they were attributed to the entertainment. </w:t>
      </w:r>
      <w:proofErr w:type="gramStart"/>
      <w:r>
        <w:rPr>
          <w:rFonts w:ascii="Times New Roman" w:hAnsi="Times New Roman" w:cs="Times New Roman"/>
          <w:color w:val="000000" w:themeColor="text1"/>
          <w:sz w:val="28"/>
          <w:szCs w:val="28"/>
          <w:lang w:val="en-US"/>
        </w:rPr>
        <w:t>In the early years at the court of popular Indian, Chinese and Korean music.</w:t>
      </w:r>
      <w:proofErr w:type="gramEnd"/>
      <w:r>
        <w:rPr>
          <w:rFonts w:ascii="Times New Roman" w:hAnsi="Times New Roman" w:cs="Times New Roman"/>
          <w:color w:val="000000" w:themeColor="text1"/>
          <w:sz w:val="28"/>
          <w:szCs w:val="28"/>
          <w:lang w:val="en-US"/>
        </w:rPr>
        <w:t xml:space="preserve"> Music and dance were very important and were an integral part of court rituals and the everyday life of aristocrats. In those times it was believed that singing and dancing revealed the true character of a person. Educated </w:t>
      </w:r>
      <w:proofErr w:type="spellStart"/>
      <w:r>
        <w:rPr>
          <w:rFonts w:ascii="Times New Roman" w:hAnsi="Times New Roman" w:cs="Times New Roman"/>
          <w:color w:val="000000" w:themeColor="text1"/>
          <w:sz w:val="28"/>
          <w:szCs w:val="28"/>
          <w:lang w:val="en-US"/>
        </w:rPr>
        <w:t>educated</w:t>
      </w:r>
      <w:proofErr w:type="spellEnd"/>
      <w:r>
        <w:rPr>
          <w:rFonts w:ascii="Times New Roman" w:hAnsi="Times New Roman" w:cs="Times New Roman"/>
          <w:color w:val="000000" w:themeColor="text1"/>
          <w:sz w:val="28"/>
          <w:szCs w:val="28"/>
          <w:lang w:val="en-US"/>
        </w:rPr>
        <w:t xml:space="preserve"> lady had to be able to sing, dance and play musical instruments. Has a long history of folk musical creativity. The country went blind folk singers, singing ballads and legends about famous battles.</w:t>
      </w:r>
    </w:p>
    <w:p w:rsidR="00CC78DC" w:rsidRDefault="00116FB9">
      <w:pPr>
        <w:spacing w:after="0" w:line="240" w:lineRule="auto"/>
        <w:ind w:firstLine="700"/>
        <w:jc w:val="both"/>
        <w:outlineLvl w:val="1"/>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b/>
          <w:bCs/>
          <w:color w:val="000000" w:themeColor="text1"/>
          <w:sz w:val="28"/>
          <w:szCs w:val="28"/>
          <w:lang w:val="en-US"/>
        </w:rPr>
        <w:t xml:space="preserve">Japan. </w:t>
      </w:r>
      <w:r>
        <w:rPr>
          <w:rFonts w:ascii="Times New Roman" w:eastAsia="Times New Roman" w:hAnsi="Times New Roman" w:cs="Times New Roman"/>
          <w:color w:val="000000" w:themeColor="text1"/>
          <w:sz w:val="28"/>
          <w:szCs w:val="28"/>
          <w:lang w:val="en-US"/>
        </w:rPr>
        <w:t xml:space="preserve">Japan began to be influenced strongly by continental culture from Korea, and from China via Korea, by the end of the third century </w:t>
      </w:r>
      <w:proofErr w:type="spellStart"/>
      <w:proofErr w:type="gramStart"/>
      <w:r>
        <w:rPr>
          <w:rFonts w:ascii="Times New Roman" w:eastAsia="Times New Roman" w:hAnsi="Times New Roman" w:cs="Times New Roman"/>
          <w:color w:val="000000" w:themeColor="text1"/>
          <w:sz w:val="28"/>
          <w:szCs w:val="28"/>
          <w:lang w:val="en-US"/>
        </w:rPr>
        <w:t>c.e</w:t>
      </w:r>
      <w:proofErr w:type="spellEnd"/>
      <w:proofErr w:type="gramEnd"/>
      <w:r>
        <w:rPr>
          <w:rFonts w:ascii="Times New Roman" w:eastAsia="Times New Roman" w:hAnsi="Times New Roman" w:cs="Times New Roman"/>
          <w:color w:val="000000" w:themeColor="text1"/>
          <w:sz w:val="28"/>
          <w:szCs w:val="28"/>
          <w:lang w:val="en-US"/>
        </w:rPr>
        <w:t xml:space="preserve">., and increasingly with the introduction of Buddhism in the mid-sixth century. Soon domestically produced silk fabric competed with imported Chinese and Korean textiles, though the latter retained high prestige value. In the aristocratic culture of the Nara (710–785) and </w:t>
      </w:r>
      <w:proofErr w:type="spellStart"/>
      <w:r>
        <w:rPr>
          <w:rFonts w:ascii="Times New Roman" w:eastAsia="Times New Roman" w:hAnsi="Times New Roman" w:cs="Times New Roman"/>
          <w:color w:val="000000" w:themeColor="text1"/>
          <w:sz w:val="28"/>
          <w:szCs w:val="28"/>
          <w:lang w:val="en-US"/>
        </w:rPr>
        <w:t>Heian</w:t>
      </w:r>
      <w:proofErr w:type="spellEnd"/>
      <w:r>
        <w:rPr>
          <w:rFonts w:ascii="Times New Roman" w:eastAsia="Times New Roman" w:hAnsi="Times New Roman" w:cs="Times New Roman"/>
          <w:color w:val="000000" w:themeColor="text1"/>
          <w:sz w:val="28"/>
          <w:szCs w:val="28"/>
          <w:lang w:val="en-US"/>
        </w:rPr>
        <w:t xml:space="preserve"> (795–1185) periods, fashion was thoroughly assimilated to Japanese cultural norms and was expressed in details such as color, cut, and decorative motifs in clothing that retained always the basic theme of the wrapped long robe. Men wore long robes of patterned silk or, for riding and other activities, shorter wrapped jackets over wide, baggy trousers of matching or contrasting material. Women of that era wore multiple layers of wrapped robes, cut so as to reveal each layer beneath the last; the tasteful blending of colors of such layered ensembles was an admired feminine accomplishment.</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During the era of rule by a warrior aristocracy (samurai) that began in 1185 and lasted for nearly 700 years, clothing for both men and women evolved toward the T-shaped wrapped garment known as the </w:t>
      </w:r>
      <w:r>
        <w:rPr>
          <w:rFonts w:ascii="Times New Roman" w:eastAsia="Times New Roman" w:hAnsi="Times New Roman" w:cs="Times New Roman"/>
          <w:i/>
          <w:iCs/>
          <w:color w:val="000000" w:themeColor="text1"/>
          <w:sz w:val="28"/>
          <w:szCs w:val="28"/>
          <w:lang w:val="en-US"/>
        </w:rPr>
        <w:t>kimono</w:t>
      </w:r>
      <w:r>
        <w:rPr>
          <w:rFonts w:ascii="Times New Roman" w:eastAsia="Times New Roman" w:hAnsi="Times New Roman" w:cs="Times New Roman"/>
          <w:color w:val="000000" w:themeColor="text1"/>
          <w:sz w:val="28"/>
          <w:szCs w:val="28"/>
          <w:lang w:val="en-US"/>
        </w:rPr>
        <w:t xml:space="preserve">, in which elements of taste were expressed more in textile elements than by the cut or style of the garment itself. Fashion and style found expression in dyed, woven, or embroidered fabrics of sumptuous quality and fantastic variety; the wearing of an embroidered family crest at the nape of the neck by families with the right to do so; the choice of fabric and tying technique of the wide </w:t>
      </w:r>
      <w:r>
        <w:rPr>
          <w:rFonts w:ascii="Times New Roman" w:eastAsia="Times New Roman" w:hAnsi="Times New Roman" w:cs="Times New Roman"/>
          <w:i/>
          <w:iCs/>
          <w:color w:val="000000" w:themeColor="text1"/>
          <w:sz w:val="28"/>
          <w:szCs w:val="28"/>
          <w:lang w:val="en-US"/>
        </w:rPr>
        <w:t>obi</w:t>
      </w:r>
      <w:r>
        <w:rPr>
          <w:rFonts w:ascii="Times New Roman" w:eastAsia="Times New Roman" w:hAnsi="Times New Roman" w:cs="Times New Roman"/>
          <w:color w:val="000000" w:themeColor="text1"/>
          <w:sz w:val="28"/>
          <w:szCs w:val="28"/>
          <w:lang w:val="en-US"/>
        </w:rPr>
        <w:t xml:space="preserve"> sash used to fasten a woman's kimono, and so on. Kimonos were displaced for most purposes by ordinary western-style clothing in the post-World War II period, and afterward were largely worn only as formal wear and on special occasions.</w:t>
      </w:r>
    </w:p>
    <w:p w:rsidR="00CC78DC" w:rsidRDefault="00116FB9">
      <w:pPr>
        <w:spacing w:after="0" w:line="240" w:lineRule="auto"/>
        <w:ind w:firstLine="700"/>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lastRenderedPageBreak/>
        <w:t xml:space="preserve">Clothing of working-class Japanese in </w:t>
      </w:r>
      <w:proofErr w:type="spellStart"/>
      <w:r>
        <w:rPr>
          <w:rFonts w:ascii="Times New Roman" w:eastAsia="Times New Roman" w:hAnsi="Times New Roman" w:cs="Times New Roman"/>
          <w:color w:val="000000" w:themeColor="text1"/>
          <w:sz w:val="28"/>
          <w:szCs w:val="28"/>
          <w:lang w:val="en-US"/>
        </w:rPr>
        <w:t>premodern</w:t>
      </w:r>
      <w:proofErr w:type="spellEnd"/>
      <w:r>
        <w:rPr>
          <w:rFonts w:ascii="Times New Roman" w:eastAsia="Times New Roman" w:hAnsi="Times New Roman" w:cs="Times New Roman"/>
          <w:color w:val="000000" w:themeColor="text1"/>
          <w:sz w:val="28"/>
          <w:szCs w:val="28"/>
          <w:lang w:val="en-US"/>
        </w:rPr>
        <w:t xml:space="preserve"> times was made of hempen cloth or, from about the sixteenth century onward, of cotton, usually indigo-dyed using techniques that are now much admired by connoisseurs of folk textiles. Traditional working-class garb survives in some rural Japanese communities as a somewhat self-conscious expression of conservative values.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Task</w:t>
      </w:r>
    </w:p>
    <w:p w:rsidR="00CC78DC" w:rsidRDefault="00116FB9">
      <w:pPr>
        <w:spacing w:after="0" w:line="240" w:lineRule="auto"/>
        <w:jc w:val="both"/>
        <w:rPr>
          <w:rFonts w:ascii="Times New Roman" w:hAnsi="Times New Roman" w:cs="Times New Roman"/>
          <w:color w:val="000000" w:themeColor="text1"/>
          <w:sz w:val="28"/>
          <w:szCs w:val="28"/>
          <w:lang w:val="en-US"/>
        </w:rPr>
      </w:pPr>
      <w:proofErr w:type="gramStart"/>
      <w:r>
        <w:rPr>
          <w:rFonts w:ascii="Times New Roman" w:hAnsi="Times New Roman" w:cs="Times New Roman"/>
          <w:color w:val="000000" w:themeColor="text1"/>
          <w:sz w:val="28"/>
          <w:szCs w:val="28"/>
          <w:lang w:val="en-US"/>
        </w:rPr>
        <w:t>1.Describe</w:t>
      </w:r>
      <w:proofErr w:type="gramEnd"/>
      <w:r>
        <w:rPr>
          <w:rFonts w:ascii="Times New Roman" w:hAnsi="Times New Roman" w:cs="Times New Roman"/>
          <w:color w:val="000000" w:themeColor="text1"/>
          <w:sz w:val="28"/>
          <w:szCs w:val="28"/>
          <w:lang w:val="en-US"/>
        </w:rPr>
        <w:t xml:space="preserve">, examine and </w:t>
      </w:r>
      <w:proofErr w:type="spellStart"/>
      <w:r>
        <w:rPr>
          <w:rFonts w:ascii="Times New Roman" w:hAnsi="Times New Roman" w:cs="Times New Roman"/>
          <w:color w:val="000000" w:themeColor="text1"/>
          <w:sz w:val="28"/>
          <w:szCs w:val="28"/>
          <w:lang w:val="en-US"/>
        </w:rPr>
        <w:t>analyse</w:t>
      </w:r>
      <w:proofErr w:type="spellEnd"/>
      <w:r>
        <w:rPr>
          <w:rFonts w:ascii="Times New Roman" w:hAnsi="Times New Roman" w:cs="Times New Roman"/>
          <w:color w:val="000000" w:themeColor="text1"/>
          <w:sz w:val="28"/>
          <w:szCs w:val="28"/>
          <w:lang w:val="en-US"/>
        </w:rPr>
        <w:t xml:space="preserve"> the types, style, design and decoration, the symbolism of fabric and ornament, jewelry accessories and social characteristics in Japanese suit and sketch copies.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study the characteristics of materials used in a suit on fibrous composition, structure, texture, ornamental solution, color, method of production.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analyze the characteristics of individual parts of suit, the analysis of their shape, design and decorative solutions, its aesthetic values for different age and sex, social and regional groups.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To make conclusions and proposals on the use of these suits as a creative source.</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Assignment to SIW</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Run copies of the sketch men's or women's suits for any purpose. The sketch can be made in color: the technique of arbitrary.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Decorative elements can be made of foil, etc.; the pattern of fabric can be painted in color.</w:t>
      </w:r>
    </w:p>
    <w:p w:rsidR="00CC78DC" w:rsidRDefault="00CC78DC">
      <w:pPr>
        <w:spacing w:after="0" w:line="240" w:lineRule="auto"/>
        <w:ind w:left="360"/>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Report on results: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Make a summary.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sketch copies of the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answer test questions.</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Control questions: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What influenced the development of Japanese art?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What is special about Japanese art?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Aesthetic ideals of beauty.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The types of men's underwear and upper body wear.</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The types of men's underwear and top ring wear.</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 Types of women's underwear and upper shoulder and waist clothes.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7. What </w:t>
      </w:r>
      <w:proofErr w:type="gramStart"/>
      <w:r>
        <w:rPr>
          <w:rFonts w:ascii="Times New Roman" w:hAnsi="Times New Roman" w:cs="Times New Roman"/>
          <w:color w:val="000000" w:themeColor="text1"/>
          <w:sz w:val="28"/>
          <w:szCs w:val="28"/>
          <w:lang w:val="en-US"/>
        </w:rPr>
        <w:t>is the manifest social characteristics</w:t>
      </w:r>
      <w:proofErr w:type="gramEnd"/>
      <w:r>
        <w:rPr>
          <w:rFonts w:ascii="Times New Roman" w:hAnsi="Times New Roman" w:cs="Times New Roman"/>
          <w:color w:val="000000" w:themeColor="text1"/>
          <w:sz w:val="28"/>
          <w:szCs w:val="28"/>
          <w:lang w:val="en-US"/>
        </w:rPr>
        <w:t xml:space="preserve"> in Japanese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8. Types of shoes.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9. Decorations and additions in Japanese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10. Women's hairstyles and headwear jewelry.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11. Tell us about the culture and arts of Japan.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12. Tell us about class differences in the clothing of ancient Japanese.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13. What is men's clothing </w:t>
      </w:r>
      <w:proofErr w:type="spellStart"/>
      <w:r>
        <w:rPr>
          <w:rFonts w:ascii="Times New Roman" w:hAnsi="Times New Roman" w:cs="Times New Roman"/>
          <w:color w:val="000000" w:themeColor="text1"/>
          <w:sz w:val="28"/>
          <w:szCs w:val="28"/>
          <w:lang w:val="en-US"/>
        </w:rPr>
        <w:t>hakama</w:t>
      </w:r>
      <w:proofErr w:type="spellEnd"/>
      <w:r>
        <w:rPr>
          <w:rFonts w:ascii="Times New Roman" w:hAnsi="Times New Roman" w:cs="Times New Roman"/>
          <w:color w:val="000000" w:themeColor="text1"/>
          <w:sz w:val="28"/>
          <w:szCs w:val="28"/>
          <w:lang w:val="en-US"/>
        </w:rPr>
        <w: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14. What is Hark?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15. What is Obi?</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lastRenderedPageBreak/>
        <w:t>16. Describe the sequence of putting the individual parts of the female Japanese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17. What kind of fabric was used to manufacture Japanese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18. What makeup was used by women in Ancient Japan?</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Recommended reading:</w:t>
      </w:r>
    </w:p>
    <w:p w:rsidR="00CC78DC" w:rsidRDefault="00116FB9">
      <w:pPr>
        <w:numPr>
          <w:ilvl w:val="1"/>
          <w:numId w:val="2"/>
        </w:numPr>
        <w:tabs>
          <w:tab w:val="left" w:pos="360"/>
        </w:tabs>
        <w:spacing w:after="0" w:line="240" w:lineRule="auto"/>
        <w:ind w:left="36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Н.С.Николаева «Декоративное искусство Японии»</w:t>
      </w:r>
    </w:p>
    <w:p w:rsidR="00CC78DC" w:rsidRDefault="00116FB9">
      <w:pPr>
        <w:numPr>
          <w:ilvl w:val="1"/>
          <w:numId w:val="2"/>
        </w:numPr>
        <w:tabs>
          <w:tab w:val="left" w:pos="360"/>
        </w:tabs>
        <w:spacing w:after="0" w:line="240" w:lineRule="auto"/>
        <w:ind w:left="36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Всеобщая история искусств. Том 5. М.,1964.</w:t>
      </w:r>
    </w:p>
    <w:p w:rsidR="00CC78DC" w:rsidRDefault="00116FB9">
      <w:pPr>
        <w:numPr>
          <w:ilvl w:val="1"/>
          <w:numId w:val="2"/>
        </w:numPr>
        <w:tabs>
          <w:tab w:val="left" w:pos="360"/>
        </w:tabs>
        <w:spacing w:after="0" w:line="240" w:lineRule="auto"/>
        <w:ind w:left="36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Малая история искусств. Искусство стран Дальнего Востока. Япония. – Виноградова Н.А.,  Николаева Н.С.,1979.</w:t>
      </w:r>
    </w:p>
    <w:p w:rsidR="00CC78DC" w:rsidRDefault="00116FB9">
      <w:pPr>
        <w:numPr>
          <w:ilvl w:val="1"/>
          <w:numId w:val="2"/>
        </w:numPr>
        <w:tabs>
          <w:tab w:val="left" w:pos="360"/>
        </w:tabs>
        <w:spacing w:after="0" w:line="240" w:lineRule="auto"/>
        <w:ind w:left="360"/>
        <w:jc w:val="both"/>
        <w:rPr>
          <w:rFonts w:ascii="Times New Roman" w:hAnsi="Times New Roman" w:cs="Times New Roman"/>
          <w:color w:val="000000" w:themeColor="text1"/>
          <w:sz w:val="28"/>
          <w:szCs w:val="28"/>
        </w:rPr>
      </w:pPr>
      <w:proofErr w:type="spellStart"/>
      <w:r>
        <w:rPr>
          <w:rFonts w:ascii="Times New Roman" w:hAnsi="Times New Roman" w:cs="Times New Roman"/>
          <w:color w:val="000000" w:themeColor="text1"/>
          <w:sz w:val="28"/>
          <w:szCs w:val="28"/>
        </w:rPr>
        <w:t>А.П.Кавко</w:t>
      </w:r>
      <w:proofErr w:type="spellEnd"/>
      <w:r>
        <w:rPr>
          <w:rFonts w:ascii="Times New Roman" w:hAnsi="Times New Roman" w:cs="Times New Roman"/>
          <w:color w:val="000000" w:themeColor="text1"/>
          <w:sz w:val="28"/>
          <w:szCs w:val="28"/>
        </w:rPr>
        <w:t xml:space="preserve"> «Японские реалии». Владивосток, 1973.</w:t>
      </w:r>
    </w:p>
    <w:p w:rsidR="00CC78DC" w:rsidRDefault="00116FB9">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5. Одежда народов Зарубежной Азии. Сборник МАЭ, Л.,1977 </w:t>
      </w:r>
    </w:p>
    <w:p w:rsidR="00CC78DC" w:rsidRDefault="00116FB9">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6. </w:t>
      </w:r>
      <w:proofErr w:type="spellStart"/>
      <w:r>
        <w:rPr>
          <w:rFonts w:ascii="Times New Roman" w:hAnsi="Times New Roman" w:cs="Times New Roman"/>
          <w:color w:val="000000" w:themeColor="text1"/>
          <w:sz w:val="28"/>
          <w:szCs w:val="28"/>
        </w:rPr>
        <w:t>Пармон</w:t>
      </w:r>
      <w:proofErr w:type="spellEnd"/>
      <w:r>
        <w:rPr>
          <w:rFonts w:ascii="Times New Roman" w:hAnsi="Times New Roman" w:cs="Times New Roman"/>
          <w:color w:val="000000" w:themeColor="text1"/>
          <w:sz w:val="28"/>
          <w:szCs w:val="28"/>
        </w:rPr>
        <w:t xml:space="preserve"> Ф.М. Композиция костюма. М.: </w:t>
      </w:r>
      <w:proofErr w:type="spellStart"/>
      <w:r>
        <w:rPr>
          <w:rFonts w:ascii="Times New Roman" w:hAnsi="Times New Roman" w:cs="Times New Roman"/>
          <w:color w:val="000000" w:themeColor="text1"/>
          <w:sz w:val="28"/>
          <w:szCs w:val="28"/>
        </w:rPr>
        <w:t>Легпромбытиздат</w:t>
      </w:r>
      <w:proofErr w:type="spellEnd"/>
      <w:r>
        <w:rPr>
          <w:rFonts w:ascii="Times New Roman" w:hAnsi="Times New Roman" w:cs="Times New Roman"/>
          <w:color w:val="000000" w:themeColor="text1"/>
          <w:sz w:val="28"/>
          <w:szCs w:val="28"/>
        </w:rPr>
        <w:t>, 1997</w:t>
      </w:r>
    </w:p>
    <w:p w:rsidR="00CC78DC" w:rsidRDefault="00116FB9">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8. </w:t>
      </w:r>
      <w:proofErr w:type="spellStart"/>
      <w:r>
        <w:rPr>
          <w:rFonts w:ascii="Times New Roman" w:hAnsi="Times New Roman" w:cs="Times New Roman"/>
          <w:color w:val="000000" w:themeColor="text1"/>
          <w:sz w:val="28"/>
          <w:szCs w:val="28"/>
        </w:rPr>
        <w:t>Мерцалова</w:t>
      </w:r>
      <w:proofErr w:type="spellEnd"/>
      <w:r>
        <w:rPr>
          <w:rFonts w:ascii="Times New Roman" w:hAnsi="Times New Roman" w:cs="Times New Roman"/>
          <w:color w:val="000000" w:themeColor="text1"/>
          <w:sz w:val="28"/>
          <w:szCs w:val="28"/>
        </w:rPr>
        <w:t xml:space="preserve"> М. «История костюма», М., Искусство, 1977</w:t>
      </w:r>
    </w:p>
    <w:p w:rsidR="00CC78DC" w:rsidRDefault="00CC78DC">
      <w:pPr>
        <w:spacing w:after="0" w:line="240" w:lineRule="auto"/>
        <w:jc w:val="both"/>
        <w:rPr>
          <w:rFonts w:ascii="Times New Roman" w:hAnsi="Times New Roman" w:cs="Times New Roman"/>
          <w:color w:val="000000" w:themeColor="text1"/>
          <w:sz w:val="28"/>
          <w:szCs w:val="28"/>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CC78DC">
      <w:pPr>
        <w:spacing w:after="0" w:line="240" w:lineRule="auto"/>
        <w:jc w:val="both"/>
        <w:rPr>
          <w:rFonts w:ascii="Times New Roman" w:hAnsi="Times New Roman" w:cs="Times New Roman"/>
          <w:color w:val="000000" w:themeColor="text1"/>
          <w:sz w:val="28"/>
          <w:szCs w:val="28"/>
          <w:highlight w:val="yellow"/>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Practical lesson №8</w:t>
      </w: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 xml:space="preserve">Theme: </w:t>
      </w:r>
      <w:proofErr w:type="spellStart"/>
      <w:r w:rsidRPr="00116FB9">
        <w:rPr>
          <w:rFonts w:ascii="Times New Roman" w:hAnsi="Times New Roman" w:cs="Times New Roman"/>
          <w:b/>
          <w:color w:val="000000" w:themeColor="text1"/>
          <w:sz w:val="28"/>
          <w:szCs w:val="28"/>
          <w:lang w:val="en-US"/>
        </w:rPr>
        <w:t>Suit</w:t>
      </w:r>
      <w:r w:rsidR="00780610">
        <w:rPr>
          <w:rFonts w:ascii="Times New Roman" w:hAnsi="Times New Roman" w:cs="Times New Roman"/>
          <w:b/>
          <w:color w:val="000000" w:themeColor="text1"/>
          <w:sz w:val="28"/>
          <w:szCs w:val="28"/>
          <w:lang w:val="en-US"/>
        </w:rPr>
        <w:t>of</w:t>
      </w:r>
      <w:proofErr w:type="spellEnd"/>
      <w:r w:rsidRPr="00116FB9">
        <w:rPr>
          <w:rFonts w:ascii="Times New Roman" w:hAnsi="Times New Roman" w:cs="Times New Roman"/>
          <w:b/>
          <w:color w:val="000000" w:themeColor="text1"/>
          <w:sz w:val="28"/>
          <w:szCs w:val="28"/>
          <w:lang w:val="en-US"/>
        </w:rPr>
        <w:t xml:space="preserve"> India</w:t>
      </w:r>
    </w:p>
    <w:p w:rsidR="00CC78DC" w:rsidRPr="00116FB9" w:rsidRDefault="00CC78DC">
      <w:pPr>
        <w:spacing w:after="0" w:line="240" w:lineRule="auto"/>
        <w:jc w:val="both"/>
        <w:rPr>
          <w:rFonts w:ascii="Times New Roman" w:hAnsi="Times New Roman" w:cs="Times New Roman"/>
          <w:b/>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b/>
          <w:color w:val="000000" w:themeColor="text1"/>
          <w:sz w:val="28"/>
          <w:szCs w:val="28"/>
          <w:lang w:val="en-US"/>
        </w:rPr>
        <w:t>The aim of the work:</w:t>
      </w:r>
      <w:r w:rsidRPr="00116FB9">
        <w:rPr>
          <w:rFonts w:ascii="Times New Roman" w:hAnsi="Times New Roman" w:cs="Times New Roman"/>
          <w:color w:val="000000" w:themeColor="text1"/>
          <w:sz w:val="28"/>
          <w:szCs w:val="28"/>
          <w:lang w:val="en-US"/>
        </w:rPr>
        <w:t xml:space="preserve"> General description of countries, political system, dominant religion. Aesthetic ideal of beauty and its impact on the shape of the </w:t>
      </w:r>
      <w:proofErr w:type="spellStart"/>
      <w:r w:rsidRPr="00116FB9">
        <w:rPr>
          <w:rFonts w:ascii="Times New Roman" w:hAnsi="Times New Roman" w:cs="Times New Roman"/>
          <w:color w:val="000000" w:themeColor="text1"/>
          <w:sz w:val="28"/>
          <w:szCs w:val="28"/>
          <w:lang w:val="en-US"/>
        </w:rPr>
        <w:t>suit.Fabric</w:t>
      </w:r>
      <w:proofErr w:type="spellEnd"/>
      <w:r w:rsidRPr="00116FB9">
        <w:rPr>
          <w:rFonts w:ascii="Times New Roman" w:hAnsi="Times New Roman" w:cs="Times New Roman"/>
          <w:color w:val="000000" w:themeColor="text1"/>
          <w:sz w:val="28"/>
          <w:szCs w:val="28"/>
          <w:lang w:val="en-US"/>
        </w:rPr>
        <w:t xml:space="preserve">, fiber composition, texture, color, </w:t>
      </w:r>
      <w:proofErr w:type="spellStart"/>
      <w:r w:rsidRPr="00116FB9">
        <w:rPr>
          <w:rFonts w:ascii="Times New Roman" w:hAnsi="Times New Roman" w:cs="Times New Roman"/>
          <w:color w:val="000000" w:themeColor="text1"/>
          <w:sz w:val="28"/>
          <w:szCs w:val="28"/>
          <w:lang w:val="en-US"/>
        </w:rPr>
        <w:t>ornament.Basic</w:t>
      </w:r>
      <w:proofErr w:type="spellEnd"/>
      <w:r w:rsidRPr="00116FB9">
        <w:rPr>
          <w:rFonts w:ascii="Times New Roman" w:hAnsi="Times New Roman" w:cs="Times New Roman"/>
          <w:color w:val="000000" w:themeColor="text1"/>
          <w:sz w:val="28"/>
          <w:szCs w:val="28"/>
          <w:lang w:val="en-US"/>
        </w:rPr>
        <w:t xml:space="preserve"> forms and types of the suit of the common people and the </w:t>
      </w:r>
      <w:proofErr w:type="spellStart"/>
      <w:r w:rsidRPr="00116FB9">
        <w:rPr>
          <w:rFonts w:ascii="Times New Roman" w:hAnsi="Times New Roman" w:cs="Times New Roman"/>
          <w:color w:val="000000" w:themeColor="text1"/>
          <w:sz w:val="28"/>
          <w:szCs w:val="28"/>
          <w:lang w:val="en-US"/>
        </w:rPr>
        <w:t>king.Jewelry</w:t>
      </w:r>
      <w:proofErr w:type="spellEnd"/>
      <w:r w:rsidRPr="00116FB9">
        <w:rPr>
          <w:rFonts w:ascii="Times New Roman" w:hAnsi="Times New Roman" w:cs="Times New Roman"/>
          <w:color w:val="000000" w:themeColor="text1"/>
          <w:sz w:val="28"/>
          <w:szCs w:val="28"/>
          <w:lang w:val="en-US"/>
        </w:rPr>
        <w:t>, hairstyles, cosmetics, shoes and accessories.</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The content of the work</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Features historical and socio-economic development of India</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Specifics of Indian art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The production and ornamentation of the Indian fabrics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4. The types of sewn clothes and </w:t>
      </w:r>
      <w:proofErr w:type="spellStart"/>
      <w:r w:rsidRPr="00116FB9">
        <w:rPr>
          <w:rFonts w:ascii="Times New Roman" w:hAnsi="Times New Roman" w:cs="Times New Roman"/>
          <w:color w:val="000000" w:themeColor="text1"/>
          <w:sz w:val="28"/>
          <w:szCs w:val="28"/>
          <w:lang w:val="en-US"/>
        </w:rPr>
        <w:t>neshitoi</w:t>
      </w:r>
      <w:proofErr w:type="spellEnd"/>
      <w:r w:rsidRPr="00116FB9">
        <w:rPr>
          <w:rFonts w:ascii="Times New Roman" w:hAnsi="Times New Roman" w:cs="Times New Roman"/>
          <w:color w:val="000000" w:themeColor="text1"/>
          <w:sz w:val="28"/>
          <w:szCs w:val="28"/>
          <w:lang w:val="en-US"/>
        </w:rPr>
        <w:t xml:space="preserve"> India</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5. Decoration Indian suit</w:t>
      </w:r>
    </w:p>
    <w:p w:rsidR="00CC78DC" w:rsidRPr="00116FB9" w:rsidRDefault="00CC78DC">
      <w:pPr>
        <w:spacing w:after="0" w:line="240" w:lineRule="auto"/>
        <w:jc w:val="both"/>
        <w:rPr>
          <w:rFonts w:ascii="Times New Roman" w:hAnsi="Times New Roman" w:cs="Times New Roman"/>
          <w:b/>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Methodical instructions</w:t>
      </w:r>
    </w:p>
    <w:p w:rsidR="00CC78DC" w:rsidRPr="00116FB9" w:rsidRDefault="00116FB9" w:rsidP="00116FB9">
      <w:pPr>
        <w:spacing w:after="0" w:line="240" w:lineRule="auto"/>
        <w:ind w:firstLine="708"/>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Ancient Indian culture</w:t>
      </w:r>
    </w:p>
    <w:p w:rsidR="00CC78DC" w:rsidRPr="00116FB9" w:rsidRDefault="00116FB9" w:rsidP="00116FB9">
      <w:pPr>
        <w:spacing w:after="0" w:line="240" w:lineRule="auto"/>
        <w:ind w:firstLine="708"/>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In India in the Indus valley was the first settlement of people. They settled closer to the water. This is explained very simply: the presence of an inexhaustible fish stocks and fertile soils. Again, the water route is easier to transport goods than by land.</w:t>
      </w:r>
    </w:p>
    <w:p w:rsidR="00CC78DC" w:rsidRPr="00116FB9" w:rsidRDefault="00116FB9" w:rsidP="00116FB9">
      <w:pPr>
        <w:spacing w:after="0" w:line="240" w:lineRule="auto"/>
        <w:ind w:firstLine="708"/>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The great civilization for a long time lived apart, and about its existence no one knew. Literally before 1921, no one even dreamed that the Indus valley people lived. Since then, a great and ancient civilization received a lot of information, but the mysteries are still many. Through further excavations may be able to unravel at </w:t>
      </w:r>
      <w:r w:rsidRPr="00116FB9">
        <w:rPr>
          <w:rFonts w:ascii="Times New Roman" w:hAnsi="Times New Roman" w:cs="Times New Roman"/>
          <w:color w:val="000000" w:themeColor="text1"/>
          <w:sz w:val="28"/>
          <w:szCs w:val="28"/>
          <w:lang w:val="en-US"/>
        </w:rPr>
        <w:lastRenderedPageBreak/>
        <w:t>least some of them. Archaeologists found several sculptures of people who lived in the Indus valley. Judging by the found skeletons, the ancient people of the Indus valley did not survive to 40 years. The main source of wealth of the inhabitants was agriculture. In the Indus valley, grew barley, wheat, vegetables and cotton, which here began to be cultivated earlier than anywhere else.</w:t>
      </w:r>
    </w:p>
    <w:p w:rsidR="00CC78DC" w:rsidRPr="00116FB9" w:rsidRDefault="00116FB9" w:rsidP="00116FB9">
      <w:pPr>
        <w:spacing w:after="0" w:line="240" w:lineRule="auto"/>
        <w:ind w:firstLine="708"/>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People lived in sturdy houses of unbaked brick. Houses were built with inner courtyards, with the toilets inside the house, which was a chute connecting with the main drainage ditch. In wealthy homes inside the house were arranged wells.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Further excavations prove that the later </w:t>
      </w:r>
      <w:proofErr w:type="gramStart"/>
      <w:r w:rsidRPr="00116FB9">
        <w:rPr>
          <w:rFonts w:ascii="Times New Roman" w:hAnsi="Times New Roman" w:cs="Times New Roman"/>
          <w:color w:val="000000" w:themeColor="text1"/>
          <w:sz w:val="28"/>
          <w:szCs w:val="28"/>
          <w:lang w:val="en-US"/>
        </w:rPr>
        <w:t>cities in the Indus valley was</w:t>
      </w:r>
      <w:proofErr w:type="gramEnd"/>
      <w:r w:rsidRPr="00116FB9">
        <w:rPr>
          <w:rFonts w:ascii="Times New Roman" w:hAnsi="Times New Roman" w:cs="Times New Roman"/>
          <w:color w:val="000000" w:themeColor="text1"/>
          <w:sz w:val="28"/>
          <w:szCs w:val="28"/>
          <w:lang w:val="en-US"/>
        </w:rPr>
        <w:t xml:space="preserve"> not already so rich and well planned. The reasons for such a decline are unknown, on the streets of the ancient first settlement of the </w:t>
      </w:r>
      <w:proofErr w:type="gramStart"/>
      <w:r w:rsidRPr="00116FB9">
        <w:rPr>
          <w:rFonts w:ascii="Times New Roman" w:hAnsi="Times New Roman" w:cs="Times New Roman"/>
          <w:color w:val="000000" w:themeColor="text1"/>
          <w:sz w:val="28"/>
          <w:szCs w:val="28"/>
          <w:lang w:val="en-US"/>
        </w:rPr>
        <w:t>town,</w:t>
      </w:r>
      <w:proofErr w:type="gramEnd"/>
      <w:r w:rsidRPr="00116FB9">
        <w:rPr>
          <w:rFonts w:ascii="Times New Roman" w:hAnsi="Times New Roman" w:cs="Times New Roman"/>
          <w:color w:val="000000" w:themeColor="text1"/>
          <w:sz w:val="28"/>
          <w:szCs w:val="28"/>
          <w:lang w:val="en-US"/>
        </w:rPr>
        <w:t xml:space="preserve"> archaeologists discovered the skeletons of the buried people, causing speculation about a possible destruction of it by the conquerors, probably, the Assyrian tribes.</w:t>
      </w:r>
    </w:p>
    <w:p w:rsidR="00CC78DC" w:rsidRPr="00116FB9" w:rsidRDefault="00116FB9" w:rsidP="00116FB9">
      <w:pPr>
        <w:spacing w:after="0" w:line="240" w:lineRule="auto"/>
        <w:ind w:firstLine="708"/>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In the history of India played a major role the great river, the biggest of these, the Indus and the Ganges. India invented the numbers we have them now called Arabic.</w:t>
      </w:r>
    </w:p>
    <w:p w:rsidR="00D0098C" w:rsidRPr="000768E1" w:rsidRDefault="00D0098C" w:rsidP="00D0098C">
      <w:pPr>
        <w:autoSpaceDE w:val="0"/>
        <w:autoSpaceDN w:val="0"/>
        <w:adjustRightInd w:val="0"/>
        <w:spacing w:after="0" w:line="240" w:lineRule="auto"/>
        <w:ind w:firstLine="708"/>
        <w:jc w:val="both"/>
        <w:rPr>
          <w:rFonts w:ascii="Times New Roman" w:eastAsiaTheme="minorHAnsi" w:hAnsi="Times New Roman" w:cs="Times New Roman"/>
          <w:i/>
          <w:iCs/>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 xml:space="preserve">Indian </w:t>
      </w:r>
      <w:proofErr w:type="spellStart"/>
      <w:r w:rsidRPr="000768E1">
        <w:rPr>
          <w:rFonts w:ascii="Times New Roman" w:eastAsiaTheme="minorHAnsi" w:hAnsi="Times New Roman" w:cs="Times New Roman"/>
          <w:b/>
          <w:color w:val="000000" w:themeColor="text1"/>
          <w:sz w:val="28"/>
          <w:szCs w:val="28"/>
          <w:lang w:val="en-US" w:eastAsia="en-US"/>
        </w:rPr>
        <w:t>Clothing.</w:t>
      </w:r>
      <w:r w:rsidRPr="000768E1">
        <w:rPr>
          <w:rFonts w:ascii="Times New Roman" w:eastAsiaTheme="minorHAnsi" w:hAnsi="Times New Roman" w:cs="Times New Roman"/>
          <w:b/>
          <w:bCs/>
          <w:color w:val="000000" w:themeColor="text1"/>
          <w:sz w:val="28"/>
          <w:szCs w:val="28"/>
          <w:lang w:val="en-US" w:eastAsia="en-US"/>
        </w:rPr>
        <w:t>A</w:t>
      </w:r>
      <w:r w:rsidRPr="000768E1">
        <w:rPr>
          <w:rFonts w:ascii="Times New Roman" w:eastAsiaTheme="minorHAnsi" w:hAnsi="Times New Roman" w:cs="Times New Roman"/>
          <w:color w:val="000000" w:themeColor="text1"/>
          <w:sz w:val="28"/>
          <w:szCs w:val="28"/>
          <w:lang w:val="en-US" w:eastAsia="en-US"/>
        </w:rPr>
        <w:t>historical</w:t>
      </w:r>
      <w:proofErr w:type="spellEnd"/>
      <w:r w:rsidRPr="000768E1">
        <w:rPr>
          <w:rFonts w:ascii="Times New Roman" w:eastAsiaTheme="minorHAnsi" w:hAnsi="Times New Roman" w:cs="Times New Roman"/>
          <w:color w:val="000000" w:themeColor="text1"/>
          <w:sz w:val="28"/>
          <w:szCs w:val="28"/>
          <w:lang w:val="en-US" w:eastAsia="en-US"/>
        </w:rPr>
        <w:t xml:space="preserve"> record of Indian clothing is difficult to trace. While there is an abundance of sculpture and literature dating from the earliest periods of civilization in the Indus Valley (which flourished along the Indus River in modern-day Pakistan) around 2500 B.C.E., scholars have had difficulty dating the changes in clothing styles and naming the variations on certain styles over time. Another problem in identifying trends in Indian clothing is the abundance of different ethnic and cultural groups that have lived and are living in the country; each of which has its own distinctive style. These circumstances make it possible to make generalizations about Indian clothing, but not to make concrete statements about each and every style worn in the country. The oldest type of Indian clothing was fashioned out of yards of </w:t>
      </w:r>
      <w:proofErr w:type="spellStart"/>
      <w:r w:rsidRPr="000768E1">
        <w:rPr>
          <w:rFonts w:ascii="Times New Roman" w:eastAsiaTheme="minorHAnsi" w:hAnsi="Times New Roman" w:cs="Times New Roman"/>
          <w:color w:val="000000" w:themeColor="text1"/>
          <w:sz w:val="28"/>
          <w:szCs w:val="28"/>
          <w:lang w:val="en-US" w:eastAsia="en-US"/>
        </w:rPr>
        <w:t>unsewn</w:t>
      </w:r>
      <w:proofErr w:type="spellEnd"/>
      <w:r w:rsidRPr="000768E1">
        <w:rPr>
          <w:rFonts w:ascii="Times New Roman" w:eastAsiaTheme="minorHAnsi" w:hAnsi="Times New Roman" w:cs="Times New Roman"/>
          <w:color w:val="000000" w:themeColor="text1"/>
          <w:sz w:val="28"/>
          <w:szCs w:val="28"/>
          <w:lang w:val="en-US" w:eastAsia="en-US"/>
        </w:rPr>
        <w:t xml:space="preserve"> fabric that were then wound around the body in a variety of ways to create different, distinct garments. This clothing was woven most commonly out of cotton but could also be made of goat hair, linen, silk, or wool. Some of the most popular garments are a wrapped dress called a sari, a pair of pants called a dhoti, a hat called a turban, and a variety of scarves. These styles of garments have been popular in India since the beginning of its civilization and continue to be worn in the twenty-first century. Changes in the styles worn by Indians reflected their contact with other peoples. </w:t>
      </w:r>
    </w:p>
    <w:p w:rsidR="00D0098C" w:rsidRPr="000768E1" w:rsidRDefault="00D0098C" w:rsidP="00D0098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Burka.</w:t>
      </w:r>
      <w:r w:rsidRPr="000768E1">
        <w:rPr>
          <w:rFonts w:ascii="Times New Roman" w:eastAsiaTheme="minorHAnsi" w:hAnsi="Times New Roman" w:cs="Times New Roman"/>
          <w:b/>
          <w:bCs/>
          <w:color w:val="000000" w:themeColor="text1"/>
          <w:sz w:val="28"/>
          <w:szCs w:val="28"/>
          <w:lang w:val="en-US" w:eastAsia="en-US"/>
        </w:rPr>
        <w:t>A</w:t>
      </w:r>
      <w:r w:rsidRPr="000768E1">
        <w:rPr>
          <w:rFonts w:ascii="Times New Roman" w:eastAsiaTheme="minorHAnsi" w:hAnsi="Times New Roman" w:cs="Times New Roman"/>
          <w:color w:val="000000" w:themeColor="text1"/>
          <w:sz w:val="28"/>
          <w:szCs w:val="28"/>
          <w:lang w:val="en-US" w:eastAsia="en-US"/>
        </w:rPr>
        <w:t>long</w:t>
      </w:r>
      <w:proofErr w:type="spellEnd"/>
      <w:r w:rsidRPr="000768E1">
        <w:rPr>
          <w:rFonts w:ascii="Times New Roman" w:eastAsiaTheme="minorHAnsi" w:hAnsi="Times New Roman" w:cs="Times New Roman"/>
          <w:color w:val="000000" w:themeColor="text1"/>
          <w:sz w:val="28"/>
          <w:szCs w:val="28"/>
          <w:lang w:val="en-US" w:eastAsia="en-US"/>
        </w:rPr>
        <w:t xml:space="preserve">, flowing garment that covers the whole body from head to feet, the </w:t>
      </w:r>
      <w:proofErr w:type="spellStart"/>
      <w:r w:rsidRPr="000768E1">
        <w:rPr>
          <w:rFonts w:ascii="Times New Roman" w:eastAsiaTheme="minorHAnsi" w:hAnsi="Times New Roman" w:cs="Times New Roman"/>
          <w:color w:val="000000" w:themeColor="text1"/>
          <w:sz w:val="28"/>
          <w:szCs w:val="28"/>
          <w:lang w:val="en-US" w:eastAsia="en-US"/>
        </w:rPr>
        <w:t>burka</w:t>
      </w:r>
      <w:proofErr w:type="spellEnd"/>
      <w:r w:rsidRPr="000768E1">
        <w:rPr>
          <w:rFonts w:ascii="Times New Roman" w:eastAsiaTheme="minorHAnsi" w:hAnsi="Times New Roman" w:cs="Times New Roman"/>
          <w:color w:val="000000" w:themeColor="text1"/>
          <w:sz w:val="28"/>
          <w:szCs w:val="28"/>
          <w:lang w:val="en-US" w:eastAsia="en-US"/>
        </w:rPr>
        <w:t xml:space="preserve">, also known as </w:t>
      </w:r>
      <w:proofErr w:type="spellStart"/>
      <w:r w:rsidRPr="000768E1">
        <w:rPr>
          <w:rFonts w:ascii="Times New Roman" w:eastAsiaTheme="minorHAnsi" w:hAnsi="Times New Roman" w:cs="Times New Roman"/>
          <w:color w:val="000000" w:themeColor="text1"/>
          <w:sz w:val="28"/>
          <w:szCs w:val="28"/>
          <w:lang w:val="en-US" w:eastAsia="en-US"/>
        </w:rPr>
        <w:t>burqa</w:t>
      </w:r>
      <w:proofErr w:type="spellEnd"/>
      <w:r w:rsidRPr="000768E1">
        <w:rPr>
          <w:rFonts w:ascii="Times New Roman" w:eastAsiaTheme="minorHAnsi" w:hAnsi="Times New Roman" w:cs="Times New Roman"/>
          <w:color w:val="000000" w:themeColor="text1"/>
          <w:sz w:val="28"/>
          <w:szCs w:val="28"/>
          <w:lang w:val="en-US" w:eastAsia="en-US"/>
        </w:rPr>
        <w:t xml:space="preserve"> or </w:t>
      </w:r>
      <w:proofErr w:type="spellStart"/>
      <w:r w:rsidRPr="000768E1">
        <w:rPr>
          <w:rFonts w:ascii="Times New Roman" w:eastAsiaTheme="minorHAnsi" w:hAnsi="Times New Roman" w:cs="Times New Roman"/>
          <w:color w:val="000000" w:themeColor="text1"/>
          <w:sz w:val="28"/>
          <w:szCs w:val="28"/>
          <w:lang w:val="en-US" w:eastAsia="en-US"/>
        </w:rPr>
        <w:t>abaya</w:t>
      </w:r>
      <w:proofErr w:type="spellEnd"/>
      <w:r w:rsidRPr="000768E1">
        <w:rPr>
          <w:rFonts w:ascii="Times New Roman" w:eastAsiaTheme="minorHAnsi" w:hAnsi="Times New Roman" w:cs="Times New Roman"/>
          <w:color w:val="000000" w:themeColor="text1"/>
          <w:sz w:val="28"/>
          <w:szCs w:val="28"/>
          <w:lang w:val="en-US" w:eastAsia="en-US"/>
        </w:rPr>
        <w:t xml:space="preserve">, is an important part of the dress of Muslim women in many different countries. Some </w:t>
      </w:r>
      <w:proofErr w:type="spellStart"/>
      <w:r w:rsidRPr="000768E1">
        <w:rPr>
          <w:rFonts w:ascii="Times New Roman" w:eastAsiaTheme="minorHAnsi" w:hAnsi="Times New Roman" w:cs="Times New Roman"/>
          <w:color w:val="000000" w:themeColor="text1"/>
          <w:sz w:val="28"/>
          <w:szCs w:val="28"/>
          <w:lang w:val="en-US" w:eastAsia="en-US"/>
        </w:rPr>
        <w:t>burkas</w:t>
      </w:r>
      <w:proofErr w:type="spellEnd"/>
      <w:r w:rsidRPr="000768E1">
        <w:rPr>
          <w:rFonts w:ascii="Times New Roman" w:eastAsiaTheme="minorHAnsi" w:hAnsi="Times New Roman" w:cs="Times New Roman"/>
          <w:color w:val="000000" w:themeColor="text1"/>
          <w:sz w:val="28"/>
          <w:szCs w:val="28"/>
          <w:lang w:val="en-US" w:eastAsia="en-US"/>
        </w:rPr>
        <w:t xml:space="preserve"> leave the face uncovered, but most have a cloth or metal grid that hides the face from view while allowing the wearer to see. The exact origin of the </w:t>
      </w:r>
      <w:proofErr w:type="spellStart"/>
      <w:r w:rsidRPr="000768E1">
        <w:rPr>
          <w:rFonts w:ascii="Times New Roman" w:eastAsiaTheme="minorHAnsi" w:hAnsi="Times New Roman" w:cs="Times New Roman"/>
          <w:color w:val="000000" w:themeColor="text1"/>
          <w:sz w:val="28"/>
          <w:szCs w:val="28"/>
          <w:lang w:val="en-US" w:eastAsia="en-US"/>
        </w:rPr>
        <w:t>burka</w:t>
      </w:r>
      <w:proofErr w:type="spellEnd"/>
      <w:r w:rsidRPr="000768E1">
        <w:rPr>
          <w:rFonts w:ascii="Times New Roman" w:eastAsiaTheme="minorHAnsi" w:hAnsi="Times New Roman" w:cs="Times New Roman"/>
          <w:color w:val="000000" w:themeColor="text1"/>
          <w:sz w:val="28"/>
          <w:szCs w:val="28"/>
          <w:lang w:val="en-US" w:eastAsia="en-US"/>
        </w:rPr>
        <w:t xml:space="preserve"> is unknown, but similar forms of veiling have been worn by women in countries such as India, Pakistan, Saudi Arabia, and Afghanistan since the beginning of the Muslim religion in 622 C.E. The Koran, the holy book of Islam, directs believers to cover themselves and be humble before God. Different societies and religious leaders have interpreted this command of the Koran in many different ways, often requiring both men and </w:t>
      </w:r>
      <w:r w:rsidRPr="000768E1">
        <w:rPr>
          <w:rFonts w:ascii="Times New Roman" w:eastAsiaTheme="minorHAnsi" w:hAnsi="Times New Roman" w:cs="Times New Roman"/>
          <w:color w:val="000000" w:themeColor="text1"/>
          <w:sz w:val="28"/>
          <w:szCs w:val="28"/>
          <w:lang w:val="en-US" w:eastAsia="en-US"/>
        </w:rPr>
        <w:lastRenderedPageBreak/>
        <w:t xml:space="preserve">women to cover their heads as a sign of religious respect. Some Muslim societies have required women to cover themselves more modestly than men, covering not only their heads but also most of their bodies and even their faces. The </w:t>
      </w:r>
      <w:proofErr w:type="spellStart"/>
      <w:r w:rsidRPr="000768E1">
        <w:rPr>
          <w:rFonts w:ascii="Times New Roman" w:eastAsiaTheme="minorHAnsi" w:hAnsi="Times New Roman" w:cs="Times New Roman"/>
          <w:color w:val="000000" w:themeColor="text1"/>
          <w:sz w:val="28"/>
          <w:szCs w:val="28"/>
          <w:lang w:val="en-US" w:eastAsia="en-US"/>
        </w:rPr>
        <w:t>burka</w:t>
      </w:r>
      <w:proofErr w:type="spellEnd"/>
      <w:r w:rsidRPr="000768E1">
        <w:rPr>
          <w:rFonts w:ascii="Times New Roman" w:eastAsiaTheme="minorHAnsi" w:hAnsi="Times New Roman" w:cs="Times New Roman"/>
          <w:color w:val="000000" w:themeColor="text1"/>
          <w:sz w:val="28"/>
          <w:szCs w:val="28"/>
          <w:lang w:val="en-US" w:eastAsia="en-US"/>
        </w:rPr>
        <w:t xml:space="preserve"> is one example of very modest clothing worn by Muslim women. The </w:t>
      </w:r>
      <w:proofErr w:type="spellStart"/>
      <w:r w:rsidRPr="000768E1">
        <w:rPr>
          <w:rFonts w:ascii="Times New Roman" w:eastAsiaTheme="minorHAnsi" w:hAnsi="Times New Roman" w:cs="Times New Roman"/>
          <w:color w:val="000000" w:themeColor="text1"/>
          <w:sz w:val="28"/>
          <w:szCs w:val="28"/>
          <w:lang w:val="en-US" w:eastAsia="en-US"/>
        </w:rPr>
        <w:t>burka</w:t>
      </w:r>
      <w:proofErr w:type="spellEnd"/>
      <w:r w:rsidRPr="000768E1">
        <w:rPr>
          <w:rFonts w:ascii="Times New Roman" w:eastAsiaTheme="minorHAnsi" w:hAnsi="Times New Roman" w:cs="Times New Roman"/>
          <w:color w:val="000000" w:themeColor="text1"/>
          <w:sz w:val="28"/>
          <w:szCs w:val="28"/>
          <w:lang w:val="en-US" w:eastAsia="en-US"/>
        </w:rPr>
        <w:t xml:space="preserve"> has mainly been worn in very conservative Muslim cultures, which often restrict the movement and power of women. Young girls are not required to cover themselves with a </w:t>
      </w:r>
      <w:proofErr w:type="spellStart"/>
      <w:r w:rsidRPr="000768E1">
        <w:rPr>
          <w:rFonts w:ascii="Times New Roman" w:eastAsiaTheme="minorHAnsi" w:hAnsi="Times New Roman" w:cs="Times New Roman"/>
          <w:color w:val="000000" w:themeColor="text1"/>
          <w:sz w:val="28"/>
          <w:szCs w:val="28"/>
          <w:lang w:val="en-US" w:eastAsia="en-US"/>
        </w:rPr>
        <w:t>burka</w:t>
      </w:r>
      <w:proofErr w:type="spellEnd"/>
      <w:r w:rsidRPr="000768E1">
        <w:rPr>
          <w:rFonts w:ascii="Times New Roman" w:eastAsiaTheme="minorHAnsi" w:hAnsi="Times New Roman" w:cs="Times New Roman"/>
          <w:color w:val="000000" w:themeColor="text1"/>
          <w:sz w:val="28"/>
          <w:szCs w:val="28"/>
          <w:lang w:val="en-US" w:eastAsia="en-US"/>
        </w:rPr>
        <w:t xml:space="preserve">, but at puberty or marriage they begin to wear it. While women do not wear the </w:t>
      </w:r>
      <w:proofErr w:type="spellStart"/>
      <w:r w:rsidRPr="000768E1">
        <w:rPr>
          <w:rFonts w:ascii="Times New Roman" w:eastAsiaTheme="minorHAnsi" w:hAnsi="Times New Roman" w:cs="Times New Roman"/>
          <w:color w:val="000000" w:themeColor="text1"/>
          <w:sz w:val="28"/>
          <w:szCs w:val="28"/>
          <w:lang w:val="en-US" w:eastAsia="en-US"/>
        </w:rPr>
        <w:t>burka</w:t>
      </w:r>
      <w:proofErr w:type="spellEnd"/>
      <w:r w:rsidRPr="000768E1">
        <w:rPr>
          <w:rFonts w:ascii="Times New Roman" w:eastAsiaTheme="minorHAnsi" w:hAnsi="Times New Roman" w:cs="Times New Roman"/>
          <w:color w:val="000000" w:themeColor="text1"/>
          <w:sz w:val="28"/>
          <w:szCs w:val="28"/>
          <w:lang w:val="en-US" w:eastAsia="en-US"/>
        </w:rPr>
        <w:t xml:space="preserve"> while they are home with their families, they are required to wear it when they are in public or in the presence of men who are not family members. In many places the </w:t>
      </w:r>
      <w:proofErr w:type="spellStart"/>
      <w:r w:rsidRPr="000768E1">
        <w:rPr>
          <w:rFonts w:ascii="Times New Roman" w:eastAsiaTheme="minorHAnsi" w:hAnsi="Times New Roman" w:cs="Times New Roman"/>
          <w:color w:val="000000" w:themeColor="text1"/>
          <w:sz w:val="28"/>
          <w:szCs w:val="28"/>
          <w:lang w:val="en-US" w:eastAsia="en-US"/>
        </w:rPr>
        <w:t>burka</w:t>
      </w:r>
      <w:proofErr w:type="spellEnd"/>
      <w:r w:rsidRPr="000768E1">
        <w:rPr>
          <w:rFonts w:ascii="Times New Roman" w:eastAsiaTheme="minorHAnsi" w:hAnsi="Times New Roman" w:cs="Times New Roman"/>
          <w:color w:val="000000" w:themeColor="text1"/>
          <w:sz w:val="28"/>
          <w:szCs w:val="28"/>
          <w:lang w:val="en-US" w:eastAsia="en-US"/>
        </w:rPr>
        <w:t xml:space="preserve"> was first worn as a sign of wealth and leisure, because a woman could not easily work while wearing the long garment. Though the </w:t>
      </w:r>
      <w:proofErr w:type="spellStart"/>
      <w:r w:rsidRPr="000768E1">
        <w:rPr>
          <w:rFonts w:ascii="Times New Roman" w:eastAsiaTheme="minorHAnsi" w:hAnsi="Times New Roman" w:cs="Times New Roman"/>
          <w:color w:val="000000" w:themeColor="text1"/>
          <w:sz w:val="28"/>
          <w:szCs w:val="28"/>
          <w:lang w:val="en-US" w:eastAsia="en-US"/>
        </w:rPr>
        <w:t>burka</w:t>
      </w:r>
      <w:proofErr w:type="spellEnd"/>
      <w:r w:rsidRPr="000768E1">
        <w:rPr>
          <w:rFonts w:ascii="Times New Roman" w:eastAsiaTheme="minorHAnsi" w:hAnsi="Times New Roman" w:cs="Times New Roman"/>
          <w:color w:val="000000" w:themeColor="text1"/>
          <w:sz w:val="28"/>
          <w:szCs w:val="28"/>
          <w:lang w:val="en-US" w:eastAsia="en-US"/>
        </w:rPr>
        <w:t xml:space="preserve"> often appears confining and limiting to Western eyes, many devout Muslim women choose to wear the long veil. Some say that the coverage of the </w:t>
      </w:r>
      <w:proofErr w:type="spellStart"/>
      <w:r w:rsidRPr="000768E1">
        <w:rPr>
          <w:rFonts w:ascii="Times New Roman" w:eastAsiaTheme="minorHAnsi" w:hAnsi="Times New Roman" w:cs="Times New Roman"/>
          <w:color w:val="000000" w:themeColor="text1"/>
          <w:sz w:val="28"/>
          <w:szCs w:val="28"/>
          <w:lang w:val="en-US" w:eastAsia="en-US"/>
        </w:rPr>
        <w:t>burka</w:t>
      </w:r>
      <w:proofErr w:type="spellEnd"/>
      <w:r w:rsidRPr="000768E1">
        <w:rPr>
          <w:rFonts w:ascii="Times New Roman" w:eastAsiaTheme="minorHAnsi" w:hAnsi="Times New Roman" w:cs="Times New Roman"/>
          <w:color w:val="000000" w:themeColor="text1"/>
          <w:sz w:val="28"/>
          <w:szCs w:val="28"/>
          <w:lang w:val="en-US" w:eastAsia="en-US"/>
        </w:rPr>
        <w:t xml:space="preserve"> gives them a privacy that actually makes them feel freer to move about in society. However, others say that even though the </w:t>
      </w:r>
      <w:proofErr w:type="spellStart"/>
      <w:r w:rsidRPr="000768E1">
        <w:rPr>
          <w:rFonts w:ascii="Times New Roman" w:eastAsiaTheme="minorHAnsi" w:hAnsi="Times New Roman" w:cs="Times New Roman"/>
          <w:color w:val="000000" w:themeColor="text1"/>
          <w:sz w:val="28"/>
          <w:szCs w:val="28"/>
          <w:lang w:val="en-US" w:eastAsia="en-US"/>
        </w:rPr>
        <w:t>burka</w:t>
      </w:r>
      <w:proofErr w:type="spellEnd"/>
      <w:r w:rsidRPr="000768E1">
        <w:rPr>
          <w:rFonts w:ascii="Times New Roman" w:eastAsiaTheme="minorHAnsi" w:hAnsi="Times New Roman" w:cs="Times New Roman"/>
          <w:color w:val="000000" w:themeColor="text1"/>
          <w:sz w:val="28"/>
          <w:szCs w:val="28"/>
          <w:lang w:val="en-US" w:eastAsia="en-US"/>
        </w:rPr>
        <w:t xml:space="preserve"> protects women from the staring eyes of strange men, it does not prevent the wearer from being touched or pinched by passing men. Also, many Muslim women who live in very conservative societies are forced to wear the </w:t>
      </w:r>
      <w:proofErr w:type="spellStart"/>
      <w:r w:rsidRPr="000768E1">
        <w:rPr>
          <w:rFonts w:ascii="Times New Roman" w:eastAsiaTheme="minorHAnsi" w:hAnsi="Times New Roman" w:cs="Times New Roman"/>
          <w:color w:val="000000" w:themeColor="text1"/>
          <w:sz w:val="28"/>
          <w:szCs w:val="28"/>
          <w:lang w:val="en-US" w:eastAsia="en-US"/>
        </w:rPr>
        <w:t>burka</w:t>
      </w:r>
      <w:proofErr w:type="spellEnd"/>
      <w:r w:rsidRPr="000768E1">
        <w:rPr>
          <w:rFonts w:ascii="Times New Roman" w:eastAsiaTheme="minorHAnsi" w:hAnsi="Times New Roman" w:cs="Times New Roman"/>
          <w:color w:val="000000" w:themeColor="text1"/>
          <w:sz w:val="28"/>
          <w:szCs w:val="28"/>
          <w:lang w:val="en-US" w:eastAsia="en-US"/>
        </w:rPr>
        <w:t xml:space="preserve"> whether they want to or not, and many have been punished harshly for refusing to cover themselves as their authorities demand.</w:t>
      </w:r>
    </w:p>
    <w:p w:rsidR="00D0098C" w:rsidRPr="000768E1" w:rsidRDefault="00D0098C" w:rsidP="00D0098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Chadar.</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hechadar</w:t>
      </w:r>
      <w:proofErr w:type="spellEnd"/>
      <w:r w:rsidRPr="000768E1">
        <w:rPr>
          <w:rFonts w:ascii="Times New Roman" w:eastAsiaTheme="minorHAnsi" w:hAnsi="Times New Roman" w:cs="Times New Roman"/>
          <w:color w:val="000000" w:themeColor="text1"/>
          <w:sz w:val="28"/>
          <w:szCs w:val="28"/>
          <w:lang w:val="en-US" w:eastAsia="en-US"/>
        </w:rPr>
        <w:t xml:space="preserve">, also spelled chador or </w:t>
      </w:r>
      <w:proofErr w:type="spellStart"/>
      <w:r w:rsidRPr="000768E1">
        <w:rPr>
          <w:rFonts w:ascii="Times New Roman" w:eastAsiaTheme="minorHAnsi" w:hAnsi="Times New Roman" w:cs="Times New Roman"/>
          <w:color w:val="000000" w:themeColor="text1"/>
          <w:sz w:val="28"/>
          <w:szCs w:val="28"/>
          <w:lang w:val="en-US" w:eastAsia="en-US"/>
        </w:rPr>
        <w:t>chadoor</w:t>
      </w:r>
      <w:proofErr w:type="spellEnd"/>
      <w:r w:rsidRPr="000768E1">
        <w:rPr>
          <w:rFonts w:ascii="Times New Roman" w:eastAsiaTheme="minorHAnsi" w:hAnsi="Times New Roman" w:cs="Times New Roman"/>
          <w:color w:val="000000" w:themeColor="text1"/>
          <w:sz w:val="28"/>
          <w:szCs w:val="28"/>
          <w:lang w:val="en-US" w:eastAsia="en-US"/>
        </w:rPr>
        <w:t xml:space="preserve">, is a multipurpose garment worn by many people in India since before the third century C.E. Indians and others living in countries of the Middle East continue to wear the </w:t>
      </w:r>
      <w:proofErr w:type="spellStart"/>
      <w:r w:rsidRPr="000768E1">
        <w:rPr>
          <w:rFonts w:ascii="Times New Roman" w:eastAsiaTheme="minorHAnsi" w:hAnsi="Times New Roman" w:cs="Times New Roman"/>
          <w:color w:val="000000" w:themeColor="text1"/>
          <w:sz w:val="28"/>
          <w:szCs w:val="28"/>
          <w:lang w:val="en-US" w:eastAsia="en-US"/>
        </w:rPr>
        <w:t>chadar</w:t>
      </w:r>
      <w:proofErr w:type="spellEnd"/>
      <w:r w:rsidRPr="000768E1">
        <w:rPr>
          <w:rFonts w:ascii="Times New Roman" w:eastAsiaTheme="minorHAnsi" w:hAnsi="Times New Roman" w:cs="Times New Roman"/>
          <w:color w:val="000000" w:themeColor="text1"/>
          <w:sz w:val="28"/>
          <w:szCs w:val="28"/>
          <w:lang w:val="en-US" w:eastAsia="en-US"/>
        </w:rPr>
        <w:t xml:space="preserve"> to this day. Though the size, shape, and color of the </w:t>
      </w:r>
      <w:proofErr w:type="spellStart"/>
      <w:r w:rsidRPr="000768E1">
        <w:rPr>
          <w:rFonts w:ascii="Times New Roman" w:eastAsiaTheme="minorHAnsi" w:hAnsi="Times New Roman" w:cs="Times New Roman"/>
          <w:color w:val="000000" w:themeColor="text1"/>
          <w:sz w:val="28"/>
          <w:szCs w:val="28"/>
          <w:lang w:val="en-US" w:eastAsia="en-US"/>
        </w:rPr>
        <w:t>chadar</w:t>
      </w:r>
      <w:proofErr w:type="spellEnd"/>
      <w:r w:rsidRPr="000768E1">
        <w:rPr>
          <w:rFonts w:ascii="Times New Roman" w:eastAsiaTheme="minorHAnsi" w:hAnsi="Times New Roman" w:cs="Times New Roman"/>
          <w:color w:val="000000" w:themeColor="text1"/>
          <w:sz w:val="28"/>
          <w:szCs w:val="28"/>
          <w:lang w:val="en-US" w:eastAsia="en-US"/>
        </w:rPr>
        <w:t xml:space="preserve"> vary somewhat in different cultures, it is basically a large scarf, about three yards long and one yard wide, or larger. Both men and women use the </w:t>
      </w:r>
      <w:proofErr w:type="spellStart"/>
      <w:r w:rsidRPr="000768E1">
        <w:rPr>
          <w:rFonts w:ascii="Times New Roman" w:eastAsiaTheme="minorHAnsi" w:hAnsi="Times New Roman" w:cs="Times New Roman"/>
          <w:color w:val="000000" w:themeColor="text1"/>
          <w:sz w:val="28"/>
          <w:szCs w:val="28"/>
          <w:lang w:val="en-US" w:eastAsia="en-US"/>
        </w:rPr>
        <w:t>chadar</w:t>
      </w:r>
      <w:proofErr w:type="spellEnd"/>
      <w:r w:rsidRPr="000768E1">
        <w:rPr>
          <w:rFonts w:ascii="Times New Roman" w:eastAsiaTheme="minorHAnsi" w:hAnsi="Times New Roman" w:cs="Times New Roman"/>
          <w:color w:val="000000" w:themeColor="text1"/>
          <w:sz w:val="28"/>
          <w:szCs w:val="28"/>
          <w:lang w:val="en-US" w:eastAsia="en-US"/>
        </w:rPr>
        <w:t xml:space="preserve"> as a shawl or wrap for protection from the weather, for modesty, and for religious purposes. Some </w:t>
      </w:r>
      <w:proofErr w:type="spellStart"/>
      <w:r w:rsidRPr="000768E1">
        <w:rPr>
          <w:rFonts w:ascii="Times New Roman" w:eastAsiaTheme="minorHAnsi" w:hAnsi="Times New Roman" w:cs="Times New Roman"/>
          <w:color w:val="000000" w:themeColor="text1"/>
          <w:sz w:val="28"/>
          <w:szCs w:val="28"/>
          <w:lang w:val="en-US" w:eastAsia="en-US"/>
        </w:rPr>
        <w:t>chadars</w:t>
      </w:r>
      <w:proofErr w:type="spellEnd"/>
      <w:r w:rsidRPr="000768E1">
        <w:rPr>
          <w:rFonts w:ascii="Times New Roman" w:eastAsiaTheme="minorHAnsi" w:hAnsi="Times New Roman" w:cs="Times New Roman"/>
          <w:color w:val="000000" w:themeColor="text1"/>
          <w:sz w:val="28"/>
          <w:szCs w:val="28"/>
          <w:lang w:val="en-US" w:eastAsia="en-US"/>
        </w:rPr>
        <w:t xml:space="preserve"> have decorative or fringed edges. The </w:t>
      </w:r>
      <w:proofErr w:type="spellStart"/>
      <w:r w:rsidRPr="000768E1">
        <w:rPr>
          <w:rFonts w:ascii="Times New Roman" w:eastAsiaTheme="minorHAnsi" w:hAnsi="Times New Roman" w:cs="Times New Roman"/>
          <w:color w:val="000000" w:themeColor="text1"/>
          <w:sz w:val="28"/>
          <w:szCs w:val="28"/>
          <w:lang w:val="en-US" w:eastAsia="en-US"/>
        </w:rPr>
        <w:t>chadar</w:t>
      </w:r>
      <w:proofErr w:type="spellEnd"/>
      <w:r w:rsidRPr="000768E1">
        <w:rPr>
          <w:rFonts w:ascii="Times New Roman" w:eastAsiaTheme="minorHAnsi" w:hAnsi="Times New Roman" w:cs="Times New Roman"/>
          <w:color w:val="000000" w:themeColor="text1"/>
          <w:sz w:val="28"/>
          <w:szCs w:val="28"/>
          <w:lang w:val="en-US" w:eastAsia="en-US"/>
        </w:rPr>
        <w:t xml:space="preserve"> is a common accessory in desert countries like Afghanistan, where it is often wrapped around the body, head, and face for protection from sand and dust storms. In less harsh weather, men usually wear the </w:t>
      </w:r>
      <w:proofErr w:type="spellStart"/>
      <w:r w:rsidRPr="000768E1">
        <w:rPr>
          <w:rFonts w:ascii="Times New Roman" w:eastAsiaTheme="minorHAnsi" w:hAnsi="Times New Roman" w:cs="Times New Roman"/>
          <w:color w:val="000000" w:themeColor="text1"/>
          <w:sz w:val="28"/>
          <w:szCs w:val="28"/>
          <w:lang w:val="en-US" w:eastAsia="en-US"/>
        </w:rPr>
        <w:t>chadar</w:t>
      </w:r>
      <w:proofErr w:type="spellEnd"/>
      <w:r w:rsidRPr="000768E1">
        <w:rPr>
          <w:rFonts w:ascii="Times New Roman" w:eastAsiaTheme="minorHAnsi" w:hAnsi="Times New Roman" w:cs="Times New Roman"/>
          <w:color w:val="000000" w:themeColor="text1"/>
          <w:sz w:val="28"/>
          <w:szCs w:val="28"/>
          <w:lang w:val="en-US" w:eastAsia="en-US"/>
        </w:rPr>
        <w:t xml:space="preserve"> around the shoulders, like a shawl. Women in Muslim societies are often</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required</w:t>
      </w:r>
      <w:proofErr w:type="gramEnd"/>
      <w:r w:rsidRPr="000768E1">
        <w:rPr>
          <w:rFonts w:ascii="Times New Roman" w:eastAsiaTheme="minorHAnsi" w:hAnsi="Times New Roman" w:cs="Times New Roman"/>
          <w:color w:val="000000" w:themeColor="text1"/>
          <w:sz w:val="28"/>
          <w:szCs w:val="28"/>
          <w:lang w:val="en-US" w:eastAsia="en-US"/>
        </w:rPr>
        <w:t xml:space="preserve"> to cover themselves more modestly than men, and they wear the </w:t>
      </w:r>
      <w:proofErr w:type="spellStart"/>
      <w:r w:rsidRPr="000768E1">
        <w:rPr>
          <w:rFonts w:ascii="Times New Roman" w:eastAsiaTheme="minorHAnsi" w:hAnsi="Times New Roman" w:cs="Times New Roman"/>
          <w:color w:val="000000" w:themeColor="text1"/>
          <w:sz w:val="28"/>
          <w:szCs w:val="28"/>
          <w:lang w:val="en-US" w:eastAsia="en-US"/>
        </w:rPr>
        <w:t>chadar</w:t>
      </w:r>
      <w:proofErr w:type="spellEnd"/>
    </w:p>
    <w:p w:rsidR="00D0098C" w:rsidRPr="000768E1" w:rsidRDefault="00D0098C" w:rsidP="00D0098C">
      <w:pPr>
        <w:autoSpaceDE w:val="0"/>
        <w:autoSpaceDN w:val="0"/>
        <w:adjustRightInd w:val="0"/>
        <w:spacing w:after="0" w:line="240" w:lineRule="auto"/>
        <w:jc w:val="both"/>
        <w:rPr>
          <w:rFonts w:ascii="Times New Roman" w:eastAsia="ZapfDingbats"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over</w:t>
      </w:r>
      <w:proofErr w:type="gramEnd"/>
      <w:r w:rsidRPr="000768E1">
        <w:rPr>
          <w:rFonts w:ascii="Times New Roman" w:eastAsiaTheme="minorHAnsi" w:hAnsi="Times New Roman" w:cs="Times New Roman"/>
          <w:color w:val="000000" w:themeColor="text1"/>
          <w:sz w:val="28"/>
          <w:szCs w:val="28"/>
          <w:lang w:val="en-US" w:eastAsia="en-US"/>
        </w:rPr>
        <w:t xml:space="preserve"> their heads as well, holding an end between their teeth when they wish to cover their faces. Some women wrap the </w:t>
      </w:r>
      <w:proofErr w:type="spellStart"/>
      <w:r w:rsidRPr="000768E1">
        <w:rPr>
          <w:rFonts w:ascii="Times New Roman" w:eastAsiaTheme="minorHAnsi" w:hAnsi="Times New Roman" w:cs="Times New Roman"/>
          <w:color w:val="000000" w:themeColor="text1"/>
          <w:sz w:val="28"/>
          <w:szCs w:val="28"/>
          <w:lang w:val="en-US" w:eastAsia="en-US"/>
        </w:rPr>
        <w:t>chadar</w:t>
      </w:r>
      <w:proofErr w:type="spellEnd"/>
      <w:r w:rsidRPr="000768E1">
        <w:rPr>
          <w:rFonts w:ascii="Times New Roman" w:eastAsiaTheme="minorHAnsi" w:hAnsi="Times New Roman" w:cs="Times New Roman"/>
          <w:color w:val="000000" w:themeColor="text1"/>
          <w:sz w:val="28"/>
          <w:szCs w:val="28"/>
          <w:lang w:val="en-US" w:eastAsia="en-US"/>
        </w:rPr>
        <w:t xml:space="preserve"> tightly around their neck and head to form a sort of headdress that may cover all or part of the face. </w:t>
      </w:r>
    </w:p>
    <w:p w:rsidR="00D0098C" w:rsidRPr="000768E1" w:rsidRDefault="00D0098C" w:rsidP="00D0098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Choli.</w:t>
      </w:r>
      <w:r w:rsidRPr="000768E1">
        <w:rPr>
          <w:rFonts w:ascii="Times New Roman" w:eastAsiaTheme="minorHAnsi" w:hAnsi="Times New Roman" w:cs="Times New Roman"/>
          <w:b/>
          <w:bCs/>
          <w:color w:val="000000" w:themeColor="text1"/>
          <w:sz w:val="28"/>
          <w:szCs w:val="28"/>
          <w:lang w:val="en-US" w:eastAsia="en-US"/>
        </w:rPr>
        <w:t>A</w:t>
      </w:r>
      <w:r w:rsidRPr="000768E1">
        <w:rPr>
          <w:rFonts w:ascii="Times New Roman" w:eastAsiaTheme="minorHAnsi" w:hAnsi="Times New Roman" w:cs="Times New Roman"/>
          <w:color w:val="000000" w:themeColor="text1"/>
          <w:sz w:val="28"/>
          <w:szCs w:val="28"/>
          <w:lang w:val="en-US" w:eastAsia="en-US"/>
        </w:rPr>
        <w:t>t</w:t>
      </w:r>
      <w:proofErr w:type="spellEnd"/>
      <w:r w:rsidRPr="000768E1">
        <w:rPr>
          <w:rFonts w:ascii="Times New Roman" w:eastAsiaTheme="minorHAnsi" w:hAnsi="Times New Roman" w:cs="Times New Roman"/>
          <w:color w:val="000000" w:themeColor="text1"/>
          <w:sz w:val="28"/>
          <w:szCs w:val="28"/>
          <w:lang w:val="en-US" w:eastAsia="en-US"/>
        </w:rPr>
        <w:t xml:space="preserve"> the dawn of Indian civilization in 2500 B.C.E., women left their breasts bare. It was under Muslim rule, which lasted from 1500 to 1700 C.E., that women began to dress more modestly. The </w:t>
      </w:r>
      <w:proofErr w:type="spellStart"/>
      <w:r w:rsidRPr="000768E1">
        <w:rPr>
          <w:rFonts w:ascii="Times New Roman" w:eastAsiaTheme="minorHAnsi" w:hAnsi="Times New Roman" w:cs="Times New Roman"/>
          <w:color w:val="000000" w:themeColor="text1"/>
          <w:sz w:val="28"/>
          <w:szCs w:val="28"/>
          <w:lang w:val="en-US" w:eastAsia="en-US"/>
        </w:rPr>
        <w:t>choli</w:t>
      </w:r>
      <w:proofErr w:type="spellEnd"/>
      <w:r w:rsidRPr="000768E1">
        <w:rPr>
          <w:rFonts w:ascii="Times New Roman" w:eastAsiaTheme="minorHAnsi" w:hAnsi="Times New Roman" w:cs="Times New Roman"/>
          <w:color w:val="000000" w:themeColor="text1"/>
          <w:sz w:val="28"/>
          <w:szCs w:val="28"/>
          <w:lang w:val="en-US" w:eastAsia="en-US"/>
        </w:rPr>
        <w:t xml:space="preserve">, a sewn garment that covered women’s breasts, became popular as the Muslims rose in power. The </w:t>
      </w:r>
      <w:proofErr w:type="spellStart"/>
      <w:r w:rsidRPr="000768E1">
        <w:rPr>
          <w:rFonts w:ascii="Times New Roman" w:eastAsiaTheme="minorHAnsi" w:hAnsi="Times New Roman" w:cs="Times New Roman"/>
          <w:color w:val="000000" w:themeColor="text1"/>
          <w:sz w:val="28"/>
          <w:szCs w:val="28"/>
          <w:lang w:val="en-US" w:eastAsia="en-US"/>
        </w:rPr>
        <w:t>choli</w:t>
      </w:r>
      <w:proofErr w:type="spellEnd"/>
      <w:r w:rsidRPr="000768E1">
        <w:rPr>
          <w:rFonts w:ascii="Times New Roman" w:eastAsiaTheme="minorHAnsi" w:hAnsi="Times New Roman" w:cs="Times New Roman"/>
          <w:color w:val="000000" w:themeColor="text1"/>
          <w:sz w:val="28"/>
          <w:szCs w:val="28"/>
          <w:lang w:val="en-US" w:eastAsia="en-US"/>
        </w:rPr>
        <w:t xml:space="preserve"> is worn with a skirt or under a sari, a draped dress. Although Indian women wore unstitched garments from the beginning of Indian civilization, from the first invasion of the Muslims in about the tenth century some Indians began to wear stitched garments. The </w:t>
      </w:r>
      <w:proofErr w:type="spellStart"/>
      <w:r w:rsidRPr="000768E1">
        <w:rPr>
          <w:rFonts w:ascii="Times New Roman" w:eastAsiaTheme="minorHAnsi" w:hAnsi="Times New Roman" w:cs="Times New Roman"/>
          <w:color w:val="000000" w:themeColor="text1"/>
          <w:sz w:val="28"/>
          <w:szCs w:val="28"/>
          <w:lang w:val="en-US" w:eastAsia="en-US"/>
        </w:rPr>
        <w:t>choli</w:t>
      </w:r>
      <w:proofErr w:type="spellEnd"/>
      <w:r w:rsidRPr="000768E1">
        <w:rPr>
          <w:rFonts w:ascii="Times New Roman" w:eastAsiaTheme="minorHAnsi" w:hAnsi="Times New Roman" w:cs="Times New Roman"/>
          <w:color w:val="000000" w:themeColor="text1"/>
          <w:sz w:val="28"/>
          <w:szCs w:val="28"/>
          <w:lang w:val="en-US" w:eastAsia="en-US"/>
        </w:rPr>
        <w:t xml:space="preserve"> is such a garment. The first </w:t>
      </w:r>
      <w:proofErr w:type="spellStart"/>
      <w:r w:rsidRPr="000768E1">
        <w:rPr>
          <w:rFonts w:ascii="Times New Roman" w:eastAsiaTheme="minorHAnsi" w:hAnsi="Times New Roman" w:cs="Times New Roman"/>
          <w:color w:val="000000" w:themeColor="text1"/>
          <w:sz w:val="28"/>
          <w:szCs w:val="28"/>
          <w:lang w:val="en-US" w:eastAsia="en-US"/>
        </w:rPr>
        <w:t>choli</w:t>
      </w:r>
      <w:proofErr w:type="spellEnd"/>
      <w:r w:rsidRPr="000768E1">
        <w:rPr>
          <w:rFonts w:ascii="Times New Roman" w:eastAsiaTheme="minorHAnsi" w:hAnsi="Times New Roman" w:cs="Times New Roman"/>
          <w:color w:val="000000" w:themeColor="text1"/>
          <w:sz w:val="28"/>
          <w:szCs w:val="28"/>
          <w:lang w:val="en-US" w:eastAsia="en-US"/>
        </w:rPr>
        <w:t xml:space="preserve"> only covered a woman’s breasts, leaving her back bare. The garment evolved into many different variations, the most common being a tight-fitting bodice with short or long sleeves </w:t>
      </w:r>
      <w:r w:rsidRPr="000768E1">
        <w:rPr>
          <w:rFonts w:ascii="Times New Roman" w:eastAsiaTheme="minorHAnsi" w:hAnsi="Times New Roman" w:cs="Times New Roman"/>
          <w:color w:val="000000" w:themeColor="text1"/>
          <w:sz w:val="28"/>
          <w:szCs w:val="28"/>
          <w:lang w:val="en-US" w:eastAsia="en-US"/>
        </w:rPr>
        <w:lastRenderedPageBreak/>
        <w:t xml:space="preserve">that ended just below the breasts or just above the waist. Many other variations of the </w:t>
      </w:r>
      <w:proofErr w:type="spellStart"/>
      <w:r w:rsidRPr="000768E1">
        <w:rPr>
          <w:rFonts w:ascii="Times New Roman" w:eastAsiaTheme="minorHAnsi" w:hAnsi="Times New Roman" w:cs="Times New Roman"/>
          <w:color w:val="000000" w:themeColor="text1"/>
          <w:sz w:val="28"/>
          <w:szCs w:val="28"/>
          <w:lang w:val="en-US" w:eastAsia="en-US"/>
        </w:rPr>
        <w:t>choli</w:t>
      </w:r>
      <w:proofErr w:type="spellEnd"/>
      <w:r w:rsidRPr="000768E1">
        <w:rPr>
          <w:rFonts w:ascii="Times New Roman" w:eastAsiaTheme="minorHAnsi" w:hAnsi="Times New Roman" w:cs="Times New Roman"/>
          <w:color w:val="000000" w:themeColor="text1"/>
          <w:sz w:val="28"/>
          <w:szCs w:val="28"/>
          <w:lang w:val="en-US" w:eastAsia="en-US"/>
        </w:rPr>
        <w:t xml:space="preserve"> are worn throughout India today and include styles fastened with ties, versions with rounded necklines, and some that shape or flatten the breasts. Worn mostly in the north and west of India, the </w:t>
      </w:r>
      <w:proofErr w:type="spellStart"/>
      <w:r w:rsidRPr="000768E1">
        <w:rPr>
          <w:rFonts w:ascii="Times New Roman" w:eastAsiaTheme="minorHAnsi" w:hAnsi="Times New Roman" w:cs="Times New Roman"/>
          <w:color w:val="000000" w:themeColor="text1"/>
          <w:sz w:val="28"/>
          <w:szCs w:val="28"/>
          <w:lang w:val="en-US" w:eastAsia="en-US"/>
        </w:rPr>
        <w:t>choli</w:t>
      </w:r>
      <w:proofErr w:type="spellEnd"/>
      <w:r w:rsidRPr="000768E1">
        <w:rPr>
          <w:rFonts w:ascii="Times New Roman" w:eastAsiaTheme="minorHAnsi" w:hAnsi="Times New Roman" w:cs="Times New Roman"/>
          <w:color w:val="000000" w:themeColor="text1"/>
          <w:sz w:val="28"/>
          <w:szCs w:val="28"/>
          <w:lang w:val="en-US" w:eastAsia="en-US"/>
        </w:rPr>
        <w:t xml:space="preserve"> is distinguished in different regions by various decorations. The fabric can be dyed bright colors, embroidered, or appliquéd with mirrors. </w:t>
      </w:r>
      <w:proofErr w:type="spellStart"/>
      <w:r w:rsidRPr="000768E1">
        <w:rPr>
          <w:rFonts w:ascii="Times New Roman" w:eastAsiaTheme="minorHAnsi" w:hAnsi="Times New Roman" w:cs="Times New Roman"/>
          <w:color w:val="000000" w:themeColor="text1"/>
          <w:sz w:val="28"/>
          <w:szCs w:val="28"/>
          <w:lang w:val="en-US" w:eastAsia="en-US"/>
        </w:rPr>
        <w:t>Cholis</w:t>
      </w:r>
      <w:proofErr w:type="spellEnd"/>
      <w:r w:rsidRPr="000768E1">
        <w:rPr>
          <w:rFonts w:ascii="Times New Roman" w:eastAsiaTheme="minorHAnsi" w:hAnsi="Times New Roman" w:cs="Times New Roman"/>
          <w:color w:val="000000" w:themeColor="text1"/>
          <w:sz w:val="28"/>
          <w:szCs w:val="28"/>
          <w:lang w:val="en-US" w:eastAsia="en-US"/>
        </w:rPr>
        <w:t xml:space="preserve"> are made of cotton or silk but can also be made of organza and brocade for special occasions.</w:t>
      </w:r>
    </w:p>
    <w:p w:rsidR="00D0098C" w:rsidRPr="000768E1" w:rsidRDefault="00D0098C" w:rsidP="00D0098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 xml:space="preserve">Dhoti and </w:t>
      </w:r>
      <w:proofErr w:type="spellStart"/>
      <w:r w:rsidRPr="000768E1">
        <w:rPr>
          <w:rFonts w:ascii="Times New Roman" w:eastAsiaTheme="minorHAnsi" w:hAnsi="Times New Roman" w:cs="Times New Roman"/>
          <w:b/>
          <w:color w:val="000000" w:themeColor="text1"/>
          <w:sz w:val="28"/>
          <w:szCs w:val="28"/>
          <w:lang w:val="en-US" w:eastAsia="en-US"/>
        </w:rPr>
        <w:t>Lungi.</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wo</w:t>
      </w:r>
      <w:proofErr w:type="spellEnd"/>
      <w:r w:rsidRPr="000768E1">
        <w:rPr>
          <w:rFonts w:ascii="Times New Roman" w:eastAsiaTheme="minorHAnsi" w:hAnsi="Times New Roman" w:cs="Times New Roman"/>
          <w:color w:val="000000" w:themeColor="text1"/>
          <w:sz w:val="28"/>
          <w:szCs w:val="28"/>
          <w:lang w:val="en-US" w:eastAsia="en-US"/>
        </w:rPr>
        <w:t xml:space="preserve"> styles of clothing have been most popular with Indian men and boys from ancient times to the present day: the dhoti and the </w:t>
      </w:r>
      <w:proofErr w:type="spellStart"/>
      <w:r w:rsidRPr="000768E1">
        <w:rPr>
          <w:rFonts w:ascii="Times New Roman" w:eastAsiaTheme="minorHAnsi" w:hAnsi="Times New Roman" w:cs="Times New Roman"/>
          <w:color w:val="000000" w:themeColor="text1"/>
          <w:sz w:val="28"/>
          <w:szCs w:val="28"/>
          <w:lang w:val="en-US" w:eastAsia="en-US"/>
        </w:rPr>
        <w:t>lungi</w:t>
      </w:r>
      <w:proofErr w:type="spellEnd"/>
      <w:r w:rsidRPr="000768E1">
        <w:rPr>
          <w:rFonts w:ascii="Times New Roman" w:eastAsiaTheme="minorHAnsi" w:hAnsi="Times New Roman" w:cs="Times New Roman"/>
          <w:color w:val="000000" w:themeColor="text1"/>
          <w:sz w:val="28"/>
          <w:szCs w:val="28"/>
          <w:lang w:val="en-US" w:eastAsia="en-US"/>
        </w:rPr>
        <w:t xml:space="preserve">. Both the dhoti and the </w:t>
      </w:r>
      <w:proofErr w:type="spellStart"/>
      <w:r w:rsidRPr="000768E1">
        <w:rPr>
          <w:rFonts w:ascii="Times New Roman" w:eastAsiaTheme="minorHAnsi" w:hAnsi="Times New Roman" w:cs="Times New Roman"/>
          <w:color w:val="000000" w:themeColor="text1"/>
          <w:sz w:val="28"/>
          <w:szCs w:val="28"/>
          <w:lang w:val="en-US" w:eastAsia="en-US"/>
        </w:rPr>
        <w:t>lungi</w:t>
      </w:r>
      <w:proofErr w:type="spellEnd"/>
      <w:r w:rsidRPr="000768E1">
        <w:rPr>
          <w:rFonts w:ascii="Times New Roman" w:eastAsiaTheme="minorHAnsi" w:hAnsi="Times New Roman" w:cs="Times New Roman"/>
          <w:color w:val="000000" w:themeColor="text1"/>
          <w:sz w:val="28"/>
          <w:szCs w:val="28"/>
          <w:lang w:val="en-US" w:eastAsia="en-US"/>
        </w:rPr>
        <w:t xml:space="preserve"> are garments made from wrapping </w:t>
      </w:r>
      <w:proofErr w:type="spellStart"/>
      <w:r w:rsidRPr="000768E1">
        <w:rPr>
          <w:rFonts w:ascii="Times New Roman" w:eastAsiaTheme="minorHAnsi" w:hAnsi="Times New Roman" w:cs="Times New Roman"/>
          <w:color w:val="000000" w:themeColor="text1"/>
          <w:sz w:val="28"/>
          <w:szCs w:val="28"/>
          <w:lang w:val="en-US" w:eastAsia="en-US"/>
        </w:rPr>
        <w:t>unsewn</w:t>
      </w:r>
      <w:proofErr w:type="spellEnd"/>
      <w:r w:rsidRPr="000768E1">
        <w:rPr>
          <w:rFonts w:ascii="Times New Roman" w:eastAsiaTheme="minorHAnsi" w:hAnsi="Times New Roman" w:cs="Times New Roman"/>
          <w:color w:val="000000" w:themeColor="text1"/>
          <w:sz w:val="28"/>
          <w:szCs w:val="28"/>
          <w:lang w:val="en-US" w:eastAsia="en-US"/>
        </w:rPr>
        <w:t xml:space="preserve"> cloth around the waist to cover the loins and most of the legs of their wearers. Although these garments are most often worn by men, women do wear them and other similar garments that resemble skirts.</w:t>
      </w:r>
    </w:p>
    <w:p w:rsidR="00D0098C" w:rsidRPr="000768E1" w:rsidRDefault="00D0098C" w:rsidP="00D0098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drawing>
          <wp:inline distT="0" distB="0" distL="0" distR="0">
            <wp:extent cx="5940425" cy="4010468"/>
            <wp:effectExtent l="0" t="0" r="317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010468"/>
                    </a:xfrm>
                    <a:prstGeom prst="rect">
                      <a:avLst/>
                    </a:prstGeom>
                    <a:noFill/>
                    <a:ln>
                      <a:noFill/>
                    </a:ln>
                  </pic:spPr>
                </pic:pic>
              </a:graphicData>
            </a:graphic>
          </wp:inline>
        </w:drawing>
      </w:r>
    </w:p>
    <w:p w:rsidR="00D0098C" w:rsidRPr="000768E1" w:rsidRDefault="00D0098C" w:rsidP="00D0098C">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Two young girls wear </w:t>
      </w:r>
      <w:proofErr w:type="gramStart"/>
      <w:r w:rsidRPr="000768E1">
        <w:rPr>
          <w:rFonts w:ascii="Times New Roman" w:eastAsiaTheme="minorHAnsi" w:hAnsi="Times New Roman" w:cs="Times New Roman"/>
          <w:b/>
          <w:bCs/>
          <w:color w:val="000000" w:themeColor="text1"/>
          <w:sz w:val="28"/>
          <w:szCs w:val="28"/>
          <w:lang w:val="en-US" w:eastAsia="en-US"/>
        </w:rPr>
        <w:t>several  items</w:t>
      </w:r>
      <w:proofErr w:type="gramEnd"/>
      <w:r w:rsidRPr="000768E1">
        <w:rPr>
          <w:rFonts w:ascii="Times New Roman" w:eastAsiaTheme="minorHAnsi" w:hAnsi="Times New Roman" w:cs="Times New Roman"/>
          <w:b/>
          <w:bCs/>
          <w:color w:val="000000" w:themeColor="text1"/>
          <w:sz w:val="28"/>
          <w:szCs w:val="28"/>
          <w:lang w:val="en-US" w:eastAsia="en-US"/>
        </w:rPr>
        <w:t xml:space="preserve"> of traditional Indian dress, including brightly colored </w:t>
      </w:r>
      <w:proofErr w:type="spellStart"/>
      <w:r w:rsidRPr="000768E1">
        <w:rPr>
          <w:rFonts w:ascii="Times New Roman" w:eastAsiaTheme="minorHAnsi" w:hAnsi="Times New Roman" w:cs="Times New Roman"/>
          <w:b/>
          <w:bCs/>
          <w:color w:val="000000" w:themeColor="text1"/>
          <w:sz w:val="28"/>
          <w:szCs w:val="28"/>
          <w:lang w:val="en-US" w:eastAsia="en-US"/>
        </w:rPr>
        <w:t>cholis</w:t>
      </w:r>
      <w:proofErr w:type="spellEnd"/>
      <w:r w:rsidRPr="000768E1">
        <w:rPr>
          <w:rFonts w:ascii="Times New Roman" w:eastAsiaTheme="minorHAnsi" w:hAnsi="Times New Roman" w:cs="Times New Roman"/>
          <w:b/>
          <w:bCs/>
          <w:color w:val="000000" w:themeColor="text1"/>
          <w:sz w:val="28"/>
          <w:szCs w:val="28"/>
          <w:lang w:val="en-US" w:eastAsia="en-US"/>
        </w:rPr>
        <w: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i/>
          <w:iCs/>
          <w:color w:val="000000" w:themeColor="text1"/>
          <w:sz w:val="28"/>
          <w:szCs w:val="28"/>
          <w:lang w:val="en-US" w:eastAsia="en-US"/>
        </w:rPr>
      </w:pPr>
    </w:p>
    <w:p w:rsidR="00D0098C" w:rsidRPr="000768E1" w:rsidRDefault="00D0098C" w:rsidP="00D0098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 xml:space="preserve">Both dhoti and </w:t>
      </w:r>
      <w:proofErr w:type="spellStart"/>
      <w:r w:rsidRPr="000768E1">
        <w:rPr>
          <w:rFonts w:ascii="Times New Roman" w:eastAsiaTheme="minorHAnsi" w:hAnsi="Times New Roman" w:cs="Times New Roman"/>
          <w:color w:val="000000" w:themeColor="text1"/>
          <w:sz w:val="28"/>
          <w:szCs w:val="28"/>
          <w:lang w:val="en-US" w:eastAsia="en-US"/>
        </w:rPr>
        <w:t>lungi</w:t>
      </w:r>
      <w:proofErr w:type="spellEnd"/>
      <w:r w:rsidRPr="000768E1">
        <w:rPr>
          <w:rFonts w:ascii="Times New Roman" w:eastAsiaTheme="minorHAnsi" w:hAnsi="Times New Roman" w:cs="Times New Roman"/>
          <w:color w:val="000000" w:themeColor="text1"/>
          <w:sz w:val="28"/>
          <w:szCs w:val="28"/>
          <w:lang w:val="en-US" w:eastAsia="en-US"/>
        </w:rPr>
        <w:t xml:space="preserve"> have been woven out of silk, cotton, and sometimes wool. Although the dhoti is most commonly made of thin white cotton, the </w:t>
      </w:r>
      <w:proofErr w:type="spellStart"/>
      <w:r w:rsidRPr="000768E1">
        <w:rPr>
          <w:rFonts w:ascii="Times New Roman" w:eastAsiaTheme="minorHAnsi" w:hAnsi="Times New Roman" w:cs="Times New Roman"/>
          <w:color w:val="000000" w:themeColor="text1"/>
          <w:sz w:val="28"/>
          <w:szCs w:val="28"/>
          <w:lang w:val="en-US" w:eastAsia="en-US"/>
        </w:rPr>
        <w:t>lungi</w:t>
      </w:r>
      <w:proofErr w:type="spellEnd"/>
      <w:r w:rsidRPr="000768E1">
        <w:rPr>
          <w:rFonts w:ascii="Times New Roman" w:eastAsiaTheme="minorHAnsi" w:hAnsi="Times New Roman" w:cs="Times New Roman"/>
          <w:color w:val="000000" w:themeColor="text1"/>
          <w:sz w:val="28"/>
          <w:szCs w:val="28"/>
          <w:lang w:val="en-US" w:eastAsia="en-US"/>
        </w:rPr>
        <w:t xml:space="preserve"> is often dyed bright colors or decorated with colorful patterns. </w:t>
      </w:r>
      <w:proofErr w:type="spellStart"/>
      <w:r w:rsidRPr="000768E1">
        <w:rPr>
          <w:rFonts w:ascii="Times New Roman" w:eastAsiaTheme="minorHAnsi" w:hAnsi="Times New Roman" w:cs="Times New Roman"/>
          <w:color w:val="000000" w:themeColor="text1"/>
          <w:sz w:val="28"/>
          <w:szCs w:val="28"/>
          <w:lang w:val="en-US" w:eastAsia="en-US"/>
        </w:rPr>
        <w:t>Lungis</w:t>
      </w:r>
      <w:proofErr w:type="spellEnd"/>
      <w:r w:rsidRPr="000768E1">
        <w:rPr>
          <w:rFonts w:ascii="Times New Roman" w:eastAsiaTheme="minorHAnsi" w:hAnsi="Times New Roman" w:cs="Times New Roman"/>
          <w:color w:val="000000" w:themeColor="text1"/>
          <w:sz w:val="28"/>
          <w:szCs w:val="28"/>
          <w:lang w:val="en-US" w:eastAsia="en-US"/>
        </w:rPr>
        <w:t xml:space="preserve"> are either dyed a plain color or decorated with stripes or plaids and bordered in a contrasting color. If the garment is made with dyed yarn, the fabric is most often woven with a pattern of two colors. Popular colors for everyday </w:t>
      </w:r>
      <w:proofErr w:type="spellStart"/>
      <w:r w:rsidRPr="000768E1">
        <w:rPr>
          <w:rFonts w:ascii="Times New Roman" w:eastAsiaTheme="minorHAnsi" w:hAnsi="Times New Roman" w:cs="Times New Roman"/>
          <w:color w:val="000000" w:themeColor="text1"/>
          <w:sz w:val="28"/>
          <w:szCs w:val="28"/>
          <w:lang w:val="en-US" w:eastAsia="en-US"/>
        </w:rPr>
        <w:t>lungis</w:t>
      </w:r>
      <w:proofErr w:type="spellEnd"/>
      <w:r w:rsidRPr="000768E1">
        <w:rPr>
          <w:rFonts w:ascii="Times New Roman" w:eastAsiaTheme="minorHAnsi" w:hAnsi="Times New Roman" w:cs="Times New Roman"/>
          <w:color w:val="000000" w:themeColor="text1"/>
          <w:sz w:val="28"/>
          <w:szCs w:val="28"/>
          <w:lang w:val="en-US" w:eastAsia="en-US"/>
        </w:rPr>
        <w:t xml:space="preserve"> include white, dark red, blue, brown, and black while those worn for ceremonies or festive occasions are made in brighter shades of yellow, pink, turquoise, dark blue, green, and purple. Other decorations include embroidery on the borders, appliquéd mirrors, and </w:t>
      </w:r>
      <w:r w:rsidRPr="000768E1">
        <w:rPr>
          <w:rFonts w:ascii="Times New Roman" w:eastAsiaTheme="minorHAnsi" w:hAnsi="Times New Roman" w:cs="Times New Roman"/>
          <w:color w:val="000000" w:themeColor="text1"/>
          <w:sz w:val="28"/>
          <w:szCs w:val="28"/>
          <w:lang w:val="en-US" w:eastAsia="en-US"/>
        </w:rPr>
        <w:lastRenderedPageBreak/>
        <w:t>patterns made from tie-dyeing or stamping carved blocks. In ancient times entire families would be involved in spinning and dyeing the yarn used and weaving the fabric for these garments. Mahatma Gandhi (1869-1948), the leader who rallied Indians in nonviolent protest against British rule in the early 1900s, encouraged Indians to shun imported British fabrics and to weave their clothes at home. Some Indians continue to weave fabric at home, but large factories with power looms are responsible for the greatest portion of modern-day production.</w:t>
      </w:r>
    </w:p>
    <w:p w:rsidR="00D0098C" w:rsidRPr="000768E1" w:rsidRDefault="00D0098C" w:rsidP="00D0098C">
      <w:pPr>
        <w:autoSpaceDE w:val="0"/>
        <w:autoSpaceDN w:val="0"/>
        <w:adjustRightInd w:val="0"/>
        <w:spacing w:after="0" w:line="240" w:lineRule="auto"/>
        <w:ind w:firstLine="708"/>
        <w:jc w:val="both"/>
        <w:rPr>
          <w:rFonts w:ascii="Times New Roman" w:eastAsia="ZapfDingbats"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Jama.</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hejama</w:t>
      </w:r>
      <w:proofErr w:type="spellEnd"/>
      <w:r w:rsidRPr="000768E1">
        <w:rPr>
          <w:rFonts w:ascii="Times New Roman" w:eastAsiaTheme="minorHAnsi" w:hAnsi="Times New Roman" w:cs="Times New Roman"/>
          <w:color w:val="000000" w:themeColor="text1"/>
          <w:sz w:val="28"/>
          <w:szCs w:val="28"/>
          <w:lang w:val="en-US" w:eastAsia="en-US"/>
        </w:rPr>
        <w:t xml:space="preserve"> is a jacket that was worn by men in India following its introduction by Mogul, or Muslim, invaders in the sixteenth century C.E., and which influenced later menswear. The </w:t>
      </w:r>
      <w:proofErr w:type="spellStart"/>
      <w:r w:rsidRPr="000768E1">
        <w:rPr>
          <w:rFonts w:ascii="Times New Roman" w:eastAsiaTheme="minorHAnsi" w:hAnsi="Times New Roman" w:cs="Times New Roman"/>
          <w:color w:val="000000" w:themeColor="text1"/>
          <w:sz w:val="28"/>
          <w:szCs w:val="28"/>
          <w:lang w:val="en-US" w:eastAsia="en-US"/>
        </w:rPr>
        <w:t>jama</w:t>
      </w:r>
      <w:proofErr w:type="spellEnd"/>
      <w:r w:rsidRPr="000768E1">
        <w:rPr>
          <w:rFonts w:ascii="Times New Roman" w:eastAsiaTheme="minorHAnsi" w:hAnsi="Times New Roman" w:cs="Times New Roman"/>
          <w:color w:val="000000" w:themeColor="text1"/>
          <w:sz w:val="28"/>
          <w:szCs w:val="28"/>
          <w:lang w:val="en-US" w:eastAsia="en-US"/>
        </w:rPr>
        <w:t xml:space="preserve"> resembles sewn jackets worn in ancient Persia, modern-day Iran. The </w:t>
      </w:r>
      <w:proofErr w:type="spellStart"/>
      <w:r w:rsidRPr="000768E1">
        <w:rPr>
          <w:rFonts w:ascii="Times New Roman" w:eastAsiaTheme="minorHAnsi" w:hAnsi="Times New Roman" w:cs="Times New Roman"/>
          <w:color w:val="000000" w:themeColor="text1"/>
          <w:sz w:val="28"/>
          <w:szCs w:val="28"/>
          <w:lang w:val="en-US" w:eastAsia="en-US"/>
        </w:rPr>
        <w:t>jama</w:t>
      </w:r>
      <w:proofErr w:type="spellEnd"/>
      <w:r w:rsidRPr="000768E1">
        <w:rPr>
          <w:rFonts w:ascii="Times New Roman" w:eastAsiaTheme="minorHAnsi" w:hAnsi="Times New Roman" w:cs="Times New Roman"/>
          <w:color w:val="000000" w:themeColor="text1"/>
          <w:sz w:val="28"/>
          <w:szCs w:val="28"/>
          <w:lang w:val="en-US" w:eastAsia="en-US"/>
        </w:rPr>
        <w:t xml:space="preserve"> is identified by its long sleeves, tight-fitting chest, or bodice, tie closures at the side, and flared skirt. While the sleeves and chest are similar in the many variations of the </w:t>
      </w:r>
      <w:proofErr w:type="spellStart"/>
      <w:r w:rsidRPr="000768E1">
        <w:rPr>
          <w:rFonts w:ascii="Times New Roman" w:eastAsiaTheme="minorHAnsi" w:hAnsi="Times New Roman" w:cs="Times New Roman"/>
          <w:color w:val="000000" w:themeColor="text1"/>
          <w:sz w:val="28"/>
          <w:szCs w:val="28"/>
          <w:lang w:val="en-US" w:eastAsia="en-US"/>
        </w:rPr>
        <w:t>jama</w:t>
      </w:r>
      <w:proofErr w:type="spellEnd"/>
      <w:r w:rsidRPr="000768E1">
        <w:rPr>
          <w:rFonts w:ascii="Times New Roman" w:eastAsiaTheme="minorHAnsi" w:hAnsi="Times New Roman" w:cs="Times New Roman"/>
          <w:color w:val="000000" w:themeColor="text1"/>
          <w:sz w:val="28"/>
          <w:szCs w:val="28"/>
          <w:lang w:val="en-US" w:eastAsia="en-US"/>
        </w:rPr>
        <w:t xml:space="preserve">, the jacket closures and the length and flare of the skirt have changed over time. </w:t>
      </w:r>
    </w:p>
    <w:p w:rsidR="00D0098C" w:rsidRPr="000768E1" w:rsidRDefault="00D0098C" w:rsidP="00D0098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 xml:space="preserve">Punjabi </w:t>
      </w:r>
      <w:proofErr w:type="spellStart"/>
      <w:r w:rsidRPr="000768E1">
        <w:rPr>
          <w:rFonts w:ascii="Times New Roman" w:eastAsiaTheme="minorHAnsi" w:hAnsi="Times New Roman" w:cs="Times New Roman"/>
          <w:b/>
          <w:color w:val="000000" w:themeColor="text1"/>
          <w:sz w:val="28"/>
          <w:szCs w:val="28"/>
          <w:lang w:val="en-US" w:eastAsia="en-US"/>
        </w:rPr>
        <w:t>Suit.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w:t>
      </w:r>
      <w:proofErr w:type="spellEnd"/>
      <w:r w:rsidRPr="000768E1">
        <w:rPr>
          <w:rFonts w:ascii="Times New Roman" w:eastAsiaTheme="minorHAnsi" w:hAnsi="Times New Roman" w:cs="Times New Roman"/>
          <w:color w:val="000000" w:themeColor="text1"/>
          <w:sz w:val="28"/>
          <w:szCs w:val="28"/>
          <w:lang w:val="en-US" w:eastAsia="en-US"/>
        </w:rPr>
        <w:t xml:space="preserve"> Punjabi suit, also known as the </w:t>
      </w:r>
      <w:proofErr w:type="spellStart"/>
      <w:r w:rsidRPr="000768E1">
        <w:rPr>
          <w:rFonts w:ascii="Times New Roman" w:eastAsiaTheme="minorHAnsi" w:hAnsi="Times New Roman" w:cs="Times New Roman"/>
          <w:color w:val="000000" w:themeColor="text1"/>
          <w:sz w:val="28"/>
          <w:szCs w:val="28"/>
          <w:lang w:val="en-US" w:eastAsia="en-US"/>
        </w:rPr>
        <w:t>salwar</w:t>
      </w:r>
      <w:proofErr w:type="spellEnd"/>
      <w:r w:rsidRPr="000768E1">
        <w:rPr>
          <w:rFonts w:ascii="Times New Roman" w:eastAsiaTheme="minorHAnsi" w:hAnsi="Times New Roman" w:cs="Times New Roman"/>
          <w:color w:val="000000" w:themeColor="text1"/>
          <w:sz w:val="28"/>
          <w:szCs w:val="28"/>
          <w:lang w:val="en-US" w:eastAsia="en-US"/>
        </w:rPr>
        <w:t xml:space="preserve"> </w:t>
      </w:r>
      <w:proofErr w:type="spellStart"/>
      <w:r w:rsidRPr="000768E1">
        <w:rPr>
          <w:rFonts w:ascii="Times New Roman" w:eastAsiaTheme="minorHAnsi" w:hAnsi="Times New Roman" w:cs="Times New Roman"/>
          <w:color w:val="000000" w:themeColor="text1"/>
          <w:sz w:val="28"/>
          <w:szCs w:val="28"/>
          <w:lang w:val="en-US" w:eastAsia="en-US"/>
        </w:rPr>
        <w:t>kameez</w:t>
      </w:r>
      <w:proofErr w:type="spellEnd"/>
      <w:r w:rsidRPr="000768E1">
        <w:rPr>
          <w:rFonts w:ascii="Times New Roman" w:eastAsiaTheme="minorHAnsi" w:hAnsi="Times New Roman" w:cs="Times New Roman"/>
          <w:color w:val="000000" w:themeColor="text1"/>
          <w:sz w:val="28"/>
          <w:szCs w:val="28"/>
          <w:lang w:val="en-US" w:eastAsia="en-US"/>
        </w:rPr>
        <w:t xml:space="preserve">, is an outfit worn primarily by Indian women but also by some men. The Punjabi suit became popular around the time of the Mogul Empire, from 1500 to 1700 C.E., and has continued to be worn by modern Indians to the present day. The Punjabi suit consists of a sleeved tunic-like top that hangs to mid thigh and loose trousers that become narrow at the ankle. A scarf, or </w:t>
      </w:r>
      <w:proofErr w:type="spellStart"/>
      <w:r w:rsidRPr="000768E1">
        <w:rPr>
          <w:rFonts w:ascii="Times New Roman" w:eastAsiaTheme="minorHAnsi" w:hAnsi="Times New Roman" w:cs="Times New Roman"/>
          <w:color w:val="000000" w:themeColor="text1"/>
          <w:sz w:val="28"/>
          <w:szCs w:val="28"/>
          <w:lang w:val="en-US" w:eastAsia="en-US"/>
        </w:rPr>
        <w:t>dupatta</w:t>
      </w:r>
      <w:proofErr w:type="spellEnd"/>
      <w:r w:rsidRPr="000768E1">
        <w:rPr>
          <w:rFonts w:ascii="Times New Roman" w:eastAsiaTheme="minorHAnsi" w:hAnsi="Times New Roman" w:cs="Times New Roman"/>
          <w:color w:val="000000" w:themeColor="text1"/>
          <w:sz w:val="28"/>
          <w:szCs w:val="28"/>
          <w:lang w:val="en-US" w:eastAsia="en-US"/>
        </w:rPr>
        <w:t>, is often draped around the neck as an accompaniment to the suit. Made of a variety of light fabrics, such as cotton and silk, the Punjabi suit can be plain but is more often decorated with printed fabric or embroidery. The decorations found on the garment are highly symbolic, often designed to guard against evil spirits that might harm the wearer.</w:t>
      </w:r>
    </w:p>
    <w:p w:rsidR="00D0098C" w:rsidRPr="000768E1" w:rsidRDefault="00D0098C" w:rsidP="00D0098C">
      <w:pPr>
        <w:autoSpaceDE w:val="0"/>
        <w:autoSpaceDN w:val="0"/>
        <w:adjustRightInd w:val="0"/>
        <w:spacing w:after="0" w:line="240" w:lineRule="auto"/>
        <w:ind w:firstLine="708"/>
        <w:jc w:val="both"/>
        <w:rPr>
          <w:rFonts w:ascii="Times New Roman" w:eastAsia="ZapfDingbats"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Purdah.</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w:t>
      </w:r>
      <w:proofErr w:type="spellEnd"/>
      <w:r w:rsidRPr="000768E1">
        <w:rPr>
          <w:rFonts w:ascii="Times New Roman" w:eastAsiaTheme="minorHAnsi" w:hAnsi="Times New Roman" w:cs="Times New Roman"/>
          <w:color w:val="000000" w:themeColor="text1"/>
          <w:sz w:val="28"/>
          <w:szCs w:val="28"/>
          <w:lang w:val="en-US" w:eastAsia="en-US"/>
        </w:rPr>
        <w:t xml:space="preserve"> word “</w:t>
      </w:r>
      <w:proofErr w:type="spellStart"/>
      <w:r w:rsidRPr="000768E1">
        <w:rPr>
          <w:rFonts w:ascii="Times New Roman" w:eastAsiaTheme="minorHAnsi" w:hAnsi="Times New Roman" w:cs="Times New Roman"/>
          <w:color w:val="000000" w:themeColor="text1"/>
          <w:sz w:val="28"/>
          <w:szCs w:val="28"/>
          <w:lang w:val="en-US" w:eastAsia="en-US"/>
        </w:rPr>
        <w:t>purdah</w:t>
      </w:r>
      <w:proofErr w:type="spellEnd"/>
      <w:r w:rsidRPr="000768E1">
        <w:rPr>
          <w:rFonts w:ascii="Times New Roman" w:eastAsiaTheme="minorHAnsi" w:hAnsi="Times New Roman" w:cs="Times New Roman"/>
          <w:color w:val="000000" w:themeColor="text1"/>
          <w:sz w:val="28"/>
          <w:szCs w:val="28"/>
          <w:lang w:val="en-US" w:eastAsia="en-US"/>
        </w:rPr>
        <w:t xml:space="preserve">” comes from the Hindu word meaning curtain or veil. </w:t>
      </w:r>
      <w:proofErr w:type="spellStart"/>
      <w:r w:rsidRPr="000768E1">
        <w:rPr>
          <w:rFonts w:ascii="Times New Roman" w:eastAsiaTheme="minorHAnsi" w:hAnsi="Times New Roman" w:cs="Times New Roman"/>
          <w:color w:val="000000" w:themeColor="text1"/>
          <w:sz w:val="28"/>
          <w:szCs w:val="28"/>
          <w:lang w:val="en-US" w:eastAsia="en-US"/>
        </w:rPr>
        <w:t>Purdah</w:t>
      </w:r>
      <w:proofErr w:type="spellEnd"/>
      <w:r w:rsidRPr="000768E1">
        <w:rPr>
          <w:rFonts w:ascii="Times New Roman" w:eastAsiaTheme="minorHAnsi" w:hAnsi="Times New Roman" w:cs="Times New Roman"/>
          <w:color w:val="000000" w:themeColor="text1"/>
          <w:sz w:val="28"/>
          <w:szCs w:val="28"/>
          <w:lang w:val="en-US" w:eastAsia="en-US"/>
        </w:rPr>
        <w:t xml:space="preserve"> is a complex set of rules, followed in some Muslim and Hindu societies, which restrict a woman’s movements both in the outside world and within her own home. Meant to separate the family as a unit from those outside the family, </w:t>
      </w:r>
      <w:proofErr w:type="spellStart"/>
      <w:r w:rsidRPr="000768E1">
        <w:rPr>
          <w:rFonts w:ascii="Times New Roman" w:eastAsiaTheme="minorHAnsi" w:hAnsi="Times New Roman" w:cs="Times New Roman"/>
          <w:color w:val="000000" w:themeColor="text1"/>
          <w:sz w:val="28"/>
          <w:szCs w:val="28"/>
          <w:lang w:val="en-US" w:eastAsia="en-US"/>
        </w:rPr>
        <w:t>purdah</w:t>
      </w:r>
      <w:proofErr w:type="spellEnd"/>
      <w:r w:rsidRPr="000768E1">
        <w:rPr>
          <w:rFonts w:ascii="Times New Roman" w:eastAsiaTheme="minorHAnsi" w:hAnsi="Times New Roman" w:cs="Times New Roman"/>
          <w:color w:val="000000" w:themeColor="text1"/>
          <w:sz w:val="28"/>
          <w:szCs w:val="28"/>
          <w:lang w:val="en-US" w:eastAsia="en-US"/>
        </w:rPr>
        <w:t xml:space="preserve"> requires a woman to isolate herself from those who are not in her immediate family by veiling her body and face or sitting behind screens or curtains. The custom of </w:t>
      </w:r>
      <w:proofErr w:type="spellStart"/>
      <w:r w:rsidRPr="000768E1">
        <w:rPr>
          <w:rFonts w:ascii="Times New Roman" w:eastAsiaTheme="minorHAnsi" w:hAnsi="Times New Roman" w:cs="Times New Roman"/>
          <w:color w:val="000000" w:themeColor="text1"/>
          <w:sz w:val="28"/>
          <w:szCs w:val="28"/>
          <w:lang w:val="en-US" w:eastAsia="en-US"/>
        </w:rPr>
        <w:t>purdah</w:t>
      </w:r>
      <w:proofErr w:type="spellEnd"/>
      <w:r w:rsidRPr="000768E1">
        <w:rPr>
          <w:rFonts w:ascii="Times New Roman" w:eastAsiaTheme="minorHAnsi" w:hAnsi="Times New Roman" w:cs="Times New Roman"/>
          <w:color w:val="000000" w:themeColor="text1"/>
          <w:sz w:val="28"/>
          <w:szCs w:val="28"/>
          <w:lang w:val="en-US" w:eastAsia="en-US"/>
        </w:rPr>
        <w:t xml:space="preserve"> originated among the Assyrians and the Persians, peoples who inhabited ancient Mesopotamia, the region between the Tigris and Euphrates Rivers in present-day Iraq, around 1000 B.C.E. The term </w:t>
      </w:r>
      <w:proofErr w:type="spellStart"/>
      <w:r w:rsidRPr="000768E1">
        <w:rPr>
          <w:rFonts w:ascii="Times New Roman" w:eastAsiaTheme="minorHAnsi" w:hAnsi="Times New Roman" w:cs="Times New Roman"/>
          <w:color w:val="000000" w:themeColor="text1"/>
          <w:sz w:val="28"/>
          <w:szCs w:val="28"/>
          <w:lang w:val="en-US" w:eastAsia="en-US"/>
        </w:rPr>
        <w:t>purdah</w:t>
      </w:r>
      <w:proofErr w:type="spellEnd"/>
      <w:r w:rsidRPr="000768E1">
        <w:rPr>
          <w:rFonts w:ascii="Times New Roman" w:eastAsiaTheme="minorHAnsi" w:hAnsi="Times New Roman" w:cs="Times New Roman"/>
          <w:color w:val="000000" w:themeColor="text1"/>
          <w:sz w:val="28"/>
          <w:szCs w:val="28"/>
          <w:lang w:val="en-US" w:eastAsia="en-US"/>
        </w:rPr>
        <w:t xml:space="preserve"> is also sometimes used to describe the heavy veiling that women wear under the rules of </w:t>
      </w:r>
      <w:proofErr w:type="spellStart"/>
      <w:r w:rsidRPr="000768E1">
        <w:rPr>
          <w:rFonts w:ascii="Times New Roman" w:eastAsiaTheme="minorHAnsi" w:hAnsi="Times New Roman" w:cs="Times New Roman"/>
          <w:color w:val="000000" w:themeColor="text1"/>
          <w:sz w:val="28"/>
          <w:szCs w:val="28"/>
          <w:lang w:val="en-US" w:eastAsia="en-US"/>
        </w:rPr>
        <w:t>purdah</w:t>
      </w:r>
      <w:proofErr w:type="spellEnd"/>
      <w:r w:rsidRPr="000768E1">
        <w:rPr>
          <w:rFonts w:ascii="Times New Roman" w:eastAsiaTheme="minorHAnsi" w:hAnsi="Times New Roman" w:cs="Times New Roman"/>
          <w:color w:val="000000" w:themeColor="text1"/>
          <w:sz w:val="28"/>
          <w:szCs w:val="28"/>
          <w:lang w:val="en-US" w:eastAsia="en-US"/>
        </w:rPr>
        <w:t xml:space="preserve">. </w:t>
      </w:r>
    </w:p>
    <w:p w:rsidR="00D0098C" w:rsidRPr="000768E1" w:rsidRDefault="00D0098C" w:rsidP="00D0098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t>Sari.</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w:t>
      </w:r>
      <w:proofErr w:type="spellEnd"/>
      <w:r w:rsidRPr="000768E1">
        <w:rPr>
          <w:rFonts w:ascii="Times New Roman" w:eastAsiaTheme="minorHAnsi" w:hAnsi="Times New Roman" w:cs="Times New Roman"/>
          <w:color w:val="000000" w:themeColor="text1"/>
          <w:sz w:val="28"/>
          <w:szCs w:val="28"/>
          <w:lang w:val="en-US" w:eastAsia="en-US"/>
        </w:rPr>
        <w:t xml:space="preserve"> sari, sometimes spelled </w:t>
      </w:r>
      <w:proofErr w:type="spellStart"/>
      <w:r w:rsidRPr="000768E1">
        <w:rPr>
          <w:rFonts w:ascii="Times New Roman" w:eastAsiaTheme="minorHAnsi" w:hAnsi="Times New Roman" w:cs="Times New Roman"/>
          <w:color w:val="000000" w:themeColor="text1"/>
          <w:sz w:val="28"/>
          <w:szCs w:val="28"/>
          <w:lang w:val="en-US" w:eastAsia="en-US"/>
        </w:rPr>
        <w:t>saree</w:t>
      </w:r>
      <w:proofErr w:type="spellEnd"/>
      <w:r w:rsidRPr="000768E1">
        <w:rPr>
          <w:rFonts w:ascii="Times New Roman" w:eastAsiaTheme="minorHAnsi" w:hAnsi="Times New Roman" w:cs="Times New Roman"/>
          <w:color w:val="000000" w:themeColor="text1"/>
          <w:sz w:val="28"/>
          <w:szCs w:val="28"/>
          <w:lang w:val="en-US" w:eastAsia="en-US"/>
        </w:rPr>
        <w:t>, is a draped dress, created from a single piece of fabric five to nine yards long, which is wrapped around a woman’s body in a variety of ways. The resulting garment can be practical working attire or an elegant ceremonial gown, depending on the type of fabric used and the style of draping. While women wear the sari, men wear a version of the wrapped garment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called</w:t>
      </w:r>
      <w:proofErr w:type="gramEnd"/>
      <w:r w:rsidRPr="000768E1">
        <w:rPr>
          <w:rFonts w:ascii="Times New Roman" w:eastAsiaTheme="minorHAnsi" w:hAnsi="Times New Roman" w:cs="Times New Roman"/>
          <w:color w:val="000000" w:themeColor="text1"/>
          <w:sz w:val="28"/>
          <w:szCs w:val="28"/>
          <w:lang w:val="en-US" w:eastAsia="en-US"/>
        </w:rPr>
        <w:t xml:space="preserve"> a dhoti. A daily garment worn by approximately 75 percent of the female population of India during the twenty-first century, the sari is one of the oldest known items of clothing that is still in use. Saris were mentioned in the Vedas, the ancient sacred literature of the Hindu religion, which has been dated back to 3000</w:t>
      </w:r>
    </w:p>
    <w:p w:rsidR="00D0098C" w:rsidRPr="000768E1" w:rsidRDefault="00D0098C" w:rsidP="00D0098C">
      <w:pPr>
        <w:autoSpaceDE w:val="0"/>
        <w:autoSpaceDN w:val="0"/>
        <w:adjustRightInd w:val="0"/>
        <w:spacing w:after="0" w:line="240" w:lineRule="auto"/>
        <w:jc w:val="both"/>
        <w:rPr>
          <w:rFonts w:ascii="Times New Roman" w:hAnsi="Times New Roman" w:cs="Times New Roman"/>
          <w:color w:val="000000" w:themeColor="text1"/>
          <w:sz w:val="28"/>
          <w:szCs w:val="28"/>
          <w:lang w:val="en-US"/>
        </w:rPr>
      </w:pPr>
      <w:proofErr w:type="gramStart"/>
      <w:r w:rsidRPr="000768E1">
        <w:rPr>
          <w:rFonts w:ascii="Times New Roman" w:eastAsiaTheme="minorHAnsi" w:hAnsi="Times New Roman" w:cs="Times New Roman"/>
          <w:color w:val="000000" w:themeColor="text1"/>
          <w:sz w:val="28"/>
          <w:szCs w:val="28"/>
          <w:lang w:val="en-US" w:eastAsia="en-US"/>
        </w:rPr>
        <w:lastRenderedPageBreak/>
        <w:t>B.C.E.,</w:t>
      </w:r>
      <w:proofErr w:type="gramEnd"/>
      <w:r w:rsidRPr="000768E1">
        <w:rPr>
          <w:rFonts w:ascii="Times New Roman" w:eastAsiaTheme="minorHAnsi" w:hAnsi="Times New Roman" w:cs="Times New Roman"/>
          <w:color w:val="000000" w:themeColor="text1"/>
          <w:sz w:val="28"/>
          <w:szCs w:val="28"/>
          <w:lang w:val="en-US" w:eastAsia="en-US"/>
        </w:rPr>
        <w:t xml:space="preserve"> and many people believe that saris may have been worn even earlier. Like the Greeks and Romans who followed them, the ancient people of India mainly wore garments that were wrapped and draped, rather than sewn. This was not because they did not know the art of sewing—early Indian people were experts in fine weaving and embroidery—but because they preferred the flexibility and creativity that draped clothing allowed. Loose, flowing garments were practical in the hot climate of southern Asia, and the sari, woven of cotton or silk, was both cool and graceful. Though rich and poor alike wore the sari, the wealthy could afford to have fine silk fabric with costly decorations, while the poor might wear rough plain cotton. The basic wrap of a sari usually involves winding it around the waist first then wrapping it around the upper body. Women frequently wear underclothes of a half-slip tied around the waist and a tight blouse or breast-wrap that ends just below the bust, which provide the basis for wrapping the fabric of the sari</w:t>
      </w:r>
    </w:p>
    <w:p w:rsidR="00D0098C" w:rsidRPr="000768E1" w:rsidRDefault="00D0098C" w:rsidP="00D0098C">
      <w:pPr>
        <w:autoSpaceDE w:val="0"/>
        <w:autoSpaceDN w:val="0"/>
        <w:adjustRightInd w:val="0"/>
        <w:spacing w:after="0" w:line="240" w:lineRule="auto"/>
        <w:jc w:val="center"/>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drawing>
          <wp:inline distT="0" distB="0" distL="0" distR="0">
            <wp:extent cx="4523837" cy="5580994"/>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4375" cy="5581658"/>
                    </a:xfrm>
                    <a:prstGeom prst="rect">
                      <a:avLst/>
                    </a:prstGeom>
                    <a:noFill/>
                    <a:ln>
                      <a:noFill/>
                    </a:ln>
                  </pic:spPr>
                </pic:pic>
              </a:graphicData>
            </a:graphic>
          </wp:inline>
        </w:drawing>
      </w:r>
    </w:p>
    <w:p w:rsidR="00D0098C" w:rsidRPr="000768E1" w:rsidRDefault="00D0098C" w:rsidP="00D0098C">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A young girl wearing a sari.</w:t>
      </w:r>
      <w:proofErr w:type="gramEnd"/>
      <w:r w:rsidRPr="000768E1">
        <w:rPr>
          <w:rFonts w:ascii="Times New Roman" w:eastAsiaTheme="minorHAnsi" w:hAnsi="Times New Roman" w:cs="Times New Roman"/>
          <w:b/>
          <w:bCs/>
          <w:color w:val="000000" w:themeColor="text1"/>
          <w:sz w:val="28"/>
          <w:szCs w:val="28"/>
          <w:lang w:val="en-US" w:eastAsia="en-US"/>
        </w:rPr>
        <w:t xml:space="preserve"> Saris are usually elaborately wrapped around the body, as shown here.</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
    <w:p w:rsidR="00D0098C" w:rsidRPr="000768E1" w:rsidRDefault="00D0098C" w:rsidP="00D0098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r w:rsidRPr="000768E1">
        <w:rPr>
          <w:rFonts w:ascii="Times New Roman" w:eastAsiaTheme="minorHAnsi" w:hAnsi="Times New Roman" w:cs="Times New Roman"/>
          <w:b/>
          <w:color w:val="000000" w:themeColor="text1"/>
          <w:sz w:val="28"/>
          <w:szCs w:val="28"/>
          <w:lang w:val="en-US" w:eastAsia="en-US"/>
        </w:rPr>
        <w:lastRenderedPageBreak/>
        <w:t>Uttariya.</w:t>
      </w:r>
      <w:r w:rsidRPr="000768E1">
        <w:rPr>
          <w:rFonts w:ascii="Times New Roman" w:eastAsiaTheme="minorHAnsi" w:hAnsi="Times New Roman" w:cs="Times New Roman"/>
          <w:b/>
          <w:bCs/>
          <w:color w:val="000000" w:themeColor="text1"/>
          <w:sz w:val="28"/>
          <w:szCs w:val="28"/>
          <w:lang w:val="en-US" w:eastAsia="en-US"/>
        </w:rPr>
        <w:t>B</w:t>
      </w:r>
      <w:r w:rsidRPr="000768E1">
        <w:rPr>
          <w:rFonts w:ascii="Times New Roman" w:eastAsiaTheme="minorHAnsi" w:hAnsi="Times New Roman" w:cs="Times New Roman"/>
          <w:color w:val="000000" w:themeColor="text1"/>
          <w:sz w:val="28"/>
          <w:szCs w:val="28"/>
          <w:lang w:val="en-US" w:eastAsia="en-US"/>
        </w:rPr>
        <w:t>oth</w:t>
      </w:r>
      <w:proofErr w:type="spellEnd"/>
      <w:r w:rsidRPr="000768E1">
        <w:rPr>
          <w:rFonts w:ascii="Times New Roman" w:eastAsiaTheme="minorHAnsi" w:hAnsi="Times New Roman" w:cs="Times New Roman"/>
          <w:color w:val="000000" w:themeColor="text1"/>
          <w:sz w:val="28"/>
          <w:szCs w:val="28"/>
          <w:lang w:val="en-US" w:eastAsia="en-US"/>
        </w:rPr>
        <w:t xml:space="preserve"> men and women covered their upper bodies in ancient India with a garment called an </w:t>
      </w:r>
      <w:proofErr w:type="spellStart"/>
      <w:r w:rsidRPr="000768E1">
        <w:rPr>
          <w:rFonts w:ascii="Times New Roman" w:eastAsiaTheme="minorHAnsi" w:hAnsi="Times New Roman" w:cs="Times New Roman"/>
          <w:color w:val="000000" w:themeColor="text1"/>
          <w:sz w:val="28"/>
          <w:szCs w:val="28"/>
          <w:lang w:val="en-US" w:eastAsia="en-US"/>
        </w:rPr>
        <w:t>uttariya</w:t>
      </w:r>
      <w:proofErr w:type="spellEnd"/>
      <w:r w:rsidRPr="000768E1">
        <w:rPr>
          <w:rFonts w:ascii="Times New Roman" w:eastAsiaTheme="minorHAnsi" w:hAnsi="Times New Roman" w:cs="Times New Roman"/>
          <w:color w:val="000000" w:themeColor="text1"/>
          <w:sz w:val="28"/>
          <w:szCs w:val="28"/>
          <w:lang w:val="en-US" w:eastAsia="en-US"/>
        </w:rPr>
        <w:t xml:space="preserve">. An </w:t>
      </w:r>
      <w:proofErr w:type="spellStart"/>
      <w:r w:rsidRPr="000768E1">
        <w:rPr>
          <w:rFonts w:ascii="Times New Roman" w:eastAsiaTheme="minorHAnsi" w:hAnsi="Times New Roman" w:cs="Times New Roman"/>
          <w:color w:val="000000" w:themeColor="text1"/>
          <w:sz w:val="28"/>
          <w:szCs w:val="28"/>
          <w:lang w:val="en-US" w:eastAsia="en-US"/>
        </w:rPr>
        <w:t>uttariya</w:t>
      </w:r>
      <w:proofErr w:type="spellEnd"/>
      <w:r w:rsidRPr="000768E1">
        <w:rPr>
          <w:rFonts w:ascii="Times New Roman" w:eastAsiaTheme="minorHAnsi" w:hAnsi="Times New Roman" w:cs="Times New Roman"/>
          <w:color w:val="000000" w:themeColor="text1"/>
          <w:sz w:val="28"/>
          <w:szCs w:val="28"/>
          <w:lang w:val="en-US" w:eastAsia="en-US"/>
        </w:rPr>
        <w:t xml:space="preserve"> was an </w:t>
      </w:r>
      <w:proofErr w:type="spellStart"/>
      <w:r w:rsidRPr="000768E1">
        <w:rPr>
          <w:rFonts w:ascii="Times New Roman" w:eastAsiaTheme="minorHAnsi" w:hAnsi="Times New Roman" w:cs="Times New Roman"/>
          <w:color w:val="000000" w:themeColor="text1"/>
          <w:sz w:val="28"/>
          <w:szCs w:val="28"/>
          <w:lang w:val="en-US" w:eastAsia="en-US"/>
        </w:rPr>
        <w:t>unsewn</w:t>
      </w:r>
      <w:proofErr w:type="spellEnd"/>
      <w:r w:rsidRPr="000768E1">
        <w:rPr>
          <w:rFonts w:ascii="Times New Roman" w:eastAsiaTheme="minorHAnsi" w:hAnsi="Times New Roman" w:cs="Times New Roman"/>
          <w:color w:val="000000" w:themeColor="text1"/>
          <w:sz w:val="28"/>
          <w:szCs w:val="28"/>
          <w:lang w:val="en-US" w:eastAsia="en-US"/>
        </w:rPr>
        <w:t xml:space="preserve"> cloth or scarf. Made commonly of cotton, the </w:t>
      </w:r>
      <w:proofErr w:type="spellStart"/>
      <w:r w:rsidRPr="000768E1">
        <w:rPr>
          <w:rFonts w:ascii="Times New Roman" w:eastAsiaTheme="minorHAnsi" w:hAnsi="Times New Roman" w:cs="Times New Roman"/>
          <w:color w:val="000000" w:themeColor="text1"/>
          <w:sz w:val="28"/>
          <w:szCs w:val="28"/>
          <w:lang w:val="en-US" w:eastAsia="en-US"/>
        </w:rPr>
        <w:t>uttariya</w:t>
      </w:r>
      <w:proofErr w:type="spellEnd"/>
      <w:r w:rsidRPr="000768E1">
        <w:rPr>
          <w:rFonts w:ascii="Times New Roman" w:eastAsiaTheme="minorHAnsi" w:hAnsi="Times New Roman" w:cs="Times New Roman"/>
          <w:color w:val="000000" w:themeColor="text1"/>
          <w:sz w:val="28"/>
          <w:szCs w:val="28"/>
          <w:lang w:val="en-US" w:eastAsia="en-US"/>
        </w:rPr>
        <w:t xml:space="preserve"> could also be made of animal skin, linen, or—for the wealthiest people—silk. Some writings from early India, written in the ancient Sanskrit language, refer to garments being made of the bark of the tree of paradise</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or</w:t>
      </w:r>
      <w:proofErr w:type="gramEnd"/>
      <w:r w:rsidRPr="000768E1">
        <w:rPr>
          <w:rFonts w:ascii="Times New Roman" w:eastAsiaTheme="minorHAnsi" w:hAnsi="Times New Roman" w:cs="Times New Roman"/>
          <w:color w:val="000000" w:themeColor="text1"/>
          <w:sz w:val="28"/>
          <w:szCs w:val="28"/>
          <w:lang w:val="en-US" w:eastAsia="en-US"/>
        </w:rPr>
        <w:t xml:space="preserve"> the filaments of lotus flowers. The </w:t>
      </w:r>
      <w:proofErr w:type="spellStart"/>
      <w:r w:rsidRPr="000768E1">
        <w:rPr>
          <w:rFonts w:ascii="Times New Roman" w:eastAsiaTheme="minorHAnsi" w:hAnsi="Times New Roman" w:cs="Times New Roman"/>
          <w:color w:val="000000" w:themeColor="text1"/>
          <w:sz w:val="28"/>
          <w:szCs w:val="28"/>
          <w:lang w:val="en-US" w:eastAsia="en-US"/>
        </w:rPr>
        <w:t>uttariya</w:t>
      </w:r>
      <w:proofErr w:type="spellEnd"/>
      <w:r w:rsidRPr="000768E1">
        <w:rPr>
          <w:rFonts w:ascii="Times New Roman" w:eastAsiaTheme="minorHAnsi" w:hAnsi="Times New Roman" w:cs="Times New Roman"/>
          <w:color w:val="000000" w:themeColor="text1"/>
          <w:sz w:val="28"/>
          <w:szCs w:val="28"/>
          <w:lang w:val="en-US" w:eastAsia="en-US"/>
        </w:rPr>
        <w:t xml:space="preserve"> always accompanied other garments. Men wore them with a type of wrapped garment called a dhoti, and women wore them with a sari or an </w:t>
      </w:r>
      <w:proofErr w:type="spellStart"/>
      <w:r w:rsidRPr="000768E1">
        <w:rPr>
          <w:rFonts w:ascii="Times New Roman" w:eastAsiaTheme="minorHAnsi" w:hAnsi="Times New Roman" w:cs="Times New Roman"/>
          <w:color w:val="000000" w:themeColor="text1"/>
          <w:sz w:val="28"/>
          <w:szCs w:val="28"/>
          <w:lang w:val="en-US" w:eastAsia="en-US"/>
        </w:rPr>
        <w:t>antariya</w:t>
      </w:r>
      <w:proofErr w:type="spellEnd"/>
      <w:r w:rsidRPr="000768E1">
        <w:rPr>
          <w:rFonts w:ascii="Times New Roman" w:eastAsiaTheme="minorHAnsi" w:hAnsi="Times New Roman" w:cs="Times New Roman"/>
          <w:color w:val="000000" w:themeColor="text1"/>
          <w:sz w:val="28"/>
          <w:szCs w:val="28"/>
          <w:lang w:val="en-US" w:eastAsia="en-US"/>
        </w:rPr>
        <w:t xml:space="preserve">, a wrap around the lower body. No matter the fabric, </w:t>
      </w:r>
      <w:proofErr w:type="spellStart"/>
      <w:r w:rsidRPr="000768E1">
        <w:rPr>
          <w:rFonts w:ascii="Times New Roman" w:eastAsiaTheme="minorHAnsi" w:hAnsi="Times New Roman" w:cs="Times New Roman"/>
          <w:color w:val="000000" w:themeColor="text1"/>
          <w:sz w:val="28"/>
          <w:szCs w:val="28"/>
          <w:lang w:val="en-US" w:eastAsia="en-US"/>
        </w:rPr>
        <w:t>uttariyas</w:t>
      </w:r>
      <w:proofErr w:type="spellEnd"/>
      <w:r w:rsidRPr="000768E1">
        <w:rPr>
          <w:rFonts w:ascii="Times New Roman" w:eastAsiaTheme="minorHAnsi" w:hAnsi="Times New Roman" w:cs="Times New Roman"/>
          <w:color w:val="000000" w:themeColor="text1"/>
          <w:sz w:val="28"/>
          <w:szCs w:val="28"/>
          <w:lang w:val="en-US" w:eastAsia="en-US"/>
        </w:rPr>
        <w:t xml:space="preserve"> were light and delicate because of India’s warm climate. The delicate material used for </w:t>
      </w:r>
      <w:proofErr w:type="spellStart"/>
      <w:r w:rsidRPr="000768E1">
        <w:rPr>
          <w:rFonts w:ascii="Times New Roman" w:eastAsiaTheme="minorHAnsi" w:hAnsi="Times New Roman" w:cs="Times New Roman"/>
          <w:color w:val="000000" w:themeColor="text1"/>
          <w:sz w:val="28"/>
          <w:szCs w:val="28"/>
          <w:lang w:val="en-US" w:eastAsia="en-US"/>
        </w:rPr>
        <w:t>uttariyas</w:t>
      </w:r>
      <w:proofErr w:type="spellEnd"/>
      <w:r w:rsidRPr="000768E1">
        <w:rPr>
          <w:rFonts w:ascii="Times New Roman" w:eastAsiaTheme="minorHAnsi" w:hAnsi="Times New Roman" w:cs="Times New Roman"/>
          <w:color w:val="000000" w:themeColor="text1"/>
          <w:sz w:val="28"/>
          <w:szCs w:val="28"/>
          <w:lang w:val="en-US" w:eastAsia="en-US"/>
        </w:rPr>
        <w:t xml:space="preserve"> did not last long, and no examples of the actual early garments have survived for historians to study. Costume historians must rely on the depictions of the ancient form of the garments on existing sculptures and in remaining literature. </w:t>
      </w:r>
      <w:proofErr w:type="spellStart"/>
      <w:r w:rsidRPr="000768E1">
        <w:rPr>
          <w:rFonts w:ascii="Times New Roman" w:eastAsiaTheme="minorHAnsi" w:hAnsi="Times New Roman" w:cs="Times New Roman"/>
          <w:color w:val="000000" w:themeColor="text1"/>
          <w:sz w:val="28"/>
          <w:szCs w:val="28"/>
          <w:lang w:val="en-US" w:eastAsia="en-US"/>
        </w:rPr>
        <w:t>Uttariyas</w:t>
      </w:r>
      <w:proofErr w:type="spellEnd"/>
      <w:r w:rsidRPr="000768E1">
        <w:rPr>
          <w:rFonts w:ascii="Times New Roman" w:eastAsiaTheme="minorHAnsi" w:hAnsi="Times New Roman" w:cs="Times New Roman"/>
          <w:color w:val="000000" w:themeColor="text1"/>
          <w:sz w:val="28"/>
          <w:szCs w:val="28"/>
          <w:lang w:val="en-US" w:eastAsia="en-US"/>
        </w:rPr>
        <w:t xml:space="preserve"> could be draped over the left shoulder to cover the</w:t>
      </w:r>
    </w:p>
    <w:p w:rsidR="00D0098C" w:rsidRPr="000768E1" w:rsidRDefault="00D0098C" w:rsidP="00D0098C">
      <w:pPr>
        <w:autoSpaceDE w:val="0"/>
        <w:autoSpaceDN w:val="0"/>
        <w:adjustRightInd w:val="0"/>
        <w:spacing w:after="0" w:line="240" w:lineRule="auto"/>
        <w:jc w:val="both"/>
        <w:rPr>
          <w:rFonts w:ascii="Times New Roman" w:eastAsia="ZapfDingbats"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chest</w:t>
      </w:r>
      <w:proofErr w:type="gramEnd"/>
      <w:r w:rsidRPr="000768E1">
        <w:rPr>
          <w:rFonts w:ascii="Times New Roman" w:eastAsiaTheme="minorHAnsi" w:hAnsi="Times New Roman" w:cs="Times New Roman"/>
          <w:color w:val="000000" w:themeColor="text1"/>
          <w:sz w:val="28"/>
          <w:szCs w:val="28"/>
          <w:lang w:val="en-US" w:eastAsia="en-US"/>
        </w:rPr>
        <w:t xml:space="preserve">, thrown loosely over the shoulders, tied in place across the wearer’s back, or held by a belt at the waist. Although men wore the </w:t>
      </w:r>
      <w:proofErr w:type="spellStart"/>
      <w:r w:rsidRPr="000768E1">
        <w:rPr>
          <w:rFonts w:ascii="Times New Roman" w:eastAsiaTheme="minorHAnsi" w:hAnsi="Times New Roman" w:cs="Times New Roman"/>
          <w:color w:val="000000" w:themeColor="text1"/>
          <w:sz w:val="28"/>
          <w:szCs w:val="28"/>
          <w:lang w:val="en-US" w:eastAsia="en-US"/>
        </w:rPr>
        <w:t>uttariya</w:t>
      </w:r>
      <w:proofErr w:type="spellEnd"/>
      <w:r w:rsidRPr="000768E1">
        <w:rPr>
          <w:rFonts w:ascii="Times New Roman" w:eastAsiaTheme="minorHAnsi" w:hAnsi="Times New Roman" w:cs="Times New Roman"/>
          <w:color w:val="000000" w:themeColor="text1"/>
          <w:sz w:val="28"/>
          <w:szCs w:val="28"/>
          <w:lang w:val="en-US" w:eastAsia="en-US"/>
        </w:rPr>
        <w:t xml:space="preserve"> to cover their upper bodies from the earliest years of Indian civilization, women did not typically cover their upper bodies until the fourth century C.E. At that time the </w:t>
      </w:r>
      <w:proofErr w:type="spellStart"/>
      <w:r w:rsidRPr="000768E1">
        <w:rPr>
          <w:rFonts w:ascii="Times New Roman" w:eastAsiaTheme="minorHAnsi" w:hAnsi="Times New Roman" w:cs="Times New Roman"/>
          <w:color w:val="000000" w:themeColor="text1"/>
          <w:sz w:val="28"/>
          <w:szCs w:val="28"/>
          <w:lang w:val="en-US" w:eastAsia="en-US"/>
        </w:rPr>
        <w:t>uttariya</w:t>
      </w:r>
      <w:proofErr w:type="spellEnd"/>
      <w:r w:rsidRPr="000768E1">
        <w:rPr>
          <w:rFonts w:ascii="Times New Roman" w:eastAsiaTheme="minorHAnsi" w:hAnsi="Times New Roman" w:cs="Times New Roman"/>
          <w:color w:val="000000" w:themeColor="text1"/>
          <w:sz w:val="28"/>
          <w:szCs w:val="28"/>
          <w:lang w:val="en-US" w:eastAsia="en-US"/>
        </w:rPr>
        <w:t xml:space="preserve"> became an important garment to preserve the modesty of women. Women would use the </w:t>
      </w:r>
      <w:proofErr w:type="spellStart"/>
      <w:r w:rsidRPr="000768E1">
        <w:rPr>
          <w:rFonts w:ascii="Times New Roman" w:eastAsiaTheme="minorHAnsi" w:hAnsi="Times New Roman" w:cs="Times New Roman"/>
          <w:color w:val="000000" w:themeColor="text1"/>
          <w:sz w:val="28"/>
          <w:szCs w:val="28"/>
          <w:lang w:val="en-US" w:eastAsia="en-US"/>
        </w:rPr>
        <w:t>uttariya</w:t>
      </w:r>
      <w:proofErr w:type="spellEnd"/>
      <w:r w:rsidRPr="000768E1">
        <w:rPr>
          <w:rFonts w:ascii="Times New Roman" w:eastAsiaTheme="minorHAnsi" w:hAnsi="Times New Roman" w:cs="Times New Roman"/>
          <w:color w:val="000000" w:themeColor="text1"/>
          <w:sz w:val="28"/>
          <w:szCs w:val="28"/>
          <w:lang w:val="en-US" w:eastAsia="en-US"/>
        </w:rPr>
        <w:t xml:space="preserve"> to cover their breasts in public, and some began to use a portion of their </w:t>
      </w:r>
      <w:proofErr w:type="spellStart"/>
      <w:r w:rsidRPr="000768E1">
        <w:rPr>
          <w:rFonts w:ascii="Times New Roman" w:eastAsiaTheme="minorHAnsi" w:hAnsi="Times New Roman" w:cs="Times New Roman"/>
          <w:color w:val="000000" w:themeColor="text1"/>
          <w:sz w:val="28"/>
          <w:szCs w:val="28"/>
          <w:lang w:val="en-US" w:eastAsia="en-US"/>
        </w:rPr>
        <w:t>uttariya</w:t>
      </w:r>
      <w:proofErr w:type="spellEnd"/>
      <w:r w:rsidRPr="000768E1">
        <w:rPr>
          <w:rFonts w:ascii="Times New Roman" w:eastAsiaTheme="minorHAnsi" w:hAnsi="Times New Roman" w:cs="Times New Roman"/>
          <w:color w:val="000000" w:themeColor="text1"/>
          <w:sz w:val="28"/>
          <w:szCs w:val="28"/>
          <w:lang w:val="en-US" w:eastAsia="en-US"/>
        </w:rPr>
        <w:t xml:space="preserve"> as a veil to cover their heads. </w:t>
      </w:r>
      <w:proofErr w:type="spellStart"/>
      <w:r w:rsidRPr="000768E1">
        <w:rPr>
          <w:rFonts w:ascii="Times New Roman" w:eastAsiaTheme="minorHAnsi" w:hAnsi="Times New Roman" w:cs="Times New Roman"/>
          <w:color w:val="000000" w:themeColor="text1"/>
          <w:sz w:val="28"/>
          <w:szCs w:val="28"/>
          <w:lang w:val="en-US" w:eastAsia="en-US"/>
        </w:rPr>
        <w:t>Uttariyas</w:t>
      </w:r>
      <w:proofErr w:type="spellEnd"/>
      <w:r w:rsidRPr="000768E1">
        <w:rPr>
          <w:rFonts w:ascii="Times New Roman" w:eastAsiaTheme="minorHAnsi" w:hAnsi="Times New Roman" w:cs="Times New Roman"/>
          <w:color w:val="000000" w:themeColor="text1"/>
          <w:sz w:val="28"/>
          <w:szCs w:val="28"/>
          <w:lang w:val="en-US" w:eastAsia="en-US"/>
        </w:rPr>
        <w:t xml:space="preserve"> could be made of the simplest, plain cloth for those of modest income. </w:t>
      </w:r>
    </w:p>
    <w:p w:rsidR="00D0098C" w:rsidRPr="000768E1" w:rsidRDefault="00D0098C" w:rsidP="00D0098C">
      <w:pPr>
        <w:autoSpaceDE w:val="0"/>
        <w:autoSpaceDN w:val="0"/>
        <w:adjustRightInd w:val="0"/>
        <w:spacing w:after="0" w:line="240" w:lineRule="auto"/>
        <w:ind w:firstLine="708"/>
        <w:jc w:val="both"/>
        <w:rPr>
          <w:rFonts w:ascii="Times New Roman" w:eastAsia="ZapfDingbats"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 xml:space="preserve">Indian </w:t>
      </w:r>
      <w:proofErr w:type="spellStart"/>
      <w:r w:rsidRPr="000768E1">
        <w:rPr>
          <w:rFonts w:ascii="Times New Roman" w:eastAsiaTheme="minorHAnsi" w:hAnsi="Times New Roman" w:cs="Times New Roman"/>
          <w:b/>
          <w:color w:val="000000" w:themeColor="text1"/>
          <w:sz w:val="28"/>
          <w:szCs w:val="28"/>
          <w:lang w:val="en-US" w:eastAsia="en-US"/>
        </w:rPr>
        <w:t>Headwear.</w:t>
      </w:r>
      <w:r w:rsidRPr="000768E1">
        <w:rPr>
          <w:rFonts w:ascii="Times New Roman" w:eastAsiaTheme="minorHAnsi" w:hAnsi="Times New Roman" w:cs="Times New Roman"/>
          <w:b/>
          <w:bCs/>
          <w:color w:val="000000" w:themeColor="text1"/>
          <w:sz w:val="28"/>
          <w:szCs w:val="28"/>
          <w:lang w:val="en-US" w:eastAsia="en-US"/>
        </w:rPr>
        <w:t>O</w:t>
      </w:r>
      <w:r w:rsidRPr="000768E1">
        <w:rPr>
          <w:rFonts w:ascii="Times New Roman" w:eastAsiaTheme="minorHAnsi" w:hAnsi="Times New Roman" w:cs="Times New Roman"/>
          <w:color w:val="000000" w:themeColor="text1"/>
          <w:sz w:val="28"/>
          <w:szCs w:val="28"/>
          <w:lang w:val="en-US" w:eastAsia="en-US"/>
        </w:rPr>
        <w:t>ver</w:t>
      </w:r>
      <w:proofErr w:type="spellEnd"/>
      <w:r w:rsidRPr="000768E1">
        <w:rPr>
          <w:rFonts w:ascii="Times New Roman" w:eastAsiaTheme="minorHAnsi" w:hAnsi="Times New Roman" w:cs="Times New Roman"/>
          <w:color w:val="000000" w:themeColor="text1"/>
          <w:sz w:val="28"/>
          <w:szCs w:val="28"/>
          <w:lang w:val="en-US" w:eastAsia="en-US"/>
        </w:rPr>
        <w:t xml:space="preserve"> thousands of years, Indians perfected the art of looping, knotting, and twisting fabric into elaborate and elegant outfits. They applied similar techniques to their hair, twisting and tying their hair into a variety of styles too numerous to count. Hair arrangement became an art form in India. Terra-cotta, or clay, figurines and sculptures from the Indus Valley civilization dating back as far as 2500 B.C.E. depict intricate hairstyles for both men and women that reveal differences between regions and time periods. </w:t>
      </w:r>
    </w:p>
    <w:p w:rsidR="00D0098C" w:rsidRPr="000768E1" w:rsidRDefault="00D0098C" w:rsidP="00D0098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spellStart"/>
      <w:proofErr w:type="gramStart"/>
      <w:r w:rsidRPr="000768E1">
        <w:rPr>
          <w:rFonts w:ascii="Times New Roman" w:eastAsiaTheme="minorHAnsi" w:hAnsi="Times New Roman" w:cs="Times New Roman"/>
          <w:b/>
          <w:color w:val="000000" w:themeColor="text1"/>
          <w:sz w:val="28"/>
          <w:szCs w:val="28"/>
          <w:lang w:val="en-US" w:eastAsia="en-US"/>
        </w:rPr>
        <w:t>Turbans.</w:t>
      </w:r>
      <w:r w:rsidRPr="000768E1">
        <w:rPr>
          <w:rFonts w:ascii="Times New Roman" w:eastAsiaTheme="minorHAnsi" w:hAnsi="Times New Roman" w:cs="Times New Roman"/>
          <w:b/>
          <w:bCs/>
          <w:color w:val="000000" w:themeColor="text1"/>
          <w:sz w:val="28"/>
          <w:szCs w:val="28"/>
          <w:lang w:val="en-US" w:eastAsia="en-US"/>
        </w:rPr>
        <w:t>F</w:t>
      </w:r>
      <w:r w:rsidRPr="000768E1">
        <w:rPr>
          <w:rFonts w:ascii="Times New Roman" w:eastAsiaTheme="minorHAnsi" w:hAnsi="Times New Roman" w:cs="Times New Roman"/>
          <w:color w:val="000000" w:themeColor="text1"/>
          <w:sz w:val="28"/>
          <w:szCs w:val="28"/>
          <w:lang w:val="en-US" w:eastAsia="en-US"/>
        </w:rPr>
        <w:t>rom</w:t>
      </w:r>
      <w:proofErr w:type="spellEnd"/>
      <w:r w:rsidRPr="000768E1">
        <w:rPr>
          <w:rFonts w:ascii="Times New Roman" w:eastAsiaTheme="minorHAnsi" w:hAnsi="Times New Roman" w:cs="Times New Roman"/>
          <w:color w:val="000000" w:themeColor="text1"/>
          <w:sz w:val="28"/>
          <w:szCs w:val="28"/>
          <w:lang w:val="en-US" w:eastAsia="en-US"/>
        </w:rPr>
        <w:t xml:space="preserve"> ancient times until the present day, the most common headwear for Indian men has</w:t>
      </w:r>
      <w:proofErr w:type="gramEnd"/>
      <w:r w:rsidRPr="000768E1">
        <w:rPr>
          <w:rFonts w:ascii="Times New Roman" w:eastAsiaTheme="minorHAnsi" w:hAnsi="Times New Roman" w:cs="Times New Roman"/>
          <w:color w:val="000000" w:themeColor="text1"/>
          <w:sz w:val="28"/>
          <w:szCs w:val="28"/>
          <w:lang w:val="en-US" w:eastAsia="en-US"/>
        </w:rPr>
        <w:t xml:space="preserve"> been a turban. A turban is a length of cloth wrapped in a specific way around the top of the head. Most commonly worn outdoors, turbans can also be worn indoors. Woven of cotton, silk, or wool, turbans can be simple or very ornate. The type of fabric, patterns or colors on the fabric, length</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of</w:t>
      </w:r>
      <w:proofErr w:type="gramEnd"/>
      <w:r w:rsidRPr="000768E1">
        <w:rPr>
          <w:rFonts w:ascii="Times New Roman" w:eastAsiaTheme="minorHAnsi" w:hAnsi="Times New Roman" w:cs="Times New Roman"/>
          <w:color w:val="000000" w:themeColor="text1"/>
          <w:sz w:val="28"/>
          <w:szCs w:val="28"/>
          <w:lang w:val="en-US" w:eastAsia="en-US"/>
        </w:rPr>
        <w:t xml:space="preserve"> fabric, and wrapping technique used for the turban indicate the wearer’s social status, religion, ethnicity, and, in some cases, profession.  Turbans can be decorated in a variety of ways. Often the fabric is dyed one color and bordered with a contrasting color. For more intricate designs, everyday turbans are block-printed or </w:t>
      </w:r>
      <w:proofErr w:type="spellStart"/>
      <w:r w:rsidRPr="000768E1">
        <w:rPr>
          <w:rFonts w:ascii="Times New Roman" w:eastAsiaTheme="minorHAnsi" w:hAnsi="Times New Roman" w:cs="Times New Roman"/>
          <w:color w:val="000000" w:themeColor="text1"/>
          <w:sz w:val="28"/>
          <w:szCs w:val="28"/>
          <w:lang w:val="en-US" w:eastAsia="en-US"/>
        </w:rPr>
        <w:t>tiedyed</w:t>
      </w:r>
      <w:proofErr w:type="spellEnd"/>
      <w:r w:rsidRPr="000768E1">
        <w:rPr>
          <w:rFonts w:ascii="Times New Roman" w:eastAsiaTheme="minorHAnsi" w:hAnsi="Times New Roman" w:cs="Times New Roman"/>
          <w:color w:val="000000" w:themeColor="text1"/>
          <w:sz w:val="28"/>
          <w:szCs w:val="28"/>
          <w:lang w:val="en-US" w:eastAsia="en-US"/>
        </w:rPr>
        <w:t>. Festive turbans or those worn by wealthier men are made of</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more</w:t>
      </w:r>
      <w:proofErr w:type="gramEnd"/>
      <w:r w:rsidRPr="000768E1">
        <w:rPr>
          <w:rFonts w:ascii="Times New Roman" w:eastAsiaTheme="minorHAnsi" w:hAnsi="Times New Roman" w:cs="Times New Roman"/>
          <w:color w:val="000000" w:themeColor="text1"/>
          <w:sz w:val="28"/>
          <w:szCs w:val="28"/>
          <w:lang w:val="en-US" w:eastAsia="en-US"/>
        </w:rPr>
        <w:t xml:space="preserve"> expensive fabrics, such as silk, and even woven or stamped with gold thread.</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lastRenderedPageBreak/>
        <w:drawing>
          <wp:inline distT="0" distB="0" distL="0" distR="0">
            <wp:extent cx="5940425" cy="4010468"/>
            <wp:effectExtent l="0" t="0" r="317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010468"/>
                    </a:xfrm>
                    <a:prstGeom prst="rect">
                      <a:avLst/>
                    </a:prstGeom>
                    <a:noFill/>
                    <a:ln>
                      <a:noFill/>
                    </a:ln>
                  </pic:spPr>
                </pic:pic>
              </a:graphicData>
            </a:graphic>
          </wp:inline>
        </w:drawing>
      </w:r>
    </w:p>
    <w:p w:rsidR="00D0098C" w:rsidRPr="000768E1" w:rsidRDefault="00D0098C" w:rsidP="00D0098C">
      <w:pPr>
        <w:autoSpaceDE w:val="0"/>
        <w:autoSpaceDN w:val="0"/>
        <w:adjustRightInd w:val="0"/>
        <w:spacing w:after="0" w:line="240" w:lineRule="auto"/>
        <w:jc w:val="center"/>
        <w:rPr>
          <w:rFonts w:ascii="Times New Roman" w:eastAsia="ZapfDingbats"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Indian men wear turbans in a variety of different colors but they are often wrapped in the same way.</w:t>
      </w:r>
    </w:p>
    <w:p w:rsidR="00D0098C" w:rsidRPr="000768E1" w:rsidRDefault="00D0098C" w:rsidP="00D0098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D0098C" w:rsidRPr="000768E1" w:rsidRDefault="00D0098C" w:rsidP="00D0098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 xml:space="preserve">Indian </w:t>
      </w:r>
      <w:proofErr w:type="spellStart"/>
      <w:r w:rsidRPr="000768E1">
        <w:rPr>
          <w:rFonts w:ascii="Times New Roman" w:eastAsiaTheme="minorHAnsi" w:hAnsi="Times New Roman" w:cs="Times New Roman"/>
          <w:b/>
          <w:color w:val="000000" w:themeColor="text1"/>
          <w:sz w:val="28"/>
          <w:szCs w:val="28"/>
          <w:lang w:val="en-US" w:eastAsia="en-US"/>
        </w:rPr>
        <w:t>Footwear.</w:t>
      </w:r>
      <w:r w:rsidRPr="000768E1">
        <w:rPr>
          <w:rFonts w:ascii="Times New Roman" w:eastAsiaTheme="minorHAnsi" w:hAnsi="Times New Roman" w:cs="Times New Roman"/>
          <w:b/>
          <w:bCs/>
          <w:color w:val="000000" w:themeColor="text1"/>
          <w:sz w:val="28"/>
          <w:szCs w:val="28"/>
          <w:lang w:val="en-US" w:eastAsia="en-US"/>
        </w:rPr>
        <w:t>I</w:t>
      </w:r>
      <w:r w:rsidRPr="000768E1">
        <w:rPr>
          <w:rFonts w:ascii="Times New Roman" w:eastAsiaTheme="minorHAnsi" w:hAnsi="Times New Roman" w:cs="Times New Roman"/>
          <w:color w:val="000000" w:themeColor="text1"/>
          <w:sz w:val="28"/>
          <w:szCs w:val="28"/>
          <w:lang w:val="en-US" w:eastAsia="en-US"/>
        </w:rPr>
        <w:t>n</w:t>
      </w:r>
      <w:proofErr w:type="spellEnd"/>
      <w:r w:rsidRPr="000768E1">
        <w:rPr>
          <w:rFonts w:ascii="Times New Roman" w:eastAsiaTheme="minorHAnsi" w:hAnsi="Times New Roman" w:cs="Times New Roman"/>
          <w:color w:val="000000" w:themeColor="text1"/>
          <w:sz w:val="28"/>
          <w:szCs w:val="28"/>
          <w:lang w:val="en-US" w:eastAsia="en-US"/>
        </w:rPr>
        <w:t xml:space="preserve"> the chilly Himalayan mountain northern regions of India, a variety of boots and shoes have been made over the centuries to protect the feet from cold and rainy weather. These boots and shoes are made of leather, wool, and plant fibers. But since the weather in most of India is warm, shoes were not necessary, and for much of history, Indians went barefoot. Without the need for footwear, Indian culture developed a unique history of praising the feet. Mothers massage the feet of their babies. Youth honor the feet of elders. Someone seeks forgiveness at the feet of his or her victim. Lovers caress each other’s feet to show their devotion. Indians traditionally keep their feet as clean as their hands, and even today villages often have at least one craftsman devoted to the manufacture of products to clean the feet, especially foot scrubbers made of stone or metal. Literature written as early as 2500 B.C.E. documents the use of toe rings, ankle bracelets, and foot ornaments. Indian religious and romantic literature abounds with references to the power of the feet, indicating their cultural significance. But in the areas of India where shoes are not necessary </w:t>
      </w:r>
      <w:proofErr w:type="gramStart"/>
      <w:r w:rsidRPr="000768E1">
        <w:rPr>
          <w:rFonts w:ascii="Times New Roman" w:eastAsiaTheme="minorHAnsi" w:hAnsi="Times New Roman" w:cs="Times New Roman"/>
          <w:color w:val="000000" w:themeColor="text1"/>
          <w:sz w:val="28"/>
          <w:szCs w:val="28"/>
          <w:lang w:val="en-US" w:eastAsia="en-US"/>
        </w:rPr>
        <w:t>because  of</w:t>
      </w:r>
      <w:proofErr w:type="gramEnd"/>
      <w:r w:rsidRPr="000768E1">
        <w:rPr>
          <w:rFonts w:ascii="Times New Roman" w:eastAsiaTheme="minorHAnsi" w:hAnsi="Times New Roman" w:cs="Times New Roman"/>
          <w:color w:val="000000" w:themeColor="text1"/>
          <w:sz w:val="28"/>
          <w:szCs w:val="28"/>
          <w:lang w:val="en-US" w:eastAsia="en-US"/>
        </w:rPr>
        <w:t xml:space="preserve"> the war  weather, footwear, although not worn daily, has become an important part of religious devotion and other ceremonies. Ceremonial footwear is beautifully made, decorated with embroidery, inlaid with precious stones and metals, and adorned</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with</w:t>
      </w:r>
      <w:proofErr w:type="gramEnd"/>
      <w:r w:rsidRPr="000768E1">
        <w:rPr>
          <w:rFonts w:ascii="Times New Roman" w:eastAsiaTheme="minorHAnsi" w:hAnsi="Times New Roman" w:cs="Times New Roman"/>
          <w:color w:val="000000" w:themeColor="text1"/>
          <w:sz w:val="28"/>
          <w:szCs w:val="28"/>
          <w:lang w:val="en-US" w:eastAsia="en-US"/>
        </w:rPr>
        <w:t xml:space="preserve"> bells and tassels. Feet are also painted, dyed, and covered in ornament for special occasions. Footwear used for ceremony varies from region to region due to India’s many different ethnic and cultural groups. Some of the most common types of shoes worn in India are toe-knob sandals called </w:t>
      </w:r>
      <w:proofErr w:type="spellStart"/>
      <w:r w:rsidRPr="000768E1">
        <w:rPr>
          <w:rFonts w:ascii="Times New Roman" w:eastAsiaTheme="minorHAnsi" w:hAnsi="Times New Roman" w:cs="Times New Roman"/>
          <w:color w:val="000000" w:themeColor="text1"/>
          <w:sz w:val="28"/>
          <w:szCs w:val="28"/>
          <w:lang w:val="en-US" w:eastAsia="en-US"/>
        </w:rPr>
        <w:t>padukas</w:t>
      </w:r>
      <w:proofErr w:type="spellEnd"/>
      <w:r w:rsidRPr="000768E1">
        <w:rPr>
          <w:rFonts w:ascii="Times New Roman" w:eastAsiaTheme="minorHAnsi" w:hAnsi="Times New Roman" w:cs="Times New Roman"/>
          <w:color w:val="000000" w:themeColor="text1"/>
          <w:sz w:val="28"/>
          <w:szCs w:val="28"/>
          <w:lang w:val="en-US" w:eastAsia="en-US"/>
        </w:rPr>
        <w:t xml:space="preserve">, strapped sandals </w:t>
      </w:r>
      <w:r w:rsidRPr="000768E1">
        <w:rPr>
          <w:rFonts w:ascii="Times New Roman" w:eastAsiaTheme="minorHAnsi" w:hAnsi="Times New Roman" w:cs="Times New Roman"/>
          <w:color w:val="000000" w:themeColor="text1"/>
          <w:sz w:val="28"/>
          <w:szCs w:val="28"/>
          <w:lang w:val="en-US" w:eastAsia="en-US"/>
        </w:rPr>
        <w:lastRenderedPageBreak/>
        <w:t xml:space="preserve">referred to as </w:t>
      </w:r>
      <w:proofErr w:type="spellStart"/>
      <w:r w:rsidRPr="000768E1">
        <w:rPr>
          <w:rFonts w:ascii="Times New Roman" w:eastAsiaTheme="minorHAnsi" w:hAnsi="Times New Roman" w:cs="Times New Roman"/>
          <w:color w:val="000000" w:themeColor="text1"/>
          <w:sz w:val="28"/>
          <w:szCs w:val="28"/>
          <w:lang w:val="en-US" w:eastAsia="en-US"/>
        </w:rPr>
        <w:t>chappals</w:t>
      </w:r>
      <w:proofErr w:type="spellEnd"/>
      <w:r w:rsidRPr="000768E1">
        <w:rPr>
          <w:rFonts w:ascii="Times New Roman" w:eastAsiaTheme="minorHAnsi" w:hAnsi="Times New Roman" w:cs="Times New Roman"/>
          <w:color w:val="000000" w:themeColor="text1"/>
          <w:sz w:val="28"/>
          <w:szCs w:val="28"/>
          <w:lang w:val="en-US" w:eastAsia="en-US"/>
        </w:rPr>
        <w:t xml:space="preserve">, pointed shoes known as </w:t>
      </w:r>
      <w:proofErr w:type="spellStart"/>
      <w:r w:rsidRPr="000768E1">
        <w:rPr>
          <w:rFonts w:ascii="Times New Roman" w:eastAsiaTheme="minorHAnsi" w:hAnsi="Times New Roman" w:cs="Times New Roman"/>
          <w:color w:val="000000" w:themeColor="text1"/>
          <w:sz w:val="28"/>
          <w:szCs w:val="28"/>
          <w:lang w:val="en-US" w:eastAsia="en-US"/>
        </w:rPr>
        <w:t>juttis</w:t>
      </w:r>
      <w:proofErr w:type="spellEnd"/>
      <w:r w:rsidRPr="000768E1">
        <w:rPr>
          <w:rFonts w:ascii="Times New Roman" w:eastAsiaTheme="minorHAnsi" w:hAnsi="Times New Roman" w:cs="Times New Roman"/>
          <w:color w:val="000000" w:themeColor="text1"/>
          <w:sz w:val="28"/>
          <w:szCs w:val="28"/>
          <w:lang w:val="en-US" w:eastAsia="en-US"/>
        </w:rPr>
        <w:t xml:space="preserve">, and tall boots called </w:t>
      </w:r>
      <w:proofErr w:type="spellStart"/>
      <w:r w:rsidRPr="000768E1">
        <w:rPr>
          <w:rFonts w:ascii="Times New Roman" w:eastAsiaTheme="minorHAnsi" w:hAnsi="Times New Roman" w:cs="Times New Roman"/>
          <w:color w:val="000000" w:themeColor="text1"/>
          <w:sz w:val="28"/>
          <w:szCs w:val="28"/>
          <w:lang w:val="en-US" w:eastAsia="en-US"/>
        </w:rPr>
        <w:t>khapusa</w:t>
      </w:r>
      <w:proofErr w:type="spellEnd"/>
      <w:r w:rsidRPr="000768E1">
        <w:rPr>
          <w:rFonts w:ascii="Times New Roman" w:eastAsiaTheme="minorHAnsi" w:hAnsi="Times New Roman" w:cs="Times New Roman"/>
          <w:color w:val="000000" w:themeColor="text1"/>
          <w:sz w:val="28"/>
          <w:szCs w:val="28"/>
          <w:lang w:val="en-US" w:eastAsia="en-US"/>
        </w:rPr>
        <w: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drawing>
          <wp:inline distT="0" distB="0" distL="0" distR="0">
            <wp:extent cx="5940425" cy="4010468"/>
            <wp:effectExtent l="0" t="0" r="317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010468"/>
                    </a:xfrm>
                    <a:prstGeom prst="rect">
                      <a:avLst/>
                    </a:prstGeom>
                    <a:noFill/>
                    <a:ln>
                      <a:noFill/>
                    </a:ln>
                  </pic:spPr>
                </pic:pic>
              </a:graphicData>
            </a:graphic>
          </wp:inline>
        </w:drawing>
      </w:r>
    </w:p>
    <w:p w:rsidR="00D0098C" w:rsidRPr="000768E1" w:rsidRDefault="00D0098C" w:rsidP="00D0098C">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The </w:t>
      </w:r>
      <w:proofErr w:type="spellStart"/>
      <w:r w:rsidRPr="000768E1">
        <w:rPr>
          <w:rFonts w:ascii="Times New Roman" w:eastAsiaTheme="minorHAnsi" w:hAnsi="Times New Roman" w:cs="Times New Roman"/>
          <w:b/>
          <w:bCs/>
          <w:color w:val="000000" w:themeColor="text1"/>
          <w:sz w:val="28"/>
          <w:szCs w:val="28"/>
          <w:lang w:val="en-US" w:eastAsia="en-US"/>
        </w:rPr>
        <w:t>paduka</w:t>
      </w:r>
      <w:proofErr w:type="spellEnd"/>
      <w:r w:rsidRPr="000768E1">
        <w:rPr>
          <w:rFonts w:ascii="Times New Roman" w:eastAsiaTheme="minorHAnsi" w:hAnsi="Times New Roman" w:cs="Times New Roman"/>
          <w:b/>
          <w:bCs/>
          <w:color w:val="000000" w:themeColor="text1"/>
          <w:sz w:val="28"/>
          <w:szCs w:val="28"/>
          <w:lang w:val="en-US" w:eastAsia="en-US"/>
        </w:rPr>
        <w:t xml:space="preserve"> has a wooden sole and a knob that fits between the big toe and the second toe.</w:t>
      </w: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Task</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1. Describe the General characteristics of the country, political system, </w:t>
      </w:r>
      <w:proofErr w:type="gramStart"/>
      <w:r w:rsidRPr="00116FB9">
        <w:rPr>
          <w:rFonts w:ascii="Times New Roman" w:hAnsi="Times New Roman" w:cs="Times New Roman"/>
          <w:color w:val="000000" w:themeColor="text1"/>
          <w:sz w:val="28"/>
          <w:szCs w:val="28"/>
          <w:lang w:val="en-US"/>
        </w:rPr>
        <w:t>dominant</w:t>
      </w:r>
      <w:proofErr w:type="gramEnd"/>
      <w:r w:rsidRPr="00116FB9">
        <w:rPr>
          <w:rFonts w:ascii="Times New Roman" w:hAnsi="Times New Roman" w:cs="Times New Roman"/>
          <w:color w:val="000000" w:themeColor="text1"/>
          <w:sz w:val="28"/>
          <w:szCs w:val="28"/>
          <w:lang w:val="en-US"/>
        </w:rPr>
        <w:t xml:space="preserve"> religion. </w:t>
      </w:r>
      <w:proofErr w:type="gramStart"/>
      <w:r w:rsidRPr="00116FB9">
        <w:rPr>
          <w:rFonts w:ascii="Times New Roman" w:hAnsi="Times New Roman" w:cs="Times New Roman"/>
          <w:color w:val="000000" w:themeColor="text1"/>
          <w:sz w:val="28"/>
          <w:szCs w:val="28"/>
          <w:lang w:val="en-US"/>
        </w:rPr>
        <w:t>Aesthetic ideal of beauty and its impact on the shape of the suit.</w:t>
      </w:r>
      <w:proofErr w:type="gramEnd"/>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To study the characteristics of materials used in a suit on fibrous composition, structure, texture, ornamental solution, color, method of production.</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 xml:space="preserve">3. To analyze the basic forms and types of the suit of the common people and the king. </w:t>
      </w:r>
      <w:proofErr w:type="gramStart"/>
      <w:r w:rsidRPr="00116FB9">
        <w:rPr>
          <w:rFonts w:ascii="Times New Roman" w:hAnsi="Times New Roman" w:cs="Times New Roman"/>
          <w:color w:val="000000" w:themeColor="text1"/>
          <w:sz w:val="28"/>
          <w:szCs w:val="28"/>
          <w:lang w:val="en-US"/>
        </w:rPr>
        <w:t>Jewelry, hairstyles, cosmetics, shoes and accessories.</w:t>
      </w:r>
      <w:proofErr w:type="gramEnd"/>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4. To make conclusions and proposals on the use of these suits as a creative source.</w:t>
      </w: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Assignment to SIW</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Run copies of the sketch men's or women's suits for any purpose. The sketch can be made in color: the technique of arbitrary.</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Sketches are on thick paper A-4 format in black and white or color chart.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Decorative elements of the ornament can be made in color.</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Report on results: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Make a summary.</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2. To sketch copies of the suit.</w:t>
      </w:r>
    </w:p>
    <w:p w:rsidR="00CC78DC" w:rsidRPr="00116FB9"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lang w:val="en-US"/>
        </w:rPr>
      </w:pPr>
      <w:r w:rsidRPr="00116FB9">
        <w:rPr>
          <w:rFonts w:ascii="Times New Roman" w:hAnsi="Times New Roman" w:cs="Times New Roman"/>
          <w:b/>
          <w:color w:val="000000" w:themeColor="text1"/>
          <w:sz w:val="28"/>
          <w:szCs w:val="28"/>
          <w:lang w:val="en-US"/>
        </w:rPr>
        <w:t>Control questions: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 The characteristic features and specifics of Indian art.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lastRenderedPageBreak/>
        <w:t>2. What is the historical destiny of the Indian people?</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3. Indian fabrics and semantics of Indian ornament.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4. The ancient types of Indian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5. Draped men's and women's clothing.</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6. The types of medieval clothing, and causes of change.</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7. The influence of religion on the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8. What is the social value of the Indian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9. The role of jewelry in Indian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10</w:t>
      </w:r>
      <w:proofErr w:type="gramStart"/>
      <w:r w:rsidRPr="00116FB9">
        <w:rPr>
          <w:rFonts w:ascii="Times New Roman" w:hAnsi="Times New Roman" w:cs="Times New Roman"/>
          <w:color w:val="000000" w:themeColor="text1"/>
          <w:sz w:val="28"/>
          <w:szCs w:val="28"/>
          <w:lang w:val="en-US"/>
        </w:rPr>
        <w:t>.Tell</w:t>
      </w:r>
      <w:proofErr w:type="gramEnd"/>
      <w:r w:rsidRPr="00116FB9">
        <w:rPr>
          <w:rFonts w:ascii="Times New Roman" w:hAnsi="Times New Roman" w:cs="Times New Roman"/>
          <w:color w:val="000000" w:themeColor="text1"/>
          <w:sz w:val="28"/>
          <w:szCs w:val="28"/>
          <w:lang w:val="en-US"/>
        </w:rPr>
        <w:t xml:space="preserve"> us about the formation of Indian clothes.</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11</w:t>
      </w:r>
      <w:proofErr w:type="gramStart"/>
      <w:r w:rsidRPr="00116FB9">
        <w:rPr>
          <w:rFonts w:ascii="Times New Roman" w:hAnsi="Times New Roman" w:cs="Times New Roman"/>
          <w:color w:val="000000" w:themeColor="text1"/>
          <w:sz w:val="28"/>
          <w:szCs w:val="28"/>
          <w:lang w:val="en-US"/>
        </w:rPr>
        <w:t>.What</w:t>
      </w:r>
      <w:proofErr w:type="gramEnd"/>
      <w:r w:rsidRPr="00116FB9">
        <w:rPr>
          <w:rFonts w:ascii="Times New Roman" w:hAnsi="Times New Roman" w:cs="Times New Roman"/>
          <w:color w:val="000000" w:themeColor="text1"/>
          <w:sz w:val="28"/>
          <w:szCs w:val="28"/>
          <w:lang w:val="en-US"/>
        </w:rPr>
        <w:t xml:space="preserve"> is the basis for male Indian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12</w:t>
      </w:r>
      <w:proofErr w:type="gramStart"/>
      <w:r w:rsidRPr="00116FB9">
        <w:rPr>
          <w:rFonts w:ascii="Times New Roman" w:hAnsi="Times New Roman" w:cs="Times New Roman"/>
          <w:color w:val="000000" w:themeColor="text1"/>
          <w:sz w:val="28"/>
          <w:szCs w:val="28"/>
          <w:lang w:val="en-US"/>
        </w:rPr>
        <w:t>.Tell</w:t>
      </w:r>
      <w:proofErr w:type="gramEnd"/>
      <w:r w:rsidRPr="00116FB9">
        <w:rPr>
          <w:rFonts w:ascii="Times New Roman" w:hAnsi="Times New Roman" w:cs="Times New Roman"/>
          <w:color w:val="000000" w:themeColor="text1"/>
          <w:sz w:val="28"/>
          <w:szCs w:val="28"/>
          <w:lang w:val="en-US"/>
        </w:rPr>
        <w:t xml:space="preserve"> us about women's Indian suit.</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13</w:t>
      </w:r>
      <w:proofErr w:type="gramStart"/>
      <w:r w:rsidRPr="00116FB9">
        <w:rPr>
          <w:rFonts w:ascii="Times New Roman" w:hAnsi="Times New Roman" w:cs="Times New Roman"/>
          <w:color w:val="000000" w:themeColor="text1"/>
          <w:sz w:val="28"/>
          <w:szCs w:val="28"/>
          <w:lang w:val="en-US"/>
        </w:rPr>
        <w:t>.What</w:t>
      </w:r>
      <w:proofErr w:type="gramEnd"/>
      <w:r w:rsidRPr="00116FB9">
        <w:rPr>
          <w:rFonts w:ascii="Times New Roman" w:hAnsi="Times New Roman" w:cs="Times New Roman"/>
          <w:color w:val="000000" w:themeColor="text1"/>
          <w:sz w:val="28"/>
          <w:szCs w:val="28"/>
          <w:lang w:val="en-US"/>
        </w:rPr>
        <w:t xml:space="preserve"> is Sari?</w:t>
      </w:r>
    </w:p>
    <w:p w:rsidR="00CC78DC" w:rsidRPr="00116FB9"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14</w:t>
      </w:r>
      <w:proofErr w:type="gramStart"/>
      <w:r w:rsidRPr="00116FB9">
        <w:rPr>
          <w:rFonts w:ascii="Times New Roman" w:hAnsi="Times New Roman" w:cs="Times New Roman"/>
          <w:color w:val="000000" w:themeColor="text1"/>
          <w:sz w:val="28"/>
          <w:szCs w:val="28"/>
          <w:lang w:val="en-US"/>
        </w:rPr>
        <w:t>.What</w:t>
      </w:r>
      <w:proofErr w:type="gramEnd"/>
      <w:r w:rsidRPr="00116FB9">
        <w:rPr>
          <w:rFonts w:ascii="Times New Roman" w:hAnsi="Times New Roman" w:cs="Times New Roman"/>
          <w:color w:val="000000" w:themeColor="text1"/>
          <w:sz w:val="28"/>
          <w:szCs w:val="28"/>
          <w:lang w:val="en-US"/>
        </w:rPr>
        <w:t xml:space="preserve"> kind of decoration used in their clothes women Ancient India?</w:t>
      </w:r>
    </w:p>
    <w:p w:rsidR="00CC78DC" w:rsidRDefault="00CC78DC">
      <w:pPr>
        <w:spacing w:after="0" w:line="240" w:lineRule="auto"/>
        <w:jc w:val="both"/>
        <w:rPr>
          <w:rFonts w:ascii="Times New Roman" w:hAnsi="Times New Roman" w:cs="Times New Roman"/>
          <w:color w:val="000000" w:themeColor="text1"/>
          <w:sz w:val="28"/>
          <w:szCs w:val="28"/>
          <w:highlight w:val="yellow"/>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Recommended reading:</w:t>
      </w:r>
    </w:p>
    <w:p w:rsidR="00CC78DC" w:rsidRDefault="00116FB9">
      <w:pPr>
        <w:numPr>
          <w:ilvl w:val="0"/>
          <w:numId w:val="3"/>
        </w:numPr>
        <w:tabs>
          <w:tab w:val="clear" w:pos="720"/>
          <w:tab w:val="left" w:pos="360"/>
        </w:tabs>
        <w:spacing w:after="0" w:line="240" w:lineRule="auto"/>
        <w:ind w:left="36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Н.Р.Гусева «Современное декоративно-прикладное искусство Индии». М.: искусство, 1968.</w:t>
      </w:r>
    </w:p>
    <w:p w:rsidR="00CC78DC" w:rsidRDefault="00116FB9">
      <w:pPr>
        <w:numPr>
          <w:ilvl w:val="0"/>
          <w:numId w:val="3"/>
        </w:numPr>
        <w:tabs>
          <w:tab w:val="clear" w:pos="720"/>
          <w:tab w:val="left" w:pos="360"/>
        </w:tabs>
        <w:spacing w:after="0" w:line="240" w:lineRule="auto"/>
        <w:ind w:left="360"/>
        <w:jc w:val="both"/>
        <w:rPr>
          <w:rFonts w:ascii="Times New Roman" w:hAnsi="Times New Roman" w:cs="Times New Roman"/>
          <w:color w:val="000000" w:themeColor="text1"/>
          <w:sz w:val="28"/>
          <w:szCs w:val="28"/>
        </w:rPr>
      </w:pPr>
      <w:proofErr w:type="spellStart"/>
      <w:r>
        <w:rPr>
          <w:rFonts w:ascii="Times New Roman" w:hAnsi="Times New Roman" w:cs="Times New Roman"/>
          <w:color w:val="000000" w:themeColor="text1"/>
          <w:sz w:val="28"/>
          <w:szCs w:val="28"/>
        </w:rPr>
        <w:t>Д.Касамби</w:t>
      </w:r>
      <w:proofErr w:type="spellEnd"/>
      <w:r>
        <w:rPr>
          <w:rFonts w:ascii="Times New Roman" w:hAnsi="Times New Roman" w:cs="Times New Roman"/>
          <w:color w:val="000000" w:themeColor="text1"/>
          <w:sz w:val="28"/>
          <w:szCs w:val="28"/>
        </w:rPr>
        <w:t xml:space="preserve"> «Культура и цивилизация Древней Индии»</w:t>
      </w:r>
    </w:p>
    <w:p w:rsidR="00CC78DC" w:rsidRDefault="00116FB9">
      <w:pPr>
        <w:numPr>
          <w:ilvl w:val="0"/>
          <w:numId w:val="3"/>
        </w:numPr>
        <w:tabs>
          <w:tab w:val="clear" w:pos="720"/>
          <w:tab w:val="left" w:pos="360"/>
        </w:tabs>
        <w:spacing w:after="0" w:line="240" w:lineRule="auto"/>
        <w:ind w:left="360"/>
        <w:jc w:val="both"/>
        <w:rPr>
          <w:rFonts w:ascii="Times New Roman" w:hAnsi="Times New Roman" w:cs="Times New Roman"/>
          <w:color w:val="000000" w:themeColor="text1"/>
          <w:sz w:val="28"/>
          <w:szCs w:val="28"/>
        </w:rPr>
      </w:pPr>
      <w:proofErr w:type="spellStart"/>
      <w:r>
        <w:rPr>
          <w:rFonts w:ascii="Times New Roman" w:hAnsi="Times New Roman" w:cs="Times New Roman"/>
          <w:color w:val="000000" w:themeColor="text1"/>
          <w:sz w:val="28"/>
          <w:szCs w:val="28"/>
        </w:rPr>
        <w:t>СарьюДоши</w:t>
      </w:r>
      <w:proofErr w:type="spellEnd"/>
      <w:r>
        <w:rPr>
          <w:rFonts w:ascii="Times New Roman" w:hAnsi="Times New Roman" w:cs="Times New Roman"/>
          <w:color w:val="000000" w:themeColor="text1"/>
          <w:sz w:val="28"/>
          <w:szCs w:val="28"/>
        </w:rPr>
        <w:t xml:space="preserve"> «Индийская женщина». </w:t>
      </w:r>
      <w:proofErr w:type="spellStart"/>
      <w:r>
        <w:rPr>
          <w:rFonts w:ascii="Times New Roman" w:hAnsi="Times New Roman" w:cs="Times New Roman"/>
          <w:color w:val="000000" w:themeColor="text1"/>
          <w:sz w:val="28"/>
          <w:szCs w:val="28"/>
        </w:rPr>
        <w:t>Нью</w:t>
      </w:r>
      <w:proofErr w:type="spellEnd"/>
      <w:r>
        <w:rPr>
          <w:rFonts w:ascii="Times New Roman" w:hAnsi="Times New Roman" w:cs="Times New Roman"/>
          <w:color w:val="000000" w:themeColor="text1"/>
          <w:sz w:val="28"/>
          <w:szCs w:val="28"/>
        </w:rPr>
        <w:t xml:space="preserve"> Дели, 1987.</w:t>
      </w:r>
    </w:p>
    <w:p w:rsidR="00CC78DC" w:rsidRDefault="00116FB9">
      <w:pPr>
        <w:numPr>
          <w:ilvl w:val="0"/>
          <w:numId w:val="3"/>
        </w:numPr>
        <w:tabs>
          <w:tab w:val="clear" w:pos="720"/>
          <w:tab w:val="left" w:pos="360"/>
        </w:tabs>
        <w:spacing w:after="0" w:line="240" w:lineRule="auto"/>
        <w:ind w:hanging="720"/>
        <w:jc w:val="both"/>
        <w:rPr>
          <w:rFonts w:ascii="Times New Roman" w:hAnsi="Times New Roman" w:cs="Times New Roman"/>
          <w:color w:val="000000" w:themeColor="text1"/>
          <w:sz w:val="28"/>
          <w:szCs w:val="28"/>
        </w:rPr>
      </w:pPr>
      <w:proofErr w:type="spellStart"/>
      <w:r>
        <w:rPr>
          <w:rFonts w:ascii="Times New Roman" w:hAnsi="Times New Roman" w:cs="Times New Roman"/>
          <w:color w:val="000000" w:themeColor="text1"/>
          <w:sz w:val="28"/>
          <w:szCs w:val="28"/>
        </w:rPr>
        <w:t>Стамеров</w:t>
      </w:r>
      <w:proofErr w:type="spellEnd"/>
      <w:r>
        <w:rPr>
          <w:rFonts w:ascii="Times New Roman" w:hAnsi="Times New Roman" w:cs="Times New Roman"/>
          <w:color w:val="000000" w:themeColor="text1"/>
          <w:sz w:val="28"/>
          <w:szCs w:val="28"/>
        </w:rPr>
        <w:t xml:space="preserve"> К.К. История костюма. Часть 1. Киев: - Наука, 1978.</w:t>
      </w:r>
    </w:p>
    <w:p w:rsidR="00CC78DC" w:rsidRDefault="00116FB9">
      <w:pPr>
        <w:numPr>
          <w:ilvl w:val="0"/>
          <w:numId w:val="3"/>
        </w:numPr>
        <w:tabs>
          <w:tab w:val="clear" w:pos="720"/>
          <w:tab w:val="left" w:pos="360"/>
        </w:tabs>
        <w:spacing w:after="0" w:line="240" w:lineRule="auto"/>
        <w:ind w:left="36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Одежда народов Зарубежной Азии. Сборник МАЭ, Л.,1977 </w:t>
      </w:r>
    </w:p>
    <w:p w:rsidR="00CC78DC" w:rsidRDefault="00116FB9">
      <w:pPr>
        <w:numPr>
          <w:ilvl w:val="0"/>
          <w:numId w:val="3"/>
        </w:numPr>
        <w:tabs>
          <w:tab w:val="clear" w:pos="720"/>
          <w:tab w:val="left" w:pos="360"/>
        </w:tabs>
        <w:spacing w:after="0" w:line="240" w:lineRule="auto"/>
        <w:ind w:left="360"/>
        <w:jc w:val="both"/>
        <w:rPr>
          <w:color w:val="000000" w:themeColor="text1"/>
          <w:sz w:val="28"/>
          <w:szCs w:val="28"/>
        </w:rPr>
      </w:pPr>
      <w:proofErr w:type="spellStart"/>
      <w:r>
        <w:rPr>
          <w:rFonts w:ascii="Times New Roman" w:hAnsi="Times New Roman" w:cs="Times New Roman"/>
          <w:color w:val="000000" w:themeColor="text1"/>
          <w:sz w:val="28"/>
          <w:szCs w:val="28"/>
        </w:rPr>
        <w:t>Пармон</w:t>
      </w:r>
      <w:proofErr w:type="spellEnd"/>
      <w:r>
        <w:rPr>
          <w:rFonts w:ascii="Times New Roman" w:hAnsi="Times New Roman" w:cs="Times New Roman"/>
          <w:color w:val="000000" w:themeColor="text1"/>
          <w:sz w:val="28"/>
          <w:szCs w:val="28"/>
        </w:rPr>
        <w:t xml:space="preserve"> Ф.М. Композиция костюма. М.: </w:t>
      </w:r>
      <w:proofErr w:type="spellStart"/>
      <w:r>
        <w:rPr>
          <w:rFonts w:ascii="Times New Roman" w:hAnsi="Times New Roman" w:cs="Times New Roman"/>
          <w:color w:val="000000" w:themeColor="text1"/>
          <w:sz w:val="28"/>
          <w:szCs w:val="28"/>
        </w:rPr>
        <w:t>Легпромбытиздат</w:t>
      </w:r>
      <w:proofErr w:type="spellEnd"/>
      <w:r>
        <w:rPr>
          <w:rFonts w:ascii="Times New Roman" w:hAnsi="Times New Roman" w:cs="Times New Roman"/>
          <w:color w:val="000000" w:themeColor="text1"/>
          <w:sz w:val="28"/>
          <w:szCs w:val="28"/>
        </w:rPr>
        <w:t>, 1997</w:t>
      </w:r>
    </w:p>
    <w:p w:rsidR="00CC78DC" w:rsidRPr="00116FB9" w:rsidRDefault="00CC78DC">
      <w:pPr>
        <w:spacing w:after="0" w:line="240" w:lineRule="auto"/>
        <w:jc w:val="both"/>
        <w:rPr>
          <w:rFonts w:ascii="Times New Roman" w:hAnsi="Times New Roman" w:cs="Times New Roman"/>
          <w:color w:val="000000" w:themeColor="text1"/>
          <w:sz w:val="28"/>
          <w:szCs w:val="28"/>
          <w:highlight w:val="yellow"/>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Default="00CC78DC">
      <w:pPr>
        <w:spacing w:after="0" w:line="240" w:lineRule="auto"/>
        <w:jc w:val="both"/>
        <w:rPr>
          <w:rFonts w:ascii="Times New Roman" w:hAnsi="Times New Roman" w:cs="Times New Roman"/>
          <w:color w:val="000000" w:themeColor="text1"/>
          <w:sz w:val="28"/>
          <w:szCs w:val="28"/>
          <w:highlight w:val="yellow"/>
          <w:lang w:val="en-US"/>
        </w:rPr>
      </w:pP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Practical class №9</w:t>
      </w: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Theme: Suit of Western Europe in the middle ages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b/>
          <w:color w:val="000000" w:themeColor="text1"/>
          <w:sz w:val="28"/>
          <w:szCs w:val="28"/>
          <w:lang w:val="en-US"/>
        </w:rPr>
        <w:t>Objectives:</w:t>
      </w:r>
      <w:r>
        <w:rPr>
          <w:rFonts w:ascii="Times New Roman" w:hAnsi="Times New Roman" w:cs="Times New Roman"/>
          <w:color w:val="000000" w:themeColor="text1"/>
          <w:sz w:val="28"/>
          <w:szCs w:val="28"/>
          <w:lang w:val="en-US"/>
        </w:rPr>
        <w:t xml:space="preserve"> General characteristics of countries, political system, dominant religion. Aesthetic ideal of beauty and its impact on the shape of the </w:t>
      </w:r>
      <w:proofErr w:type="spellStart"/>
      <w:r>
        <w:rPr>
          <w:rFonts w:ascii="Times New Roman" w:hAnsi="Times New Roman" w:cs="Times New Roman"/>
          <w:color w:val="000000" w:themeColor="text1"/>
          <w:sz w:val="28"/>
          <w:szCs w:val="28"/>
          <w:lang w:val="en-US"/>
        </w:rPr>
        <w:t>suit.Fabric</w:t>
      </w:r>
      <w:proofErr w:type="spellEnd"/>
      <w:r>
        <w:rPr>
          <w:rFonts w:ascii="Times New Roman" w:hAnsi="Times New Roman" w:cs="Times New Roman"/>
          <w:color w:val="000000" w:themeColor="text1"/>
          <w:sz w:val="28"/>
          <w:szCs w:val="28"/>
          <w:lang w:val="en-US"/>
        </w:rPr>
        <w:t xml:space="preserve">, fiber composition, texture, color, </w:t>
      </w:r>
      <w:proofErr w:type="spellStart"/>
      <w:r>
        <w:rPr>
          <w:rFonts w:ascii="Times New Roman" w:hAnsi="Times New Roman" w:cs="Times New Roman"/>
          <w:color w:val="000000" w:themeColor="text1"/>
          <w:sz w:val="28"/>
          <w:szCs w:val="28"/>
          <w:lang w:val="en-US"/>
        </w:rPr>
        <w:t>ornament.Basic</w:t>
      </w:r>
      <w:proofErr w:type="spellEnd"/>
      <w:r>
        <w:rPr>
          <w:rFonts w:ascii="Times New Roman" w:hAnsi="Times New Roman" w:cs="Times New Roman"/>
          <w:color w:val="000000" w:themeColor="text1"/>
          <w:sz w:val="28"/>
          <w:szCs w:val="28"/>
          <w:lang w:val="en-US"/>
        </w:rPr>
        <w:t xml:space="preserve"> forms and types of the suit of the common people and the </w:t>
      </w:r>
      <w:proofErr w:type="spellStart"/>
      <w:r>
        <w:rPr>
          <w:rFonts w:ascii="Times New Roman" w:hAnsi="Times New Roman" w:cs="Times New Roman"/>
          <w:color w:val="000000" w:themeColor="text1"/>
          <w:sz w:val="28"/>
          <w:szCs w:val="28"/>
          <w:lang w:val="en-US"/>
        </w:rPr>
        <w:t>king.Jewelry</w:t>
      </w:r>
      <w:proofErr w:type="spellEnd"/>
      <w:r>
        <w:rPr>
          <w:rFonts w:ascii="Times New Roman" w:hAnsi="Times New Roman" w:cs="Times New Roman"/>
          <w:color w:val="000000" w:themeColor="text1"/>
          <w:sz w:val="28"/>
          <w:szCs w:val="28"/>
          <w:lang w:val="en-US"/>
        </w:rPr>
        <w:t>, hairstyles, cosmetics, shoes and accessories.</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 content of the work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Characteristics of natural conditions.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Characteristics of the era.</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Characteristics of Romanesque and Gothic styles.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Characteristics of the tissues.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Male and female suits of the Romanesque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 Male and female suits of the Gothic style.</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Methodical instructions</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lastRenderedPageBreak/>
        <w:t>During the V century in the Western territories of the fallen Roman Empire were settled by various tribes of barbarians-the Germans. They occupied the territory of modern Italy, France, Spain, Germany, England, and the Netherlands.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The barbarian States that arose on the ruins of the Roman </w:t>
      </w:r>
      <w:proofErr w:type="gramStart"/>
      <w:r>
        <w:rPr>
          <w:rFonts w:ascii="Times New Roman" w:hAnsi="Times New Roman" w:cs="Times New Roman"/>
          <w:color w:val="000000" w:themeColor="text1"/>
          <w:sz w:val="28"/>
          <w:szCs w:val="28"/>
          <w:lang w:val="en-US"/>
        </w:rPr>
        <w:t>Empire,</w:t>
      </w:r>
      <w:proofErr w:type="gramEnd"/>
      <w:r>
        <w:rPr>
          <w:rFonts w:ascii="Times New Roman" w:hAnsi="Times New Roman" w:cs="Times New Roman"/>
          <w:color w:val="000000" w:themeColor="text1"/>
          <w:sz w:val="28"/>
          <w:szCs w:val="28"/>
          <w:lang w:val="en-US"/>
        </w:rPr>
        <w:t xml:space="preserve"> was characterized by the Christian religion, which replaced the ancient pagan beliefs of the barbarians, and a new European culture, formed in the sphere of religion.</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Much of the character of medieval art is extremely controversial. </w:t>
      </w:r>
      <w:proofErr w:type="gramStart"/>
      <w:r>
        <w:rPr>
          <w:rFonts w:ascii="Times New Roman" w:hAnsi="Times New Roman" w:cs="Times New Roman"/>
          <w:color w:val="000000" w:themeColor="text1"/>
          <w:sz w:val="28"/>
          <w:szCs w:val="28"/>
          <w:lang w:val="en-US"/>
        </w:rPr>
        <w:t>On the one hand, this propaganda of religious ideas and asceticism, on the other — a reflection of the immense wealth of the inner life of man, his state of mind, beauty of labor.</w:t>
      </w:r>
      <w:proofErr w:type="gramEnd"/>
      <w:r>
        <w:rPr>
          <w:rFonts w:ascii="Times New Roman" w:hAnsi="Times New Roman" w:cs="Times New Roman"/>
          <w:color w:val="000000" w:themeColor="text1"/>
          <w:sz w:val="28"/>
          <w:szCs w:val="28"/>
          <w:lang w:val="en-US"/>
        </w:rPr>
        <w:t xml:space="preserve"> And it is this second aspect of medieval culture prepared her an extraordinary rise in the Renaissance.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Aesthetic ideal of beauty</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Under the deep influence of religion pervading all spheres of life in the middle ages, there is a new aesthetic ideal of the human ascetic, who had renounced the earthly pleasures of </w:t>
      </w:r>
      <w:proofErr w:type="spellStart"/>
      <w:r>
        <w:rPr>
          <w:rFonts w:ascii="Times New Roman" w:hAnsi="Times New Roman" w:cs="Times New Roman"/>
          <w:color w:val="000000" w:themeColor="text1"/>
          <w:sz w:val="28"/>
          <w:szCs w:val="28"/>
          <w:lang w:val="en-US"/>
        </w:rPr>
        <w:t>life.The</w:t>
      </w:r>
      <w:proofErr w:type="spellEnd"/>
      <w:r>
        <w:rPr>
          <w:rFonts w:ascii="Times New Roman" w:hAnsi="Times New Roman" w:cs="Times New Roman"/>
          <w:color w:val="000000" w:themeColor="text1"/>
          <w:sz w:val="28"/>
          <w:szCs w:val="28"/>
          <w:lang w:val="en-US"/>
        </w:rPr>
        <w:t xml:space="preserve"> image of the Madonna, the mother of God, became widespread in early Christian art, defines the ideal of women's beauty.</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But the religious impact was not only in the formation of aesthetic ideas of the </w:t>
      </w:r>
      <w:proofErr w:type="gramStart"/>
      <w:r>
        <w:rPr>
          <w:rFonts w:ascii="Times New Roman" w:hAnsi="Times New Roman" w:cs="Times New Roman"/>
          <w:color w:val="000000" w:themeColor="text1"/>
          <w:sz w:val="28"/>
          <w:szCs w:val="28"/>
          <w:lang w:val="en-US"/>
        </w:rPr>
        <w:t>middle ages</w:t>
      </w:r>
      <w:proofErr w:type="gramEnd"/>
      <w:r>
        <w:rPr>
          <w:rFonts w:ascii="Times New Roman" w:hAnsi="Times New Roman" w:cs="Times New Roman"/>
          <w:color w:val="000000" w:themeColor="text1"/>
          <w:sz w:val="28"/>
          <w:szCs w:val="28"/>
          <w:lang w:val="en-US"/>
        </w:rPr>
        <w:t xml:space="preserve">. No less important were the ideals of chivalry and the ideals of the people. Strength, bravery, military </w:t>
      </w:r>
      <w:proofErr w:type="spellStart"/>
      <w:r>
        <w:rPr>
          <w:rFonts w:ascii="Times New Roman" w:hAnsi="Times New Roman" w:cs="Times New Roman"/>
          <w:color w:val="000000" w:themeColor="text1"/>
          <w:sz w:val="28"/>
          <w:szCs w:val="28"/>
          <w:lang w:val="en-US"/>
        </w:rPr>
        <w:t>valour</w:t>
      </w:r>
      <w:proofErr w:type="spellEnd"/>
      <w:r>
        <w:rPr>
          <w:rFonts w:ascii="Times New Roman" w:hAnsi="Times New Roman" w:cs="Times New Roman"/>
          <w:color w:val="000000" w:themeColor="text1"/>
          <w:sz w:val="28"/>
          <w:szCs w:val="28"/>
          <w:lang w:val="en-US"/>
        </w:rPr>
        <w:t xml:space="preserve"> of the knight, defender of his country, his king, has defined his masculine appearance. This is a strong, agile, physically strong warrior with emphasized broad shoulders, strong shapely legs, </w:t>
      </w:r>
      <w:proofErr w:type="gramStart"/>
      <w:r>
        <w:rPr>
          <w:rFonts w:ascii="Times New Roman" w:hAnsi="Times New Roman" w:cs="Times New Roman"/>
          <w:color w:val="000000" w:themeColor="text1"/>
          <w:sz w:val="28"/>
          <w:szCs w:val="28"/>
          <w:lang w:val="en-US"/>
        </w:rPr>
        <w:t>strong</w:t>
      </w:r>
      <w:proofErr w:type="gramEnd"/>
      <w:r>
        <w:rPr>
          <w:rFonts w:ascii="Times New Roman" w:hAnsi="Times New Roman" w:cs="Times New Roman"/>
          <w:color w:val="000000" w:themeColor="text1"/>
          <w:sz w:val="28"/>
          <w:szCs w:val="28"/>
          <w:lang w:val="en-US"/>
        </w:rPr>
        <w:t>-willed, decisive person.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The descriptions of the poets of the XI-XII </w:t>
      </w:r>
      <w:proofErr w:type="spellStart"/>
      <w:r>
        <w:rPr>
          <w:rFonts w:ascii="Times New Roman" w:hAnsi="Times New Roman" w:cs="Times New Roman"/>
          <w:color w:val="000000" w:themeColor="text1"/>
          <w:sz w:val="28"/>
          <w:szCs w:val="28"/>
          <w:lang w:val="en-US"/>
        </w:rPr>
        <w:t>centuries.the</w:t>
      </w:r>
      <w:proofErr w:type="spellEnd"/>
      <w:r>
        <w:rPr>
          <w:rFonts w:ascii="Times New Roman" w:hAnsi="Times New Roman" w:cs="Times New Roman"/>
          <w:color w:val="000000" w:themeColor="text1"/>
          <w:sz w:val="28"/>
          <w:szCs w:val="28"/>
          <w:lang w:val="en-US"/>
        </w:rPr>
        <w:t xml:space="preserve"> woman should have long Golden curly hair, green or blue eyes, cheerful and smiling lips, like the fresh peach. </w:t>
      </w:r>
      <w:proofErr w:type="gramStart"/>
      <w:r>
        <w:rPr>
          <w:rFonts w:ascii="Times New Roman" w:hAnsi="Times New Roman" w:cs="Times New Roman"/>
          <w:color w:val="000000" w:themeColor="text1"/>
          <w:sz w:val="28"/>
          <w:szCs w:val="28"/>
          <w:lang w:val="en-US"/>
        </w:rPr>
        <w:t>Her beauty, kindness, loyalty praises of the jousting tournaments.</w:t>
      </w:r>
      <w:proofErr w:type="gramEnd"/>
    </w:p>
    <w:p w:rsidR="00CC78DC" w:rsidRPr="00116FB9" w:rsidRDefault="00116FB9">
      <w:pPr>
        <w:pStyle w:val="1"/>
        <w:spacing w:before="0" w:beforeAutospacing="0" w:after="0" w:afterAutospacing="0"/>
        <w:ind w:firstLine="700"/>
        <w:jc w:val="both"/>
        <w:rPr>
          <w:rFonts w:eastAsia="Helvetica Neue"/>
          <w:b w:val="0"/>
          <w:bCs w:val="0"/>
          <w:color w:val="000000" w:themeColor="text1"/>
          <w:sz w:val="28"/>
          <w:szCs w:val="28"/>
          <w:lang w:val="en-US"/>
        </w:rPr>
      </w:pPr>
      <w:r w:rsidRPr="00116FB9">
        <w:rPr>
          <w:rFonts w:eastAsia="Open Sans"/>
          <w:b w:val="0"/>
          <w:bCs w:val="0"/>
          <w:color w:val="000000" w:themeColor="text1"/>
          <w:sz w:val="28"/>
          <w:szCs w:val="28"/>
          <w:lang w:val="en-US"/>
        </w:rPr>
        <w:t xml:space="preserve">Clothing of the </w:t>
      </w:r>
      <w:proofErr w:type="gramStart"/>
      <w:r w:rsidRPr="00116FB9">
        <w:rPr>
          <w:rFonts w:eastAsia="Open Sans"/>
          <w:b w:val="0"/>
          <w:bCs w:val="0"/>
          <w:color w:val="000000" w:themeColor="text1"/>
          <w:sz w:val="28"/>
          <w:szCs w:val="28"/>
          <w:lang w:val="en-US"/>
        </w:rPr>
        <w:t>Middle</w:t>
      </w:r>
      <w:proofErr w:type="gramEnd"/>
      <w:r w:rsidRPr="00116FB9">
        <w:rPr>
          <w:rFonts w:eastAsia="Open Sans"/>
          <w:b w:val="0"/>
          <w:bCs w:val="0"/>
          <w:color w:val="000000" w:themeColor="text1"/>
          <w:sz w:val="28"/>
          <w:szCs w:val="28"/>
          <w:lang w:val="en-US"/>
        </w:rPr>
        <w:t xml:space="preserve"> Ages</w:t>
      </w:r>
      <w:r>
        <w:rPr>
          <w:rFonts w:eastAsia="Open Sans"/>
          <w:b w:val="0"/>
          <w:bCs w:val="0"/>
          <w:color w:val="000000" w:themeColor="text1"/>
          <w:sz w:val="28"/>
          <w:szCs w:val="28"/>
          <w:lang w:val="en-US"/>
        </w:rPr>
        <w:t xml:space="preserve">. </w:t>
      </w:r>
      <w:r w:rsidRPr="00116FB9">
        <w:rPr>
          <w:rFonts w:eastAsia="Helvetica Neue"/>
          <w:b w:val="0"/>
          <w:bCs w:val="0"/>
          <w:color w:val="000000" w:themeColor="text1"/>
          <w:sz w:val="28"/>
          <w:szCs w:val="28"/>
          <w:lang w:val="en-US"/>
        </w:rPr>
        <w:t xml:space="preserve">The </w:t>
      </w:r>
      <w:proofErr w:type="gramStart"/>
      <w:r w:rsidRPr="00116FB9">
        <w:rPr>
          <w:rFonts w:eastAsia="Helvetica Neue"/>
          <w:b w:val="0"/>
          <w:bCs w:val="0"/>
          <w:color w:val="000000" w:themeColor="text1"/>
          <w:sz w:val="28"/>
          <w:szCs w:val="28"/>
          <w:lang w:val="en-US"/>
        </w:rPr>
        <w:t>Middle</w:t>
      </w:r>
      <w:proofErr w:type="gramEnd"/>
      <w:r w:rsidRPr="00116FB9">
        <w:rPr>
          <w:rFonts w:eastAsia="Helvetica Neue"/>
          <w:b w:val="0"/>
          <w:bCs w:val="0"/>
          <w:color w:val="000000" w:themeColor="text1"/>
          <w:sz w:val="28"/>
          <w:szCs w:val="28"/>
          <w:lang w:val="en-US"/>
        </w:rPr>
        <w:t xml:space="preserve"> Ages (c. 500–c. 1500) was, as its name implies, a great age of transition. The Roman Empire (27B.C.E.–476C.E.), which had provided the structures of civilization across Europe for nearly five hundred years, collapsed in 476, and bands of nomadic people who the Romans had called barbarians—Goths, Huns, Vandals, Franks, and others—took control of much of </w:t>
      </w:r>
      <w:proofErr w:type="gramStart"/>
      <w:r w:rsidRPr="00116FB9">
        <w:rPr>
          <w:rFonts w:eastAsia="Helvetica Neue"/>
          <w:b w:val="0"/>
          <w:bCs w:val="0"/>
          <w:color w:val="000000" w:themeColor="text1"/>
          <w:sz w:val="28"/>
          <w:szCs w:val="28"/>
          <w:lang w:val="en-US"/>
        </w:rPr>
        <w:t>western</w:t>
      </w:r>
      <w:proofErr w:type="gramEnd"/>
      <w:r w:rsidRPr="00116FB9">
        <w:rPr>
          <w:rFonts w:eastAsia="Helvetica Neue"/>
          <w:b w:val="0"/>
          <w:bCs w:val="0"/>
          <w:color w:val="000000" w:themeColor="text1"/>
          <w:sz w:val="28"/>
          <w:szCs w:val="28"/>
          <w:lang w:val="en-US"/>
        </w:rPr>
        <w:t xml:space="preserve"> Europe. Roman trading networks, civil administration, and learning disappeared, to be replaced by the cruder social structures of the barbarians. These new Europeans retained the </w:t>
      </w:r>
      <w:hyperlink r:id="rId91" w:tooltip="View 'catholic church' definition from Wikipedia" w:history="1">
        <w:r w:rsidRPr="00116FB9">
          <w:rPr>
            <w:rStyle w:val="ab"/>
            <w:rFonts w:eastAsia="Helvetica Neue"/>
            <w:b w:val="0"/>
            <w:bCs w:val="0"/>
            <w:color w:val="000000" w:themeColor="text1"/>
            <w:sz w:val="28"/>
            <w:szCs w:val="28"/>
            <w:u w:val="none"/>
            <w:lang w:val="en-US"/>
          </w:rPr>
          <w:t xml:space="preserve">Catholic </w:t>
        </w:r>
        <w:proofErr w:type="spellStart"/>
        <w:r w:rsidRPr="00116FB9">
          <w:rPr>
            <w:rStyle w:val="ab"/>
            <w:rFonts w:eastAsia="Helvetica Neue"/>
            <w:b w:val="0"/>
            <w:bCs w:val="0"/>
            <w:color w:val="000000" w:themeColor="text1"/>
            <w:sz w:val="28"/>
            <w:szCs w:val="28"/>
            <w:u w:val="none"/>
            <w:lang w:val="en-US"/>
          </w:rPr>
          <w:t>Church</w:t>
        </w:r>
      </w:hyperlink>
      <w:r w:rsidRPr="00116FB9">
        <w:rPr>
          <w:rFonts w:eastAsia="Helvetica Neue"/>
          <w:b w:val="0"/>
          <w:bCs w:val="0"/>
          <w:color w:val="000000" w:themeColor="text1"/>
          <w:sz w:val="28"/>
          <w:szCs w:val="28"/>
          <w:lang w:val="en-US"/>
        </w:rPr>
        <w:t>and</w:t>
      </w:r>
      <w:proofErr w:type="spellEnd"/>
      <w:r w:rsidRPr="00116FB9">
        <w:rPr>
          <w:rFonts w:eastAsia="Helvetica Neue"/>
          <w:b w:val="0"/>
          <w:bCs w:val="0"/>
          <w:color w:val="000000" w:themeColor="text1"/>
          <w:sz w:val="28"/>
          <w:szCs w:val="28"/>
          <w:lang w:val="en-US"/>
        </w:rPr>
        <w:t xml:space="preserve"> the Latin language, yet most every other area of culture changed. Nowhere were these cultural changes more apparent than in the area of clothing. The fine </w:t>
      </w:r>
      <w:proofErr w:type="spellStart"/>
      <w:r w:rsidR="007F5C4C">
        <w:fldChar w:fldCharType="begin"/>
      </w:r>
      <w:r w:rsidR="007F5C4C" w:rsidRPr="003A19F2">
        <w:rPr>
          <w:lang w:val="en-US"/>
        </w:rPr>
        <w:instrText>HYPERLINK "http://www.fashionencyclopedia.com/knowledge/Linen.html" \o "View 'linen' definition from Wikipedia"</w:instrText>
      </w:r>
      <w:r w:rsidR="007F5C4C">
        <w:fldChar w:fldCharType="separate"/>
      </w:r>
      <w:r w:rsidRPr="00116FB9">
        <w:rPr>
          <w:rStyle w:val="ab"/>
          <w:rFonts w:eastAsia="Helvetica Neue"/>
          <w:b w:val="0"/>
          <w:bCs w:val="0"/>
          <w:color w:val="000000" w:themeColor="text1"/>
          <w:sz w:val="28"/>
          <w:szCs w:val="28"/>
          <w:u w:val="none"/>
          <w:lang w:val="en-US"/>
        </w:rPr>
        <w:t>linen</w:t>
      </w:r>
      <w:r w:rsidR="007F5C4C">
        <w:fldChar w:fldCharType="end"/>
      </w:r>
      <w:r w:rsidRPr="00116FB9">
        <w:rPr>
          <w:rFonts w:eastAsia="Helvetica Neue"/>
          <w:b w:val="0"/>
          <w:bCs w:val="0"/>
          <w:color w:val="000000" w:themeColor="text1"/>
          <w:sz w:val="28"/>
          <w:szCs w:val="28"/>
          <w:lang w:val="en-US"/>
        </w:rPr>
        <w:t>and</w:t>
      </w:r>
      <w:proofErr w:type="spellEnd"/>
      <w:r w:rsidRPr="00116FB9">
        <w:rPr>
          <w:rFonts w:eastAsia="Helvetica Neue"/>
          <w:b w:val="0"/>
          <w:bCs w:val="0"/>
          <w:color w:val="000000" w:themeColor="text1"/>
          <w:sz w:val="28"/>
          <w:szCs w:val="28"/>
          <w:lang w:val="en-US"/>
        </w:rPr>
        <w:t xml:space="preserve"> silk togas and draped robes of the Romans disappeared and were replaced by crude wool </w:t>
      </w:r>
      <w:proofErr w:type="spellStart"/>
      <w:r w:rsidR="007F5C4C">
        <w:fldChar w:fldCharType="begin"/>
      </w:r>
      <w:r w:rsidR="007F5C4C" w:rsidRPr="003A19F2">
        <w:rPr>
          <w:lang w:val="en-US"/>
        </w:rPr>
        <w:instrText>HYPERLINK "http://www.fashionencyclopedia.com/knowledge/Leggings.html" \o "View 'leggings' definition from Wikipedia"</w:instrText>
      </w:r>
      <w:r w:rsidR="007F5C4C">
        <w:fldChar w:fldCharType="separate"/>
      </w:r>
      <w:r w:rsidRPr="00116FB9">
        <w:rPr>
          <w:rStyle w:val="ab"/>
          <w:rFonts w:eastAsia="Helvetica Neue"/>
          <w:b w:val="0"/>
          <w:bCs w:val="0"/>
          <w:color w:val="000000" w:themeColor="text1"/>
          <w:sz w:val="28"/>
          <w:szCs w:val="28"/>
          <w:u w:val="none"/>
          <w:lang w:val="en-US"/>
        </w:rPr>
        <w:t>leggings</w:t>
      </w:r>
      <w:r w:rsidR="007F5C4C">
        <w:fldChar w:fldCharType="end"/>
      </w:r>
      <w:r w:rsidRPr="00116FB9">
        <w:rPr>
          <w:rFonts w:eastAsia="Helvetica Neue"/>
          <w:b w:val="0"/>
          <w:bCs w:val="0"/>
          <w:color w:val="000000" w:themeColor="text1"/>
          <w:sz w:val="28"/>
          <w:szCs w:val="28"/>
          <w:lang w:val="en-US"/>
        </w:rPr>
        <w:t>and</w:t>
      </w:r>
      <w:proofErr w:type="spellEnd"/>
      <w:r w:rsidRPr="00116FB9">
        <w:rPr>
          <w:rFonts w:eastAsia="Helvetica Neue"/>
          <w:b w:val="0"/>
          <w:bCs w:val="0"/>
          <w:color w:val="000000" w:themeColor="text1"/>
          <w:sz w:val="28"/>
          <w:szCs w:val="28"/>
          <w:lang w:val="en-US"/>
        </w:rPr>
        <w:t xml:space="preserve"> fur-lined tunics, or shirts. Over the course of the next one thousand years, however, the emerging kingdoms of Europe began to develop more refined costume traditions of their own. Clothing traditions in Europe developed slowly at first, with only minor changes in basic costume until about the eleventh century. After the eleventh century, trade, travel, and wealth increased, and clothing became more sophisticated. By the end of the </w:t>
      </w:r>
      <w:proofErr w:type="gramStart"/>
      <w:r w:rsidRPr="00116FB9">
        <w:rPr>
          <w:rFonts w:eastAsia="Helvetica Neue"/>
          <w:b w:val="0"/>
          <w:bCs w:val="0"/>
          <w:color w:val="000000" w:themeColor="text1"/>
          <w:sz w:val="28"/>
          <w:szCs w:val="28"/>
          <w:lang w:val="en-US"/>
        </w:rPr>
        <w:t>Middle</w:t>
      </w:r>
      <w:proofErr w:type="gramEnd"/>
      <w:r w:rsidRPr="00116FB9">
        <w:rPr>
          <w:rFonts w:eastAsia="Helvetica Neue"/>
          <w:b w:val="0"/>
          <w:bCs w:val="0"/>
          <w:color w:val="000000" w:themeColor="text1"/>
          <w:sz w:val="28"/>
          <w:szCs w:val="28"/>
          <w:lang w:val="en-US"/>
        </w:rPr>
        <w:t xml:space="preserve"> Ages, Europe was developing distinctive and refined costume traditions of its own.</w:t>
      </w:r>
    </w:p>
    <w:p w:rsidR="00CC78DC" w:rsidRPr="00116FB9" w:rsidRDefault="00116FB9">
      <w:pPr>
        <w:pStyle w:val="2"/>
        <w:pBdr>
          <w:left w:val="single" w:sz="24" w:space="6" w:color="FDC15D"/>
        </w:pBdr>
        <w:spacing w:before="0" w:beforeAutospacing="0" w:after="0" w:afterAutospacing="0"/>
        <w:ind w:firstLine="700"/>
        <w:rPr>
          <w:b w:val="0"/>
          <w:bCs w:val="0"/>
          <w:color w:val="000000" w:themeColor="text1"/>
          <w:sz w:val="28"/>
          <w:szCs w:val="28"/>
          <w:lang w:val="en-US"/>
        </w:rPr>
      </w:pPr>
      <w:r w:rsidRPr="00116FB9">
        <w:rPr>
          <w:rFonts w:eastAsia="Open Sans"/>
          <w:color w:val="000000" w:themeColor="text1"/>
          <w:sz w:val="28"/>
          <w:szCs w:val="28"/>
          <w:bdr w:val="single" w:sz="24" w:space="0" w:color="FDC15D"/>
          <w:lang w:val="en-US"/>
        </w:rPr>
        <w:lastRenderedPageBreak/>
        <w:t xml:space="preserve">Simple wool garments of the early </w:t>
      </w:r>
      <w:proofErr w:type="gramStart"/>
      <w:r w:rsidRPr="00116FB9">
        <w:rPr>
          <w:rFonts w:eastAsia="Open Sans"/>
          <w:color w:val="000000" w:themeColor="text1"/>
          <w:sz w:val="28"/>
          <w:szCs w:val="28"/>
          <w:bdr w:val="single" w:sz="24" w:space="0" w:color="FDC15D"/>
          <w:lang w:val="en-US"/>
        </w:rPr>
        <w:t>Middle</w:t>
      </w:r>
      <w:proofErr w:type="gramEnd"/>
      <w:r w:rsidRPr="00116FB9">
        <w:rPr>
          <w:rFonts w:eastAsia="Open Sans"/>
          <w:color w:val="000000" w:themeColor="text1"/>
          <w:sz w:val="28"/>
          <w:szCs w:val="28"/>
          <w:bdr w:val="single" w:sz="24" w:space="0" w:color="FDC15D"/>
          <w:lang w:val="en-US"/>
        </w:rPr>
        <w:t xml:space="preserve"> Ages</w:t>
      </w:r>
      <w:r>
        <w:rPr>
          <w:rFonts w:eastAsia="Open Sans"/>
          <w:color w:val="000000" w:themeColor="text1"/>
          <w:sz w:val="28"/>
          <w:szCs w:val="28"/>
          <w:bdr w:val="single" w:sz="24" w:space="0" w:color="FDC15D"/>
          <w:lang w:val="en-US"/>
        </w:rPr>
        <w:t xml:space="preserve">. </w:t>
      </w:r>
      <w:r w:rsidRPr="00116FB9">
        <w:rPr>
          <w:rFonts w:eastAsia="Helvetica Neue"/>
          <w:b w:val="0"/>
          <w:bCs w:val="0"/>
          <w:color w:val="000000" w:themeColor="text1"/>
          <w:sz w:val="28"/>
          <w:szCs w:val="28"/>
          <w:lang w:val="en-US"/>
        </w:rPr>
        <w:t>The different tribes of nomads who defeated the Roman Empire and populated Europe had developed their clothing amid a very different climate than ancient Rome's. Cool weather and sheep </w:t>
      </w:r>
      <w:proofErr w:type="spellStart"/>
      <w:r w:rsidR="007F5C4C">
        <w:fldChar w:fldCharType="begin"/>
      </w:r>
      <w:r w:rsidR="007F5C4C" w:rsidRPr="003A19F2">
        <w:rPr>
          <w:lang w:val="en-US"/>
        </w:rPr>
        <w:instrText>HYPERLINK "http://www.fashionencyclopedia.com/knowledge/Herding.html" \o "View 'herding' definition from Wikipedia"</w:instrText>
      </w:r>
      <w:r w:rsidR="007F5C4C">
        <w:fldChar w:fldCharType="separate"/>
      </w:r>
      <w:r w:rsidRPr="00116FB9">
        <w:rPr>
          <w:rStyle w:val="ab"/>
          <w:rFonts w:eastAsia="Helvetica Neue"/>
          <w:b w:val="0"/>
          <w:bCs w:val="0"/>
          <w:color w:val="000000" w:themeColor="text1"/>
          <w:sz w:val="28"/>
          <w:szCs w:val="28"/>
          <w:u w:val="none"/>
          <w:lang w:val="en-US"/>
        </w:rPr>
        <w:t>herding</w:t>
      </w:r>
      <w:r w:rsidR="007F5C4C">
        <w:fldChar w:fldCharType="end"/>
      </w:r>
      <w:r w:rsidRPr="00116FB9">
        <w:rPr>
          <w:rFonts w:eastAsia="Helvetica Neue"/>
          <w:b w:val="0"/>
          <w:bCs w:val="0"/>
          <w:color w:val="000000" w:themeColor="text1"/>
          <w:sz w:val="28"/>
          <w:szCs w:val="28"/>
          <w:lang w:val="en-US"/>
        </w:rPr>
        <w:t>traditions</w:t>
      </w:r>
      <w:proofErr w:type="spellEnd"/>
      <w:r w:rsidRPr="00116FB9">
        <w:rPr>
          <w:rFonts w:eastAsia="Helvetica Neue"/>
          <w:b w:val="0"/>
          <w:bCs w:val="0"/>
          <w:color w:val="000000" w:themeColor="text1"/>
          <w:sz w:val="28"/>
          <w:szCs w:val="28"/>
          <w:lang w:val="en-US"/>
        </w:rPr>
        <w:t xml:space="preserve"> led them to rely on wool as their primary fabric, and most of their garments were made from wool. The </w:t>
      </w:r>
      <w:hyperlink r:id="rId92" w:tooltip="View 'tunic' definition from Wikipedia" w:history="1">
        <w:r w:rsidRPr="00116FB9">
          <w:rPr>
            <w:rStyle w:val="ab"/>
            <w:rFonts w:eastAsia="Helvetica Neue"/>
            <w:b w:val="0"/>
            <w:bCs w:val="0"/>
            <w:color w:val="000000" w:themeColor="text1"/>
            <w:sz w:val="28"/>
            <w:szCs w:val="28"/>
            <w:u w:val="none"/>
            <w:lang w:val="en-US"/>
          </w:rPr>
          <w:t>tunic</w:t>
        </w:r>
      </w:hyperlink>
      <w:r w:rsidRPr="00116FB9">
        <w:rPr>
          <w:rFonts w:eastAsia="Helvetica Neue"/>
          <w:b w:val="0"/>
          <w:bCs w:val="0"/>
          <w:color w:val="000000" w:themeColor="text1"/>
          <w:sz w:val="28"/>
          <w:szCs w:val="28"/>
          <w:lang w:val="en-US"/>
        </w:rPr>
        <w:t>, made of a long </w:t>
      </w:r>
      <w:proofErr w:type="spellStart"/>
      <w:r w:rsidR="007F5C4C">
        <w:fldChar w:fldCharType="begin"/>
      </w:r>
      <w:r w:rsidR="007F5C4C" w:rsidRPr="003A19F2">
        <w:rPr>
          <w:lang w:val="en-US"/>
        </w:rPr>
        <w:instrText>HYPERLINK "http://www.fashionencyclopedia.com/knowledge/Rectangle.html" \o "View 'rectangle' definition from Wikipedia"</w:instrText>
      </w:r>
      <w:r w:rsidR="007F5C4C">
        <w:fldChar w:fldCharType="separate"/>
      </w:r>
      <w:r w:rsidRPr="00116FB9">
        <w:rPr>
          <w:rStyle w:val="ab"/>
          <w:rFonts w:eastAsia="Helvetica Neue"/>
          <w:b w:val="0"/>
          <w:bCs w:val="0"/>
          <w:color w:val="000000" w:themeColor="text1"/>
          <w:sz w:val="28"/>
          <w:szCs w:val="28"/>
          <w:u w:val="none"/>
          <w:lang w:val="en-US"/>
        </w:rPr>
        <w:t>rectangle</w:t>
      </w:r>
      <w:r w:rsidR="007F5C4C">
        <w:fldChar w:fldCharType="end"/>
      </w:r>
      <w:r w:rsidRPr="00116FB9">
        <w:rPr>
          <w:rFonts w:eastAsia="Helvetica Neue"/>
          <w:b w:val="0"/>
          <w:bCs w:val="0"/>
          <w:color w:val="000000" w:themeColor="text1"/>
          <w:sz w:val="28"/>
          <w:szCs w:val="28"/>
          <w:lang w:val="en-US"/>
        </w:rPr>
        <w:t>of</w:t>
      </w:r>
      <w:proofErr w:type="spellEnd"/>
      <w:r w:rsidRPr="00116FB9">
        <w:rPr>
          <w:rFonts w:eastAsia="Helvetica Neue"/>
          <w:b w:val="0"/>
          <w:bCs w:val="0"/>
          <w:color w:val="000000" w:themeColor="text1"/>
          <w:sz w:val="28"/>
          <w:szCs w:val="28"/>
          <w:lang w:val="en-US"/>
        </w:rPr>
        <w:t xml:space="preserve"> wool with a hole in the center for the head and crude </w:t>
      </w:r>
      <w:proofErr w:type="spellStart"/>
      <w:r w:rsidR="007F5C4C">
        <w:fldChar w:fldCharType="begin"/>
      </w:r>
      <w:r w:rsidR="007F5C4C" w:rsidRPr="003A19F2">
        <w:rPr>
          <w:lang w:val="en-US"/>
        </w:rPr>
        <w:instrText>HYPERLINK "http://www.fashionencyclopedia.com/knowledge/Sewing.html" \o "View 'stitching' definition from Wikipedia"</w:instrText>
      </w:r>
      <w:r w:rsidR="007F5C4C">
        <w:fldChar w:fldCharType="separate"/>
      </w:r>
      <w:r w:rsidRPr="00116FB9">
        <w:rPr>
          <w:rStyle w:val="ab"/>
          <w:rFonts w:eastAsia="Helvetica Neue"/>
          <w:b w:val="0"/>
          <w:bCs w:val="0"/>
          <w:color w:val="000000" w:themeColor="text1"/>
          <w:sz w:val="28"/>
          <w:szCs w:val="28"/>
          <w:u w:val="none"/>
          <w:lang w:val="en-US"/>
        </w:rPr>
        <w:t>stitching</w:t>
      </w:r>
      <w:r w:rsidR="007F5C4C">
        <w:fldChar w:fldCharType="end"/>
      </w:r>
      <w:r w:rsidRPr="00116FB9">
        <w:rPr>
          <w:rFonts w:eastAsia="Helvetica Neue"/>
          <w:b w:val="0"/>
          <w:bCs w:val="0"/>
          <w:color w:val="000000" w:themeColor="text1"/>
          <w:sz w:val="28"/>
          <w:szCs w:val="28"/>
          <w:lang w:val="en-US"/>
        </w:rPr>
        <w:t>at</w:t>
      </w:r>
      <w:proofErr w:type="spellEnd"/>
      <w:r w:rsidRPr="00116FB9">
        <w:rPr>
          <w:rFonts w:eastAsia="Helvetica Neue"/>
          <w:b w:val="0"/>
          <w:bCs w:val="0"/>
          <w:color w:val="000000" w:themeColor="text1"/>
          <w:sz w:val="28"/>
          <w:szCs w:val="28"/>
          <w:lang w:val="en-US"/>
        </w:rPr>
        <w:t xml:space="preserve"> the sides, was the basic garment for both men and women throughout the Middle Ages. People would typically wear a thin </w:t>
      </w:r>
      <w:proofErr w:type="spellStart"/>
      <w:r w:rsidRPr="00116FB9">
        <w:rPr>
          <w:rFonts w:eastAsia="Helvetica Neue"/>
          <w:b w:val="0"/>
          <w:bCs w:val="0"/>
          <w:color w:val="000000" w:themeColor="text1"/>
          <w:sz w:val="28"/>
          <w:szCs w:val="28"/>
          <w:lang w:val="en-US"/>
        </w:rPr>
        <w:t>undertunic</w:t>
      </w:r>
      <w:proofErr w:type="spellEnd"/>
      <w:r w:rsidRPr="00116FB9">
        <w:rPr>
          <w:rFonts w:eastAsia="Helvetica Neue"/>
          <w:b w:val="0"/>
          <w:bCs w:val="0"/>
          <w:color w:val="000000" w:themeColor="text1"/>
          <w:sz w:val="28"/>
          <w:szCs w:val="28"/>
          <w:lang w:val="en-US"/>
        </w:rPr>
        <w:t xml:space="preserve"> and a heavier </w:t>
      </w:r>
      <w:proofErr w:type="spellStart"/>
      <w:r w:rsidRPr="00116FB9">
        <w:rPr>
          <w:rFonts w:eastAsia="Helvetica Neue"/>
          <w:b w:val="0"/>
          <w:bCs w:val="0"/>
          <w:color w:val="000000" w:themeColor="text1"/>
          <w:sz w:val="28"/>
          <w:szCs w:val="28"/>
          <w:lang w:val="en-US"/>
        </w:rPr>
        <w:t>overtunic</w:t>
      </w:r>
      <w:proofErr w:type="spellEnd"/>
      <w:r w:rsidRPr="00116FB9">
        <w:rPr>
          <w:rFonts w:eastAsia="Helvetica Neue"/>
          <w:b w:val="0"/>
          <w:bCs w:val="0"/>
          <w:color w:val="000000" w:themeColor="text1"/>
          <w:sz w:val="28"/>
          <w:szCs w:val="28"/>
          <w:lang w:val="en-US"/>
        </w:rPr>
        <w:t>. These varied in length, with women's tunics falling all the way to the ground throughout the period, and men's tunics gradually rising so that by the end of the period they looked much like a modern shirt. Both sexes wore a belt around their tunics. Men typically wore leg coverings, ranging from simple </w:t>
      </w:r>
      <w:proofErr w:type="spellStart"/>
      <w:r w:rsidR="007F5C4C">
        <w:fldChar w:fldCharType="begin"/>
      </w:r>
      <w:r w:rsidR="007F5C4C" w:rsidRPr="003A19F2">
        <w:rPr>
          <w:lang w:val="en-US"/>
        </w:rPr>
        <w:instrText>HYPERLINK "http://www.fashionencyclopedia.com/knowledge/Trousers.html" \o "View 'trousers' definition from Wikipedia"</w:instrText>
      </w:r>
      <w:r w:rsidR="007F5C4C">
        <w:fldChar w:fldCharType="separate"/>
      </w:r>
      <w:r w:rsidRPr="00116FB9">
        <w:rPr>
          <w:rStyle w:val="ab"/>
          <w:rFonts w:eastAsia="Helvetica Neue"/>
          <w:b w:val="0"/>
          <w:bCs w:val="0"/>
          <w:color w:val="000000" w:themeColor="text1"/>
          <w:sz w:val="28"/>
          <w:szCs w:val="28"/>
          <w:u w:val="none"/>
          <w:lang w:val="en-US"/>
        </w:rPr>
        <w:t>trousers</w:t>
      </w:r>
      <w:r w:rsidR="007F5C4C">
        <w:fldChar w:fldCharType="end"/>
      </w:r>
      <w:r w:rsidRPr="00116FB9">
        <w:rPr>
          <w:rFonts w:eastAsia="Helvetica Neue"/>
          <w:b w:val="0"/>
          <w:bCs w:val="0"/>
          <w:color w:val="000000" w:themeColor="text1"/>
          <w:sz w:val="28"/>
          <w:szCs w:val="28"/>
          <w:lang w:val="en-US"/>
        </w:rPr>
        <w:t>early</w:t>
      </w:r>
      <w:proofErr w:type="spellEnd"/>
      <w:r w:rsidRPr="00116FB9">
        <w:rPr>
          <w:rFonts w:eastAsia="Helvetica Neue"/>
          <w:b w:val="0"/>
          <w:bCs w:val="0"/>
          <w:color w:val="000000" w:themeColor="text1"/>
          <w:sz w:val="28"/>
          <w:szCs w:val="28"/>
          <w:lang w:val="en-US"/>
        </w:rPr>
        <w:t xml:space="preserve"> in the period to a combination of hose and breeches, or short pants, later in the period. Both sexes also wore a tunic made of fur when the weather was cold. Fur was widely used by people of all classes, with the richer people being able to afford softer furs such as ermine, or weasels, and mink.</w:t>
      </w:r>
    </w:p>
    <w:p w:rsidR="00CC78DC" w:rsidRPr="00116FB9" w:rsidRDefault="00116FB9">
      <w:pPr>
        <w:pBdr>
          <w:left w:val="dotted" w:sz="6" w:space="11" w:color="C0C0C0"/>
        </w:pBdr>
        <w:spacing w:after="0" w:line="240" w:lineRule="auto"/>
        <w:ind w:firstLine="700"/>
        <w:jc w:val="both"/>
        <w:rPr>
          <w:rFonts w:ascii="Times New Roman" w:hAnsi="Times New Roman" w:cs="Times New Roman"/>
          <w:color w:val="000000" w:themeColor="text1"/>
          <w:sz w:val="28"/>
          <w:szCs w:val="28"/>
          <w:lang w:val="en-US"/>
        </w:rPr>
      </w:pPr>
      <w:r>
        <w:rPr>
          <w:rFonts w:ascii="Times New Roman" w:eastAsia="Helvetica Neue" w:hAnsi="Times New Roman" w:cs="Times New Roman"/>
          <w:b/>
          <w:color w:val="000000" w:themeColor="text1"/>
          <w:sz w:val="28"/>
          <w:szCs w:val="28"/>
          <w:lang w:val="en-US" w:eastAsia="zh-CN"/>
        </w:rPr>
        <w:t xml:space="preserve">Women of the </w:t>
      </w:r>
      <w:proofErr w:type="gramStart"/>
      <w:r>
        <w:rPr>
          <w:rFonts w:ascii="Times New Roman" w:eastAsia="Helvetica Neue" w:hAnsi="Times New Roman" w:cs="Times New Roman"/>
          <w:b/>
          <w:color w:val="000000" w:themeColor="text1"/>
          <w:sz w:val="28"/>
          <w:szCs w:val="28"/>
          <w:lang w:val="en-US" w:eastAsia="zh-CN"/>
        </w:rPr>
        <w:t>Middle</w:t>
      </w:r>
      <w:proofErr w:type="gramEnd"/>
      <w:r>
        <w:rPr>
          <w:rFonts w:ascii="Times New Roman" w:eastAsia="Helvetica Neue" w:hAnsi="Times New Roman" w:cs="Times New Roman"/>
          <w:b/>
          <w:color w:val="000000" w:themeColor="text1"/>
          <w:sz w:val="28"/>
          <w:szCs w:val="28"/>
          <w:lang w:val="en-US" w:eastAsia="zh-CN"/>
        </w:rPr>
        <w:t xml:space="preserve"> Ages often wore long flowing garments and head decorations such as veils and </w:t>
      </w:r>
      <w:proofErr w:type="spellStart"/>
      <w:r>
        <w:rPr>
          <w:rFonts w:ascii="Times New Roman" w:eastAsia="Helvetica Neue" w:hAnsi="Times New Roman" w:cs="Times New Roman"/>
          <w:b/>
          <w:color w:val="000000" w:themeColor="text1"/>
          <w:sz w:val="28"/>
          <w:szCs w:val="28"/>
          <w:lang w:val="en-US" w:eastAsia="zh-CN"/>
        </w:rPr>
        <w:t>hennin</w:t>
      </w:r>
      <w:proofErr w:type="spellEnd"/>
      <w:r>
        <w:rPr>
          <w:rFonts w:ascii="Times New Roman" w:eastAsia="Helvetica Neue" w:hAnsi="Times New Roman" w:cs="Times New Roman"/>
          <w:color w:val="000000" w:themeColor="text1"/>
          <w:sz w:val="28"/>
          <w:szCs w:val="28"/>
          <w:lang w:val="en-US" w:eastAsia="zh-CN"/>
        </w:rPr>
        <w:t xml:space="preserve">. </w:t>
      </w:r>
      <w:r w:rsidRPr="00116FB9">
        <w:rPr>
          <w:rFonts w:ascii="Times New Roman" w:eastAsia="Helvetica Neue" w:hAnsi="Times New Roman" w:cs="Times New Roman"/>
          <w:color w:val="000000" w:themeColor="text1"/>
          <w:sz w:val="28"/>
          <w:szCs w:val="28"/>
          <w:lang w:val="en-US"/>
        </w:rPr>
        <w:t>One of the real problems historians have in understanding clothing in the early Middle Ages is that so little of it has survived. Unlike ancient Egyptians, who preserved the bodies of the dead and left many items of clothing in their protected tombs, early Europeans simply buried their dead in the ground, where their </w:t>
      </w:r>
      <w:proofErr w:type="spellStart"/>
      <w:r w:rsidR="007F5C4C">
        <w:fldChar w:fldCharType="begin"/>
      </w:r>
      <w:r w:rsidR="007F5C4C" w:rsidRPr="003A19F2">
        <w:rPr>
          <w:lang w:val="en-US"/>
        </w:rPr>
        <w:instrText>HYPERLINK "http://www.fashionencyclopedia.com/knowledge/Burial.html" \o "View 'burial' definition from Wikipedia"</w:instrText>
      </w:r>
      <w:r w:rsidR="007F5C4C">
        <w:fldChar w:fldCharType="separate"/>
      </w:r>
      <w:r w:rsidRPr="00116FB9">
        <w:rPr>
          <w:rStyle w:val="ab"/>
          <w:rFonts w:ascii="Times New Roman" w:eastAsia="Helvetica Neue" w:hAnsi="Times New Roman" w:cs="Times New Roman"/>
          <w:color w:val="000000" w:themeColor="text1"/>
          <w:sz w:val="28"/>
          <w:szCs w:val="28"/>
          <w:u w:val="none"/>
          <w:lang w:val="en-US"/>
        </w:rPr>
        <w:t>burial</w:t>
      </w:r>
      <w:r w:rsidR="007F5C4C">
        <w:fldChar w:fldCharType="end"/>
      </w:r>
      <w:r w:rsidRPr="00116FB9">
        <w:rPr>
          <w:rFonts w:ascii="Times New Roman" w:eastAsia="Helvetica Neue" w:hAnsi="Times New Roman" w:cs="Times New Roman"/>
          <w:color w:val="000000" w:themeColor="text1"/>
          <w:sz w:val="28"/>
          <w:szCs w:val="28"/>
          <w:lang w:val="en-US"/>
        </w:rPr>
        <w:t>clothes</w:t>
      </w:r>
      <w:proofErr w:type="spellEnd"/>
      <w:r w:rsidRPr="00116FB9">
        <w:rPr>
          <w:rFonts w:ascii="Times New Roman" w:eastAsia="Helvetica Neue" w:hAnsi="Times New Roman" w:cs="Times New Roman"/>
          <w:color w:val="000000" w:themeColor="text1"/>
          <w:sz w:val="28"/>
          <w:szCs w:val="28"/>
          <w:lang w:val="en-US"/>
        </w:rPr>
        <w:t xml:space="preserve"> quickly rotted and disintegrated. Early Europeans also did not value paintings that recorded daily life in a realistic way. Most of their art—primarily paintings, tapestries, and sculptures in churches—was about religious subjects. Luckily, they depicted religious figures wearing clothing from the Middle Ages, so we do have some record of what people wore. Records for the period improved from about the eleventh century onward.</w:t>
      </w:r>
    </w:p>
    <w:p w:rsidR="00CC78DC" w:rsidRPr="00116FB9" w:rsidRDefault="00116FB9">
      <w:pPr>
        <w:pStyle w:val="2"/>
        <w:pBdr>
          <w:left w:val="single" w:sz="24" w:space="6" w:color="FDC15D"/>
        </w:pBdr>
        <w:spacing w:before="0" w:beforeAutospacing="0" w:after="0" w:afterAutospacing="0"/>
        <w:ind w:firstLine="700"/>
        <w:jc w:val="both"/>
        <w:rPr>
          <w:rFonts w:eastAsia="Helvetica Neue"/>
          <w:b w:val="0"/>
          <w:bCs w:val="0"/>
          <w:color w:val="000000" w:themeColor="text1"/>
          <w:sz w:val="28"/>
          <w:szCs w:val="28"/>
          <w:lang w:val="en-US"/>
        </w:rPr>
      </w:pPr>
      <w:r w:rsidRPr="00116FB9">
        <w:rPr>
          <w:rFonts w:eastAsia="Open Sans"/>
          <w:color w:val="000000" w:themeColor="text1"/>
          <w:sz w:val="28"/>
          <w:szCs w:val="28"/>
          <w:bdr w:val="single" w:sz="24" w:space="0" w:color="FDC15D"/>
          <w:lang w:val="en-US"/>
        </w:rPr>
        <w:t xml:space="preserve">Medieval fashion and the rise of the </w:t>
      </w:r>
      <w:proofErr w:type="spellStart"/>
      <w:r w:rsidRPr="00116FB9">
        <w:rPr>
          <w:rFonts w:eastAsia="Open Sans"/>
          <w:color w:val="000000" w:themeColor="text1"/>
          <w:sz w:val="28"/>
          <w:szCs w:val="28"/>
          <w:bdr w:val="single" w:sz="24" w:space="0" w:color="FDC15D"/>
          <w:lang w:val="en-US"/>
        </w:rPr>
        <w:t>tailor</w:t>
      </w:r>
      <w:r w:rsidRPr="00116FB9">
        <w:rPr>
          <w:rFonts w:eastAsia="Helvetica Neue"/>
          <w:b w:val="0"/>
          <w:bCs w:val="0"/>
          <w:color w:val="000000" w:themeColor="text1"/>
          <w:sz w:val="28"/>
          <w:szCs w:val="28"/>
          <w:lang w:val="en-US"/>
        </w:rPr>
        <w:t>The</w:t>
      </w:r>
      <w:proofErr w:type="spellEnd"/>
      <w:r w:rsidRPr="00116FB9">
        <w:rPr>
          <w:rFonts w:eastAsia="Helvetica Neue"/>
          <w:b w:val="0"/>
          <w:bCs w:val="0"/>
          <w:color w:val="000000" w:themeColor="text1"/>
          <w:sz w:val="28"/>
          <w:szCs w:val="28"/>
          <w:lang w:val="en-US"/>
        </w:rPr>
        <w:t xml:space="preserve"> turning point in medieval fashion came in the eleventh century. Emerging monarchies in France, England, and Spain created courts with real wealth to spend on fashionable clothes. These monarchies sent knights and soldiers on religious crusades to the Middle East beginning in 1090, and the returning crusaders brought with them ideas and clothes from the developed societies of the</w:t>
      </w:r>
      <w:r>
        <w:rPr>
          <w:rFonts w:eastAsia="Helvetica Neue"/>
          <w:b w:val="0"/>
          <w:bCs w:val="0"/>
          <w:color w:val="000000" w:themeColor="text1"/>
          <w:sz w:val="28"/>
          <w:szCs w:val="28"/>
          <w:lang w:val="en-US"/>
        </w:rPr>
        <w:t xml:space="preserve">. </w:t>
      </w:r>
      <w:r>
        <w:rPr>
          <w:rFonts w:eastAsia="Helvetica Neue"/>
          <w:b w:val="0"/>
          <w:bCs w:val="0"/>
          <w:color w:val="000000" w:themeColor="text1"/>
          <w:sz w:val="28"/>
          <w:szCs w:val="28"/>
          <w:lang w:val="en-US" w:eastAsia="zh-CN"/>
        </w:rPr>
        <w:t xml:space="preserve">Medieval men and women often wore cloak-like garments and robes over their clothing, such as the </w:t>
      </w:r>
      <w:proofErr w:type="spellStart"/>
      <w:r>
        <w:rPr>
          <w:rFonts w:eastAsia="Helvetica Neue"/>
          <w:b w:val="0"/>
          <w:bCs w:val="0"/>
          <w:color w:val="000000" w:themeColor="text1"/>
          <w:sz w:val="28"/>
          <w:szCs w:val="28"/>
          <w:lang w:val="en-US" w:eastAsia="zh-CN"/>
        </w:rPr>
        <w:t>cycla</w:t>
      </w:r>
      <w:proofErr w:type="spellEnd"/>
      <w:r>
        <w:rPr>
          <w:rFonts w:eastAsia="Helvetica Neue"/>
          <w:b w:val="0"/>
          <w:bCs w:val="0"/>
          <w:color w:val="000000" w:themeColor="text1"/>
          <w:sz w:val="28"/>
          <w:szCs w:val="28"/>
          <w:lang w:val="en-US" w:eastAsia="zh-CN"/>
        </w:rPr>
        <w:t xml:space="preserve"> worn by the man on the left.</w:t>
      </w:r>
    </w:p>
    <w:p w:rsidR="00CC78DC" w:rsidRPr="00116FB9" w:rsidRDefault="00116FB9">
      <w:pPr>
        <w:spacing w:after="0" w:line="240" w:lineRule="auto"/>
        <w:ind w:firstLine="700"/>
        <w:rPr>
          <w:rFonts w:ascii="Times New Roman" w:eastAsia="Helvetica Neue" w:hAnsi="Times New Roman" w:cs="Times New Roman"/>
          <w:color w:val="000000" w:themeColor="text1"/>
          <w:sz w:val="28"/>
          <w:szCs w:val="28"/>
          <w:lang w:val="en-US"/>
        </w:rPr>
      </w:pPr>
      <w:proofErr w:type="gramStart"/>
      <w:r>
        <w:rPr>
          <w:rFonts w:ascii="Times New Roman" w:eastAsia="Helvetica Neue" w:hAnsi="Times New Roman" w:cs="Times New Roman"/>
          <w:color w:val="000000" w:themeColor="text1"/>
          <w:sz w:val="28"/>
          <w:szCs w:val="28"/>
          <w:lang w:val="en-US" w:eastAsia="zh-CN"/>
        </w:rPr>
        <w:t>Byzantine Empire (476–1453C.E.) and beyond in present-day Turkey.</w:t>
      </w:r>
      <w:proofErr w:type="gramEnd"/>
      <w:r>
        <w:rPr>
          <w:rFonts w:ascii="Times New Roman" w:eastAsia="Helvetica Neue" w:hAnsi="Times New Roman" w:cs="Times New Roman"/>
          <w:color w:val="000000" w:themeColor="text1"/>
          <w:sz w:val="28"/>
          <w:szCs w:val="28"/>
          <w:lang w:val="en-US" w:eastAsia="zh-CN"/>
        </w:rPr>
        <w:t xml:space="preserve"> These influences brought a revolution in fashion. Wealthy people could afford to have their servants modify their clothing, and they helped invent several new fashions, including </w:t>
      </w:r>
      <w:proofErr w:type="spellStart"/>
      <w:r>
        <w:rPr>
          <w:rFonts w:ascii="Times New Roman" w:eastAsia="Helvetica Neue" w:hAnsi="Times New Roman" w:cs="Times New Roman"/>
          <w:color w:val="000000" w:themeColor="text1"/>
          <w:sz w:val="28"/>
          <w:szCs w:val="28"/>
          <w:lang w:val="en-US" w:eastAsia="zh-CN"/>
        </w:rPr>
        <w:t>hose</w:t>
      </w:r>
      <w:proofErr w:type="spellEnd"/>
      <w:r>
        <w:rPr>
          <w:rFonts w:ascii="Times New Roman" w:eastAsia="Helvetica Neue" w:hAnsi="Times New Roman" w:cs="Times New Roman"/>
          <w:color w:val="000000" w:themeColor="text1"/>
          <w:sz w:val="28"/>
          <w:szCs w:val="28"/>
          <w:lang w:val="en-US" w:eastAsia="zh-CN"/>
        </w:rPr>
        <w:t xml:space="preserve"> for men's legs, </w:t>
      </w:r>
      <w:proofErr w:type="spellStart"/>
      <w:r>
        <w:rPr>
          <w:rFonts w:ascii="Times New Roman" w:eastAsia="Helvetica Neue" w:hAnsi="Times New Roman" w:cs="Times New Roman"/>
          <w:color w:val="000000" w:themeColor="text1"/>
          <w:sz w:val="28"/>
          <w:szCs w:val="28"/>
          <w:lang w:val="en-US" w:eastAsia="zh-CN"/>
        </w:rPr>
        <w:t>houppelandes</w:t>
      </w:r>
      <w:proofErr w:type="spellEnd"/>
      <w:r>
        <w:rPr>
          <w:rFonts w:ascii="Times New Roman" w:eastAsia="Helvetica Neue" w:hAnsi="Times New Roman" w:cs="Times New Roman"/>
          <w:color w:val="000000" w:themeColor="text1"/>
          <w:sz w:val="28"/>
          <w:szCs w:val="28"/>
          <w:lang w:val="en-US" w:eastAsia="zh-CN"/>
        </w:rPr>
        <w:t xml:space="preserve"> (a long, tailored outer robe), and other decorative wraps.</w:t>
      </w:r>
    </w:p>
    <w:p w:rsidR="00CC78DC" w:rsidRPr="00116FB9" w:rsidRDefault="00116FB9">
      <w:pPr>
        <w:pStyle w:val="a9"/>
        <w:spacing w:before="0" w:beforeAutospacing="0" w:after="0" w:afterAutospacing="0"/>
        <w:ind w:firstLine="700"/>
        <w:rPr>
          <w:color w:val="000000" w:themeColor="text1"/>
          <w:sz w:val="28"/>
          <w:szCs w:val="28"/>
          <w:lang w:val="en-US"/>
        </w:rPr>
      </w:pPr>
      <w:r w:rsidRPr="00116FB9">
        <w:rPr>
          <w:rFonts w:eastAsia="Helvetica Neue"/>
          <w:color w:val="000000" w:themeColor="text1"/>
          <w:sz w:val="28"/>
          <w:szCs w:val="28"/>
          <w:lang w:val="en-US"/>
        </w:rPr>
        <w:t xml:space="preserve">One of the real innovations in medieval fashion was that men's and women's clothing began to develop in completely different directions. Women continued to wear long robes, but the robes were now made in separate pieces of fabric, with a snug-fitting top or bodice matched to a flowing, bountiful skirt. Men's tunics, </w:t>
      </w:r>
      <w:r w:rsidRPr="00116FB9">
        <w:rPr>
          <w:rFonts w:eastAsia="Helvetica Neue"/>
          <w:color w:val="000000" w:themeColor="text1"/>
          <w:sz w:val="28"/>
          <w:szCs w:val="28"/>
          <w:lang w:val="en-US"/>
        </w:rPr>
        <w:lastRenderedPageBreak/>
        <w:t>which had once reached to the ankle, got much shorter, until by the fourteenth and fifteenth centuries they ended at the waist. Men also wore tight-fitting hose that showed off the shape of their legs.</w:t>
      </w:r>
    </w:p>
    <w:p w:rsidR="00CC78DC" w:rsidRPr="00116FB9" w:rsidRDefault="00116FB9">
      <w:pPr>
        <w:pStyle w:val="a9"/>
        <w:spacing w:before="0" w:beforeAutospacing="0" w:after="0" w:afterAutospacing="0"/>
        <w:rPr>
          <w:color w:val="000000" w:themeColor="text1"/>
          <w:sz w:val="28"/>
          <w:szCs w:val="28"/>
          <w:lang w:val="en-US"/>
        </w:rPr>
      </w:pPr>
      <w:r w:rsidRPr="00116FB9">
        <w:rPr>
          <w:rFonts w:eastAsia="Helvetica Neue"/>
          <w:color w:val="000000" w:themeColor="text1"/>
          <w:sz w:val="28"/>
          <w:szCs w:val="28"/>
          <w:lang w:val="en-US"/>
        </w:rPr>
        <w:t>One of the primary causes of this fashion revolution was the emergence of the professional tailor. In the past, people had made their own clothes or, if they were wealthy, they had servants make clothes for them. For most this meant clothes were fairly simple. In the developing kingdoms of Europe, however, skilled craftsmen began to organize themselves into guilds, or organizations of people with similar trades. One such trade was tailoring, making, repairing, and altering garments. These tailors developed their skills and soon made tailoring a job for men instead of women. By 1300 there were seven hundred tailors working in Paris, France. Tailors across Europe developed new methods of cutting and sewing that allowed for closer fitting, more intricately tailored clothing. The impact of professional tailoring can be seen in the clothes of the late Middle Ages but really became pronounced during the </w:t>
      </w:r>
      <w:proofErr w:type="spellStart"/>
      <w:r w:rsidR="007F5C4C">
        <w:fldChar w:fldCharType="begin"/>
      </w:r>
      <w:r w:rsidR="007F5C4C" w:rsidRPr="003A19F2">
        <w:rPr>
          <w:lang w:val="en-US"/>
        </w:rPr>
        <w:instrText>HYPERLINK "http://www.fashionencyclopedia.com/knowledge/Renaissance.html" \o "View 'renaissance' definition from Wikipedia"</w:instrText>
      </w:r>
      <w:r w:rsidR="007F5C4C">
        <w:fldChar w:fldCharType="separate"/>
      </w:r>
      <w:r w:rsidRPr="00116FB9">
        <w:rPr>
          <w:rStyle w:val="ab"/>
          <w:rFonts w:eastAsia="Helvetica Neue"/>
          <w:color w:val="000000" w:themeColor="text1"/>
          <w:sz w:val="28"/>
          <w:szCs w:val="28"/>
          <w:u w:val="none"/>
          <w:lang w:val="en-US"/>
        </w:rPr>
        <w:t>Renaissance</w:t>
      </w:r>
      <w:r w:rsidR="007F5C4C">
        <w:fldChar w:fldCharType="end"/>
      </w:r>
      <w:r w:rsidRPr="00116FB9">
        <w:rPr>
          <w:rFonts w:eastAsia="Helvetica Neue"/>
          <w:color w:val="000000" w:themeColor="text1"/>
          <w:sz w:val="28"/>
          <w:szCs w:val="28"/>
          <w:lang w:val="en-US"/>
        </w:rPr>
        <w:t>of</w:t>
      </w:r>
      <w:proofErr w:type="spellEnd"/>
      <w:r w:rsidRPr="00116FB9">
        <w:rPr>
          <w:rFonts w:eastAsia="Helvetica Neue"/>
          <w:color w:val="000000" w:themeColor="text1"/>
          <w:sz w:val="28"/>
          <w:szCs w:val="28"/>
          <w:lang w:val="en-US"/>
        </w:rPr>
        <w:t xml:space="preserve"> the fifteenth century and </w:t>
      </w:r>
      <w:proofErr w:type="spellStart"/>
      <w:r w:rsidRPr="00116FB9">
        <w:rPr>
          <w:rFonts w:eastAsia="Helvetica Neue"/>
          <w:color w:val="000000" w:themeColor="text1"/>
          <w:sz w:val="28"/>
          <w:szCs w:val="28"/>
          <w:lang w:val="en-US"/>
        </w:rPr>
        <w:t>beyond.The</w:t>
      </w:r>
      <w:proofErr w:type="spellEnd"/>
      <w:r w:rsidRPr="00116FB9">
        <w:rPr>
          <w:rFonts w:eastAsia="Helvetica Neue"/>
          <w:color w:val="000000" w:themeColor="text1"/>
          <w:sz w:val="28"/>
          <w:szCs w:val="28"/>
          <w:lang w:val="en-US"/>
        </w:rPr>
        <w:t xml:space="preserve"> Middle Ages was perhaps the last period in European history when clothing was primarily a simple matter of necessity rather than extravagant, ever-changing fashion.</w:t>
      </w:r>
    </w:p>
    <w:p w:rsidR="00CC78DC" w:rsidRPr="00116FB9" w:rsidRDefault="00116FB9">
      <w:pPr>
        <w:pStyle w:val="a9"/>
        <w:spacing w:before="0" w:beforeAutospacing="0" w:after="0" w:afterAutospacing="0"/>
        <w:ind w:right="440" w:firstLine="700"/>
        <w:jc w:val="both"/>
        <w:rPr>
          <w:color w:val="000000" w:themeColor="text1"/>
          <w:sz w:val="28"/>
          <w:szCs w:val="28"/>
          <w:lang w:val="en-US"/>
        </w:rPr>
      </w:pPr>
      <w:r w:rsidRPr="00116FB9">
        <w:rPr>
          <w:color w:val="000000" w:themeColor="text1"/>
          <w:sz w:val="28"/>
          <w:szCs w:val="28"/>
          <w:lang w:val="en-US"/>
        </w:rPr>
        <w:t xml:space="preserve">To wrap up my posts about Medieval fashion and before I move on to Renaissance costume, I decided to share some illuminations from the Middle Ages that colorfully depict the fashions worn then.  Most of these are from the later </w:t>
      </w:r>
      <w:proofErr w:type="gramStart"/>
      <w:r w:rsidRPr="00116FB9">
        <w:rPr>
          <w:color w:val="000000" w:themeColor="text1"/>
          <w:sz w:val="28"/>
          <w:szCs w:val="28"/>
          <w:lang w:val="en-US"/>
        </w:rPr>
        <w:t>Medieval</w:t>
      </w:r>
      <w:proofErr w:type="gramEnd"/>
      <w:r w:rsidRPr="00116FB9">
        <w:rPr>
          <w:color w:val="000000" w:themeColor="text1"/>
          <w:sz w:val="28"/>
          <w:szCs w:val="28"/>
          <w:lang w:val="en-US"/>
        </w:rPr>
        <w:t xml:space="preserve"> period because there are little detailed images from the early Middle Ages.</w:t>
      </w:r>
    </w:p>
    <w:p w:rsidR="00CC78DC" w:rsidRPr="00116FB9" w:rsidRDefault="00116FB9">
      <w:pPr>
        <w:pStyle w:val="a9"/>
        <w:spacing w:before="0" w:beforeAutospacing="0" w:after="0" w:afterAutospacing="0"/>
        <w:ind w:right="440" w:firstLine="700"/>
        <w:jc w:val="both"/>
        <w:rPr>
          <w:color w:val="000000" w:themeColor="text1"/>
          <w:sz w:val="28"/>
          <w:szCs w:val="28"/>
          <w:lang w:val="en-US"/>
        </w:rPr>
      </w:pPr>
      <w:r w:rsidRPr="00116FB9">
        <w:rPr>
          <w:color w:val="000000" w:themeColor="text1"/>
          <w:sz w:val="28"/>
          <w:szCs w:val="28"/>
          <w:lang w:val="en-US"/>
        </w:rPr>
        <w:t xml:space="preserve">The image below is from Jacques de </w:t>
      </w:r>
      <w:proofErr w:type="spellStart"/>
      <w:r w:rsidRPr="00116FB9">
        <w:rPr>
          <w:color w:val="000000" w:themeColor="text1"/>
          <w:sz w:val="28"/>
          <w:szCs w:val="28"/>
          <w:lang w:val="en-US"/>
        </w:rPr>
        <w:t>Longuyon’s</w:t>
      </w:r>
      <w:proofErr w:type="spellEnd"/>
      <w:r w:rsidRPr="00116FB9">
        <w:rPr>
          <w:color w:val="000000" w:themeColor="text1"/>
          <w:sz w:val="28"/>
          <w:szCs w:val="28"/>
          <w:lang w:val="en-US"/>
        </w:rPr>
        <w:t> </w:t>
      </w:r>
      <w:r w:rsidRPr="00116FB9">
        <w:rPr>
          <w:rStyle w:val="aa"/>
          <w:i w:val="0"/>
          <w:color w:val="000000" w:themeColor="text1"/>
          <w:sz w:val="28"/>
          <w:szCs w:val="28"/>
          <w:lang w:val="en-US"/>
        </w:rPr>
        <w:t>Vows of the Peacock</w:t>
      </w:r>
      <w:r w:rsidRPr="00116FB9">
        <w:rPr>
          <w:color w:val="000000" w:themeColor="text1"/>
          <w:sz w:val="28"/>
          <w:szCs w:val="28"/>
          <w:lang w:val="en-US"/>
        </w:rPr>
        <w:t xml:space="preserve">, an illuminated manuscript from around 1350, and depicts nobles playing chess.  It shows the </w:t>
      </w:r>
      <w:proofErr w:type="spellStart"/>
      <w:r w:rsidRPr="00116FB9">
        <w:rPr>
          <w:color w:val="000000" w:themeColor="text1"/>
          <w:sz w:val="28"/>
          <w:szCs w:val="28"/>
          <w:lang w:val="en-US"/>
        </w:rPr>
        <w:t>dagged</w:t>
      </w:r>
      <w:proofErr w:type="spellEnd"/>
      <w:r w:rsidRPr="00116FB9">
        <w:rPr>
          <w:color w:val="000000" w:themeColor="text1"/>
          <w:sz w:val="28"/>
          <w:szCs w:val="28"/>
          <w:lang w:val="en-US"/>
        </w:rPr>
        <w:t xml:space="preserve"> chaperons and buttoned </w:t>
      </w:r>
      <w:proofErr w:type="spellStart"/>
      <w:r w:rsidRPr="00116FB9">
        <w:rPr>
          <w:color w:val="000000" w:themeColor="text1"/>
          <w:sz w:val="28"/>
          <w:szCs w:val="28"/>
          <w:lang w:val="en-US"/>
        </w:rPr>
        <w:t>cotehardies</w:t>
      </w:r>
      <w:proofErr w:type="spellEnd"/>
      <w:r w:rsidRPr="00116FB9">
        <w:rPr>
          <w:color w:val="000000" w:themeColor="text1"/>
          <w:sz w:val="28"/>
          <w:szCs w:val="28"/>
          <w:lang w:val="en-US"/>
        </w:rPr>
        <w:t xml:space="preserve"> as well as the pointed </w:t>
      </w:r>
      <w:proofErr w:type="spellStart"/>
      <w:r w:rsidRPr="00116FB9">
        <w:rPr>
          <w:color w:val="000000" w:themeColor="text1"/>
          <w:sz w:val="28"/>
          <w:szCs w:val="28"/>
          <w:lang w:val="en-US"/>
        </w:rPr>
        <w:t>poulaines</w:t>
      </w:r>
      <w:proofErr w:type="spellEnd"/>
      <w:r w:rsidRPr="00116FB9">
        <w:rPr>
          <w:color w:val="000000" w:themeColor="text1"/>
          <w:sz w:val="28"/>
          <w:szCs w:val="28"/>
          <w:lang w:val="en-US"/>
        </w:rPr>
        <w:t xml:space="preserve"> worn by men.  The women wear </w:t>
      </w:r>
      <w:proofErr w:type="spellStart"/>
      <w:r w:rsidRPr="00116FB9">
        <w:rPr>
          <w:color w:val="000000" w:themeColor="text1"/>
          <w:sz w:val="28"/>
          <w:szCs w:val="28"/>
          <w:lang w:val="en-US"/>
        </w:rPr>
        <w:t>cotehardies</w:t>
      </w:r>
      <w:proofErr w:type="spellEnd"/>
      <w:r w:rsidRPr="00116FB9">
        <w:rPr>
          <w:color w:val="000000" w:themeColor="text1"/>
          <w:sz w:val="28"/>
          <w:szCs w:val="28"/>
          <w:lang w:val="en-US"/>
        </w:rPr>
        <w:t xml:space="preserve">, some with </w:t>
      </w:r>
      <w:proofErr w:type="spellStart"/>
      <w:r w:rsidRPr="00116FB9">
        <w:rPr>
          <w:color w:val="000000" w:themeColor="text1"/>
          <w:sz w:val="28"/>
          <w:szCs w:val="28"/>
          <w:lang w:val="en-US"/>
        </w:rPr>
        <w:t>sidelesssurcoats</w:t>
      </w:r>
      <w:proofErr w:type="spellEnd"/>
      <w:r w:rsidRPr="00116FB9">
        <w:rPr>
          <w:color w:val="000000" w:themeColor="text1"/>
          <w:sz w:val="28"/>
          <w:szCs w:val="28"/>
          <w:lang w:val="en-US"/>
        </w:rPr>
        <w:t xml:space="preserve"> over them and some with </w:t>
      </w:r>
      <w:proofErr w:type="spellStart"/>
      <w:r w:rsidRPr="00116FB9">
        <w:rPr>
          <w:color w:val="000000" w:themeColor="text1"/>
          <w:sz w:val="28"/>
          <w:szCs w:val="28"/>
          <w:lang w:val="en-US"/>
        </w:rPr>
        <w:t>dalmation</w:t>
      </w:r>
      <w:proofErr w:type="spellEnd"/>
      <w:r w:rsidRPr="00116FB9">
        <w:rPr>
          <w:color w:val="000000" w:themeColor="text1"/>
          <w:sz w:val="28"/>
          <w:szCs w:val="28"/>
          <w:lang w:val="en-US"/>
        </w:rPr>
        <w:t xml:space="preserve"> sleeves.</w:t>
      </w:r>
    </w:p>
    <w:p w:rsidR="00CC78DC" w:rsidRPr="00116FB9" w:rsidRDefault="00CC78DC">
      <w:pPr>
        <w:pStyle w:val="a9"/>
        <w:spacing w:before="0" w:beforeAutospacing="0" w:after="0" w:afterAutospacing="0"/>
        <w:ind w:right="440" w:firstLine="700"/>
        <w:jc w:val="center"/>
        <w:rPr>
          <w:color w:val="000000" w:themeColor="text1"/>
          <w:sz w:val="28"/>
          <w:szCs w:val="28"/>
          <w:lang w:val="en-US"/>
        </w:rPr>
      </w:pPr>
    </w:p>
    <w:p w:rsidR="00CC78DC" w:rsidRDefault="007F5C4C">
      <w:pPr>
        <w:pStyle w:val="a9"/>
        <w:spacing w:before="0" w:beforeAutospacing="0" w:after="0" w:afterAutospacing="0"/>
        <w:ind w:right="442"/>
        <w:jc w:val="center"/>
        <w:rPr>
          <w:color w:val="000000" w:themeColor="text1"/>
          <w:sz w:val="28"/>
          <w:szCs w:val="28"/>
        </w:rPr>
      </w:pPr>
      <w:r>
        <w:rPr>
          <w:color w:val="000000" w:themeColor="text1"/>
          <w:sz w:val="28"/>
          <w:szCs w:val="28"/>
          <w:bdr w:val="single" w:sz="6" w:space="0" w:color="EEEEEE"/>
        </w:rPr>
        <w:lastRenderedPageBreak/>
        <w:fldChar w:fldCharType="begin"/>
      </w:r>
      <w:r w:rsidR="00116FB9">
        <w:rPr>
          <w:color w:val="000000" w:themeColor="text1"/>
          <w:sz w:val="28"/>
          <w:szCs w:val="28"/>
          <w:bdr w:val="single" w:sz="6" w:space="0" w:color="EEEEEE"/>
        </w:rPr>
        <w:instrText xml:space="preserve">INCLUDEPICTURE \d "https://historyofeuropeanfashion.files.wordpress.com/2012/01/medieval3.jpg?w=457&amp;h=234" \* MERGEFORMATINET </w:instrText>
      </w:r>
      <w:r>
        <w:rPr>
          <w:color w:val="000000" w:themeColor="text1"/>
          <w:sz w:val="28"/>
          <w:szCs w:val="28"/>
          <w:bdr w:val="single" w:sz="6" w:space="0" w:color="EEEEEE"/>
        </w:rPr>
        <w:fldChar w:fldCharType="separate"/>
      </w:r>
      <w:r w:rsidR="00116FB9">
        <w:rPr>
          <w:noProof/>
          <w:color w:val="000000" w:themeColor="text1"/>
          <w:sz w:val="28"/>
          <w:szCs w:val="28"/>
          <w:bdr w:val="single" w:sz="6" w:space="0" w:color="EEEEEE"/>
        </w:rPr>
        <w:drawing>
          <wp:inline distT="0" distB="0" distL="114300" distR="114300">
            <wp:extent cx="5165090" cy="3757930"/>
            <wp:effectExtent l="0" t="0" r="16510" b="13970"/>
            <wp:docPr id="3" name="Изображение 3" descr="Medieval Fashion 1350">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 3" descr="Medieval Fashion 1350"/>
                    <pic:cNvPicPr>
                      <a:picLocks noChangeAspect="1"/>
                    </pic:cNvPicPr>
                  </pic:nvPicPr>
                  <pic:blipFill>
                    <a:blip r:embed="rId94"/>
                    <a:stretch>
                      <a:fillRect/>
                    </a:stretch>
                  </pic:blipFill>
                  <pic:spPr>
                    <a:xfrm>
                      <a:off x="0" y="0"/>
                      <a:ext cx="5165090" cy="3757930"/>
                    </a:xfrm>
                    <a:prstGeom prst="rect">
                      <a:avLst/>
                    </a:prstGeom>
                    <a:noFill/>
                    <a:ln w="9525">
                      <a:noFill/>
                    </a:ln>
                  </pic:spPr>
                </pic:pic>
              </a:graphicData>
            </a:graphic>
          </wp:inline>
        </w:drawing>
      </w:r>
      <w:r>
        <w:rPr>
          <w:color w:val="000000" w:themeColor="text1"/>
          <w:sz w:val="28"/>
          <w:szCs w:val="28"/>
          <w:bdr w:val="single" w:sz="6" w:space="0" w:color="EEEEEE"/>
        </w:rPr>
        <w:fldChar w:fldCharType="end"/>
      </w:r>
    </w:p>
    <w:p w:rsidR="00CC78DC" w:rsidRPr="00116FB9" w:rsidRDefault="00116FB9">
      <w:pPr>
        <w:pStyle w:val="a9"/>
        <w:spacing w:before="0" w:beforeAutospacing="0" w:after="0" w:afterAutospacing="0"/>
        <w:ind w:left="440" w:right="442" w:firstLine="696"/>
        <w:jc w:val="both"/>
        <w:rPr>
          <w:color w:val="000000" w:themeColor="text1"/>
          <w:sz w:val="28"/>
          <w:szCs w:val="28"/>
          <w:shd w:val="clear" w:color="FFFFFF" w:fill="D9D9D9"/>
          <w:lang w:val="en-US"/>
        </w:rPr>
      </w:pPr>
      <w:r w:rsidRPr="00116FB9">
        <w:rPr>
          <w:color w:val="000000" w:themeColor="text1"/>
          <w:sz w:val="28"/>
          <w:szCs w:val="28"/>
          <w:shd w:val="clear" w:color="FFFFFF" w:fill="D9D9D9"/>
          <w:lang w:val="en-US"/>
        </w:rPr>
        <w:t>The following image is from an illuminated calendar from around 1410 called </w:t>
      </w:r>
      <w:r w:rsidRPr="00116FB9">
        <w:rPr>
          <w:rStyle w:val="aa"/>
          <w:i w:val="0"/>
          <w:color w:val="000000" w:themeColor="text1"/>
          <w:sz w:val="28"/>
          <w:szCs w:val="28"/>
          <w:shd w:val="clear" w:color="FFFFFF" w:fill="D9D9D9"/>
          <w:lang w:val="en-US"/>
        </w:rPr>
        <w:t xml:space="preserve">Les </w:t>
      </w:r>
      <w:proofErr w:type="spellStart"/>
      <w:r w:rsidRPr="00116FB9">
        <w:rPr>
          <w:rStyle w:val="aa"/>
          <w:i w:val="0"/>
          <w:color w:val="000000" w:themeColor="text1"/>
          <w:sz w:val="28"/>
          <w:szCs w:val="28"/>
          <w:shd w:val="clear" w:color="FFFFFF" w:fill="D9D9D9"/>
          <w:lang w:val="en-US"/>
        </w:rPr>
        <w:t>Très</w:t>
      </w:r>
      <w:proofErr w:type="spellEnd"/>
      <w:r w:rsidRPr="00116FB9">
        <w:rPr>
          <w:rStyle w:val="aa"/>
          <w:i w:val="0"/>
          <w:color w:val="000000" w:themeColor="text1"/>
          <w:sz w:val="28"/>
          <w:szCs w:val="28"/>
          <w:shd w:val="clear" w:color="FFFFFF" w:fill="D9D9D9"/>
          <w:lang w:val="en-US"/>
        </w:rPr>
        <w:t xml:space="preserve"> Riches </w:t>
      </w:r>
      <w:proofErr w:type="spellStart"/>
      <w:r w:rsidRPr="00116FB9">
        <w:rPr>
          <w:rStyle w:val="aa"/>
          <w:i w:val="0"/>
          <w:color w:val="000000" w:themeColor="text1"/>
          <w:sz w:val="28"/>
          <w:szCs w:val="28"/>
          <w:shd w:val="clear" w:color="FFFFFF" w:fill="D9D9D9"/>
          <w:lang w:val="en-US"/>
        </w:rPr>
        <w:t>Heures</w:t>
      </w:r>
      <w:proofErr w:type="spellEnd"/>
      <w:r w:rsidRPr="00116FB9">
        <w:rPr>
          <w:rStyle w:val="aa"/>
          <w:i w:val="0"/>
          <w:color w:val="000000" w:themeColor="text1"/>
          <w:sz w:val="28"/>
          <w:szCs w:val="28"/>
          <w:shd w:val="clear" w:color="FFFFFF" w:fill="D9D9D9"/>
          <w:lang w:val="en-US"/>
        </w:rPr>
        <w:t xml:space="preserve"> du </w:t>
      </w:r>
      <w:proofErr w:type="spellStart"/>
      <w:r w:rsidRPr="00116FB9">
        <w:rPr>
          <w:rStyle w:val="aa"/>
          <w:i w:val="0"/>
          <w:color w:val="000000" w:themeColor="text1"/>
          <w:sz w:val="28"/>
          <w:szCs w:val="28"/>
          <w:shd w:val="clear" w:color="FFFFFF" w:fill="D9D9D9"/>
          <w:lang w:val="en-US"/>
        </w:rPr>
        <w:t>duc</w:t>
      </w:r>
      <w:proofErr w:type="spellEnd"/>
      <w:r w:rsidRPr="00116FB9">
        <w:rPr>
          <w:rStyle w:val="aa"/>
          <w:i w:val="0"/>
          <w:color w:val="000000" w:themeColor="text1"/>
          <w:sz w:val="28"/>
          <w:szCs w:val="28"/>
          <w:shd w:val="clear" w:color="FFFFFF" w:fill="D9D9D9"/>
          <w:lang w:val="en-US"/>
        </w:rPr>
        <w:t xml:space="preserve"> de Berry</w:t>
      </w:r>
      <w:r w:rsidRPr="00116FB9">
        <w:rPr>
          <w:color w:val="000000" w:themeColor="text1"/>
          <w:sz w:val="28"/>
          <w:szCs w:val="28"/>
          <w:shd w:val="clear" w:color="FFFFFF" w:fill="D9D9D9"/>
          <w:lang w:val="en-US"/>
        </w:rPr>
        <w:t xml:space="preserve">.  This specific illumination is for the month of April and depicts noble men and women with the Chateau de </w:t>
      </w:r>
      <w:proofErr w:type="spellStart"/>
      <w:r w:rsidRPr="00116FB9">
        <w:rPr>
          <w:color w:val="000000" w:themeColor="text1"/>
          <w:sz w:val="28"/>
          <w:szCs w:val="28"/>
          <w:shd w:val="clear" w:color="FFFFFF" w:fill="D9D9D9"/>
          <w:lang w:val="en-US"/>
        </w:rPr>
        <w:t>Dourdan</w:t>
      </w:r>
      <w:proofErr w:type="spellEnd"/>
      <w:r w:rsidRPr="00116FB9">
        <w:rPr>
          <w:color w:val="000000" w:themeColor="text1"/>
          <w:sz w:val="28"/>
          <w:szCs w:val="28"/>
          <w:shd w:val="clear" w:color="FFFFFF" w:fill="D9D9D9"/>
          <w:lang w:val="en-US"/>
        </w:rPr>
        <w:t xml:space="preserve"> in the background.  The men wear large </w:t>
      </w:r>
      <w:proofErr w:type="spellStart"/>
      <w:r w:rsidRPr="00116FB9">
        <w:rPr>
          <w:color w:val="000000" w:themeColor="text1"/>
          <w:sz w:val="28"/>
          <w:szCs w:val="28"/>
          <w:shd w:val="clear" w:color="FFFFFF" w:fill="D9D9D9"/>
          <w:lang w:val="en-US"/>
        </w:rPr>
        <w:t>houppelands</w:t>
      </w:r>
      <w:proofErr w:type="spellEnd"/>
      <w:r w:rsidRPr="00116FB9">
        <w:rPr>
          <w:color w:val="000000" w:themeColor="text1"/>
          <w:sz w:val="28"/>
          <w:szCs w:val="28"/>
          <w:shd w:val="clear" w:color="FFFFFF" w:fill="D9D9D9"/>
          <w:lang w:val="en-US"/>
        </w:rPr>
        <w:t xml:space="preserve"> with </w:t>
      </w:r>
      <w:proofErr w:type="spellStart"/>
      <w:r w:rsidRPr="00116FB9">
        <w:rPr>
          <w:color w:val="000000" w:themeColor="text1"/>
          <w:sz w:val="28"/>
          <w:szCs w:val="28"/>
          <w:shd w:val="clear" w:color="FFFFFF" w:fill="D9D9D9"/>
          <w:lang w:val="en-US"/>
        </w:rPr>
        <w:t>daggeddalmation</w:t>
      </w:r>
      <w:proofErr w:type="spellEnd"/>
      <w:r w:rsidRPr="00116FB9">
        <w:rPr>
          <w:color w:val="000000" w:themeColor="text1"/>
          <w:sz w:val="28"/>
          <w:szCs w:val="28"/>
          <w:shd w:val="clear" w:color="FFFFFF" w:fill="D9D9D9"/>
          <w:lang w:val="en-US"/>
        </w:rPr>
        <w:t xml:space="preserve"> sleeves.  The women wear fashionable high-</w:t>
      </w:r>
      <w:proofErr w:type="spellStart"/>
      <w:r w:rsidRPr="00116FB9">
        <w:rPr>
          <w:color w:val="000000" w:themeColor="text1"/>
          <w:sz w:val="28"/>
          <w:szCs w:val="28"/>
          <w:shd w:val="clear" w:color="FFFFFF" w:fill="D9D9D9"/>
          <w:lang w:val="en-US"/>
        </w:rPr>
        <w:t>waisted</w:t>
      </w:r>
      <w:proofErr w:type="spellEnd"/>
      <w:r w:rsidRPr="00116FB9">
        <w:rPr>
          <w:color w:val="000000" w:themeColor="text1"/>
          <w:sz w:val="28"/>
          <w:szCs w:val="28"/>
          <w:shd w:val="clear" w:color="FFFFFF" w:fill="D9D9D9"/>
          <w:lang w:val="en-US"/>
        </w:rPr>
        <w:t xml:space="preserve"> gowns with large </w:t>
      </w:r>
      <w:proofErr w:type="spellStart"/>
      <w:r w:rsidRPr="00116FB9">
        <w:rPr>
          <w:color w:val="000000" w:themeColor="text1"/>
          <w:sz w:val="28"/>
          <w:szCs w:val="28"/>
          <w:shd w:val="clear" w:color="FFFFFF" w:fill="D9D9D9"/>
          <w:lang w:val="en-US"/>
        </w:rPr>
        <w:t>dalmation</w:t>
      </w:r>
      <w:proofErr w:type="spellEnd"/>
      <w:r w:rsidRPr="00116FB9">
        <w:rPr>
          <w:color w:val="000000" w:themeColor="text1"/>
          <w:sz w:val="28"/>
          <w:szCs w:val="28"/>
          <w:shd w:val="clear" w:color="FFFFFF" w:fill="D9D9D9"/>
          <w:lang w:val="en-US"/>
        </w:rPr>
        <w:t xml:space="preserve"> sleeves as well as rolled </w:t>
      </w:r>
      <w:proofErr w:type="spellStart"/>
      <w:r w:rsidRPr="00116FB9">
        <w:rPr>
          <w:color w:val="000000" w:themeColor="text1"/>
          <w:sz w:val="28"/>
          <w:szCs w:val="28"/>
          <w:shd w:val="clear" w:color="FFFFFF" w:fill="D9D9D9"/>
          <w:lang w:val="en-US"/>
        </w:rPr>
        <w:t>hennins</w:t>
      </w:r>
      <w:proofErr w:type="spellEnd"/>
      <w:r w:rsidRPr="00116FB9">
        <w:rPr>
          <w:color w:val="000000" w:themeColor="text1"/>
          <w:sz w:val="28"/>
          <w:szCs w:val="28"/>
          <w:shd w:val="clear" w:color="FFFFFF" w:fill="D9D9D9"/>
          <w:lang w:val="en-US"/>
        </w:rPr>
        <w:t xml:space="preserve"> in </w:t>
      </w:r>
      <w:proofErr w:type="gramStart"/>
      <w:r w:rsidRPr="00116FB9">
        <w:rPr>
          <w:color w:val="000000" w:themeColor="text1"/>
          <w:sz w:val="28"/>
          <w:szCs w:val="28"/>
          <w:shd w:val="clear" w:color="FFFFFF" w:fill="D9D9D9"/>
          <w:lang w:val="en-US"/>
        </w:rPr>
        <w:t xml:space="preserve">various </w:t>
      </w:r>
      <w:r>
        <w:rPr>
          <w:color w:val="000000" w:themeColor="text1"/>
          <w:sz w:val="28"/>
          <w:szCs w:val="28"/>
          <w:shd w:val="clear" w:color="FFFFFF" w:fill="D9D9D9"/>
          <w:lang w:val="en-US"/>
        </w:rPr>
        <w:t xml:space="preserve"> styles</w:t>
      </w:r>
      <w:proofErr w:type="gramEnd"/>
      <w:r>
        <w:rPr>
          <w:color w:val="000000" w:themeColor="text1"/>
          <w:sz w:val="28"/>
          <w:szCs w:val="28"/>
          <w:shd w:val="clear" w:color="FFFFFF" w:fill="D9D9D9"/>
          <w:lang w:val="en-US"/>
        </w:rPr>
        <w:t>.</w:t>
      </w:r>
    </w:p>
    <w:p w:rsidR="00CC78DC" w:rsidRPr="00116FB9" w:rsidRDefault="00CC78DC">
      <w:pPr>
        <w:pStyle w:val="a9"/>
        <w:spacing w:before="0" w:beforeAutospacing="0" w:after="0" w:afterAutospacing="0"/>
        <w:ind w:left="440" w:right="442"/>
        <w:rPr>
          <w:color w:val="000000" w:themeColor="text1"/>
          <w:sz w:val="28"/>
          <w:szCs w:val="28"/>
          <w:lang w:val="en-US"/>
        </w:rPr>
      </w:pPr>
    </w:p>
    <w:p w:rsidR="00CC78DC" w:rsidRPr="00116FB9" w:rsidRDefault="00CC78DC">
      <w:pPr>
        <w:pStyle w:val="a9"/>
        <w:spacing w:before="0" w:beforeAutospacing="0" w:after="0" w:afterAutospacing="0"/>
        <w:ind w:left="440" w:right="442"/>
        <w:rPr>
          <w:color w:val="000000" w:themeColor="text1"/>
          <w:sz w:val="28"/>
          <w:szCs w:val="28"/>
          <w:lang w:val="en-US"/>
        </w:rPr>
      </w:pPr>
    </w:p>
    <w:p w:rsidR="00CC78DC" w:rsidRDefault="007F5C4C">
      <w:pPr>
        <w:pStyle w:val="a9"/>
        <w:spacing w:before="0" w:beforeAutospacing="0" w:after="0" w:afterAutospacing="0"/>
        <w:ind w:left="440" w:right="442"/>
        <w:jc w:val="center"/>
        <w:rPr>
          <w:color w:val="000000" w:themeColor="text1"/>
          <w:sz w:val="28"/>
          <w:szCs w:val="28"/>
        </w:rPr>
      </w:pPr>
      <w:r>
        <w:rPr>
          <w:color w:val="000000" w:themeColor="text1"/>
          <w:sz w:val="28"/>
          <w:szCs w:val="28"/>
          <w:bdr w:val="single" w:sz="6" w:space="0" w:color="EEEEEE"/>
        </w:rPr>
        <w:lastRenderedPageBreak/>
        <w:fldChar w:fldCharType="begin"/>
      </w:r>
      <w:r w:rsidR="00116FB9">
        <w:rPr>
          <w:color w:val="000000" w:themeColor="text1"/>
          <w:sz w:val="28"/>
          <w:szCs w:val="28"/>
          <w:bdr w:val="single" w:sz="6" w:space="0" w:color="EEEEEE"/>
        </w:rPr>
        <w:instrText xml:space="preserve">INCLUDEPICTURE \d "https://historyofeuropeanfashion.files.wordpress.com/2011/11/medieval1.jpg?w=475&amp;h=537" \* MERGEFORMATINET </w:instrText>
      </w:r>
      <w:r>
        <w:rPr>
          <w:color w:val="000000" w:themeColor="text1"/>
          <w:sz w:val="28"/>
          <w:szCs w:val="28"/>
          <w:bdr w:val="single" w:sz="6" w:space="0" w:color="EEEEEE"/>
        </w:rPr>
        <w:fldChar w:fldCharType="separate"/>
      </w:r>
      <w:r w:rsidR="00116FB9">
        <w:rPr>
          <w:noProof/>
          <w:color w:val="000000" w:themeColor="text1"/>
          <w:sz w:val="28"/>
          <w:szCs w:val="28"/>
          <w:bdr w:val="single" w:sz="6" w:space="0" w:color="EEEEEE"/>
        </w:rPr>
        <w:drawing>
          <wp:inline distT="0" distB="0" distL="114300" distR="114300">
            <wp:extent cx="5753735" cy="6505575"/>
            <wp:effectExtent l="0" t="0" r="18415" b="9525"/>
            <wp:docPr id="4" name="Изображение 4" descr="Medieval Fashion 1410">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 4" descr="Medieval Fashion 1410"/>
                    <pic:cNvPicPr>
                      <a:picLocks noChangeAspect="1"/>
                    </pic:cNvPicPr>
                  </pic:nvPicPr>
                  <pic:blipFill>
                    <a:blip r:embed="rId96"/>
                    <a:stretch>
                      <a:fillRect/>
                    </a:stretch>
                  </pic:blipFill>
                  <pic:spPr>
                    <a:xfrm>
                      <a:off x="0" y="0"/>
                      <a:ext cx="5753735" cy="6505575"/>
                    </a:xfrm>
                    <a:prstGeom prst="rect">
                      <a:avLst/>
                    </a:prstGeom>
                    <a:noFill/>
                    <a:ln w="9525">
                      <a:noFill/>
                    </a:ln>
                  </pic:spPr>
                </pic:pic>
              </a:graphicData>
            </a:graphic>
          </wp:inline>
        </w:drawing>
      </w:r>
      <w:r>
        <w:rPr>
          <w:color w:val="000000" w:themeColor="text1"/>
          <w:sz w:val="28"/>
          <w:szCs w:val="28"/>
          <w:bdr w:val="single" w:sz="6" w:space="0" w:color="EEEEEE"/>
        </w:rPr>
        <w:fldChar w:fldCharType="end"/>
      </w:r>
    </w:p>
    <w:p w:rsidR="00CC78DC" w:rsidRDefault="00116FB9">
      <w:pPr>
        <w:pStyle w:val="a9"/>
        <w:spacing w:before="0" w:beforeAutospacing="0" w:after="0" w:afterAutospacing="0"/>
        <w:ind w:left="440" w:right="442"/>
        <w:rPr>
          <w:color w:val="000000" w:themeColor="text1"/>
          <w:sz w:val="28"/>
          <w:szCs w:val="28"/>
        </w:rPr>
      </w:pPr>
      <w:r>
        <w:rPr>
          <w:color w:val="000000" w:themeColor="text1"/>
          <w:sz w:val="28"/>
          <w:szCs w:val="28"/>
        </w:rPr>
        <w:t> </w:t>
      </w:r>
    </w:p>
    <w:p w:rsidR="00CC78DC" w:rsidRDefault="00CC78DC">
      <w:pPr>
        <w:pStyle w:val="a9"/>
        <w:spacing w:before="0" w:beforeAutospacing="0" w:after="0" w:afterAutospacing="0"/>
        <w:ind w:left="440" w:right="442"/>
        <w:rPr>
          <w:color w:val="000000" w:themeColor="text1"/>
          <w:sz w:val="28"/>
          <w:szCs w:val="28"/>
        </w:rPr>
      </w:pPr>
    </w:p>
    <w:p w:rsidR="00CC78DC" w:rsidRDefault="00CC78DC">
      <w:pPr>
        <w:pStyle w:val="a9"/>
        <w:spacing w:before="0" w:beforeAutospacing="0" w:after="0" w:afterAutospacing="0"/>
        <w:ind w:left="440" w:right="442"/>
        <w:rPr>
          <w:color w:val="000000" w:themeColor="text1"/>
          <w:sz w:val="28"/>
          <w:szCs w:val="28"/>
        </w:rPr>
      </w:pPr>
    </w:p>
    <w:p w:rsidR="00CC78DC" w:rsidRDefault="00CC78DC">
      <w:pPr>
        <w:pStyle w:val="a9"/>
        <w:spacing w:before="0" w:beforeAutospacing="0" w:after="0" w:afterAutospacing="0"/>
        <w:ind w:left="440" w:right="442"/>
        <w:rPr>
          <w:color w:val="000000" w:themeColor="text1"/>
          <w:sz w:val="28"/>
          <w:szCs w:val="28"/>
        </w:rPr>
      </w:pPr>
    </w:p>
    <w:p w:rsidR="00CC78DC" w:rsidRDefault="00116FB9">
      <w:pPr>
        <w:pStyle w:val="a9"/>
        <w:spacing w:before="0" w:beforeAutospacing="0" w:after="0" w:afterAutospacing="0"/>
        <w:ind w:left="440" w:right="442" w:firstLine="696"/>
        <w:rPr>
          <w:color w:val="000000" w:themeColor="text1"/>
          <w:sz w:val="28"/>
          <w:szCs w:val="28"/>
          <w:lang w:val="en-US"/>
        </w:rPr>
      </w:pPr>
      <w:r w:rsidRPr="00116FB9">
        <w:rPr>
          <w:color w:val="000000" w:themeColor="text1"/>
          <w:sz w:val="28"/>
          <w:szCs w:val="28"/>
          <w:lang w:val="en-US"/>
        </w:rPr>
        <w:t xml:space="preserve">This next image is a painting called “The </w:t>
      </w:r>
      <w:proofErr w:type="spellStart"/>
      <w:r w:rsidRPr="00116FB9">
        <w:rPr>
          <w:color w:val="000000" w:themeColor="text1"/>
          <w:sz w:val="28"/>
          <w:szCs w:val="28"/>
          <w:lang w:val="en-US"/>
        </w:rPr>
        <w:t>Arnolfini</w:t>
      </w:r>
      <w:proofErr w:type="spellEnd"/>
      <w:r w:rsidRPr="00116FB9">
        <w:rPr>
          <w:color w:val="000000" w:themeColor="text1"/>
          <w:sz w:val="28"/>
          <w:szCs w:val="28"/>
          <w:lang w:val="en-US"/>
        </w:rPr>
        <w:t xml:space="preserve"> Portrait” from 1434 and is by Jan van Eyck.  Although his painting style is much more similar to Renaissance art, the fashions depicted are still </w:t>
      </w:r>
      <w:proofErr w:type="gramStart"/>
      <w:r w:rsidRPr="00116FB9">
        <w:rPr>
          <w:color w:val="000000" w:themeColor="text1"/>
          <w:sz w:val="28"/>
          <w:szCs w:val="28"/>
          <w:lang w:val="en-US"/>
        </w:rPr>
        <w:t>Medieval</w:t>
      </w:r>
      <w:proofErr w:type="gramEnd"/>
      <w:r w:rsidRPr="00116FB9">
        <w:rPr>
          <w:color w:val="000000" w:themeColor="text1"/>
          <w:sz w:val="28"/>
          <w:szCs w:val="28"/>
          <w:lang w:val="en-US"/>
        </w:rPr>
        <w:t xml:space="preserve">.  The man wears a fur-lined </w:t>
      </w:r>
      <w:proofErr w:type="spellStart"/>
      <w:r w:rsidRPr="00116FB9">
        <w:rPr>
          <w:color w:val="000000" w:themeColor="text1"/>
          <w:sz w:val="28"/>
          <w:szCs w:val="28"/>
          <w:lang w:val="en-US"/>
        </w:rPr>
        <w:t>tappert</w:t>
      </w:r>
      <w:proofErr w:type="spellEnd"/>
      <w:r w:rsidRPr="00116FB9">
        <w:rPr>
          <w:color w:val="000000" w:themeColor="text1"/>
          <w:sz w:val="28"/>
          <w:szCs w:val="28"/>
          <w:lang w:val="en-US"/>
        </w:rPr>
        <w:t xml:space="preserve"> over a black </w:t>
      </w:r>
      <w:proofErr w:type="spellStart"/>
      <w:r w:rsidRPr="00116FB9">
        <w:rPr>
          <w:color w:val="000000" w:themeColor="text1"/>
          <w:sz w:val="28"/>
          <w:szCs w:val="28"/>
          <w:lang w:val="en-US"/>
        </w:rPr>
        <w:t>cotehardie</w:t>
      </w:r>
      <w:proofErr w:type="spellEnd"/>
      <w:r w:rsidRPr="00116FB9">
        <w:rPr>
          <w:color w:val="000000" w:themeColor="text1"/>
          <w:sz w:val="28"/>
          <w:szCs w:val="28"/>
          <w:lang w:val="en-US"/>
        </w:rPr>
        <w:t xml:space="preserve"> and a wide-brimmed hat.  The woman wears a wimple over her hair as well as a green, fur-lined, high-</w:t>
      </w:r>
      <w:proofErr w:type="spellStart"/>
      <w:r w:rsidRPr="00116FB9">
        <w:rPr>
          <w:color w:val="000000" w:themeColor="text1"/>
          <w:sz w:val="28"/>
          <w:szCs w:val="28"/>
          <w:lang w:val="en-US"/>
        </w:rPr>
        <w:t>waisted</w:t>
      </w:r>
      <w:proofErr w:type="spellEnd"/>
      <w:r w:rsidRPr="00116FB9">
        <w:rPr>
          <w:color w:val="000000" w:themeColor="text1"/>
          <w:sz w:val="28"/>
          <w:szCs w:val="28"/>
          <w:lang w:val="en-US"/>
        </w:rPr>
        <w:t xml:space="preserve"> gown with slashed sleeves over a blue </w:t>
      </w:r>
      <w:proofErr w:type="spellStart"/>
      <w:r>
        <w:rPr>
          <w:color w:val="000000" w:themeColor="text1"/>
          <w:sz w:val="28"/>
          <w:szCs w:val="28"/>
          <w:lang w:val="en-US"/>
        </w:rPr>
        <w:t>cotehardie</w:t>
      </w:r>
      <w:proofErr w:type="spellEnd"/>
      <w:r>
        <w:rPr>
          <w:color w:val="000000" w:themeColor="text1"/>
          <w:sz w:val="28"/>
          <w:szCs w:val="28"/>
          <w:lang w:val="en-US"/>
        </w:rPr>
        <w:t>.</w:t>
      </w:r>
    </w:p>
    <w:p w:rsidR="00CC78DC" w:rsidRDefault="00CC78DC">
      <w:pPr>
        <w:pStyle w:val="a9"/>
        <w:spacing w:before="0" w:beforeAutospacing="0" w:after="0" w:afterAutospacing="0"/>
        <w:ind w:left="440" w:right="442"/>
        <w:rPr>
          <w:color w:val="000000" w:themeColor="text1"/>
          <w:sz w:val="28"/>
          <w:szCs w:val="28"/>
          <w:lang w:val="en-US"/>
        </w:rPr>
      </w:pPr>
    </w:p>
    <w:p w:rsidR="00CC78DC" w:rsidRDefault="007F5C4C">
      <w:pPr>
        <w:pStyle w:val="a9"/>
        <w:spacing w:before="0" w:beforeAutospacing="0" w:after="0" w:afterAutospacing="0"/>
        <w:ind w:left="440" w:right="442"/>
        <w:jc w:val="center"/>
        <w:rPr>
          <w:color w:val="000000" w:themeColor="text1"/>
          <w:sz w:val="28"/>
          <w:szCs w:val="28"/>
        </w:rPr>
      </w:pPr>
      <w:r>
        <w:rPr>
          <w:color w:val="000000" w:themeColor="text1"/>
          <w:sz w:val="28"/>
          <w:szCs w:val="28"/>
          <w:bdr w:val="single" w:sz="6" w:space="0" w:color="EEEEEE"/>
        </w:rPr>
        <w:lastRenderedPageBreak/>
        <w:fldChar w:fldCharType="begin"/>
      </w:r>
      <w:r w:rsidR="00116FB9">
        <w:rPr>
          <w:color w:val="000000" w:themeColor="text1"/>
          <w:sz w:val="28"/>
          <w:szCs w:val="28"/>
          <w:bdr w:val="single" w:sz="6" w:space="0" w:color="EEEEEE"/>
        </w:rPr>
        <w:instrText xml:space="preserve">INCLUDEPICTURE \d "https://i2.wp.com/biblelessonsite.org/images2/eyck5.jpg" \* MERGEFORMATINET </w:instrText>
      </w:r>
      <w:r>
        <w:rPr>
          <w:color w:val="000000" w:themeColor="text1"/>
          <w:sz w:val="28"/>
          <w:szCs w:val="28"/>
          <w:bdr w:val="single" w:sz="6" w:space="0" w:color="EEEEEE"/>
        </w:rPr>
        <w:fldChar w:fldCharType="separate"/>
      </w:r>
      <w:r w:rsidR="00116FB9">
        <w:rPr>
          <w:noProof/>
          <w:color w:val="000000" w:themeColor="text1"/>
          <w:sz w:val="28"/>
          <w:szCs w:val="28"/>
          <w:bdr w:val="single" w:sz="6" w:space="0" w:color="EEEEEE"/>
        </w:rPr>
        <w:drawing>
          <wp:inline distT="0" distB="0" distL="114300" distR="114300">
            <wp:extent cx="5217795" cy="7186930"/>
            <wp:effectExtent l="0" t="0" r="1905" b="13970"/>
            <wp:docPr id="10" name="Изображение 5" descr="Medieval Fashion 1430">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 5" descr="Medieval Fashion 1430"/>
                    <pic:cNvPicPr>
                      <a:picLocks noChangeAspect="1"/>
                    </pic:cNvPicPr>
                  </pic:nvPicPr>
                  <pic:blipFill>
                    <a:blip r:embed="rId98"/>
                    <a:stretch>
                      <a:fillRect/>
                    </a:stretch>
                  </pic:blipFill>
                  <pic:spPr>
                    <a:xfrm>
                      <a:off x="0" y="0"/>
                      <a:ext cx="5217795" cy="7186930"/>
                    </a:xfrm>
                    <a:prstGeom prst="rect">
                      <a:avLst/>
                    </a:prstGeom>
                    <a:noFill/>
                    <a:ln w="9525">
                      <a:noFill/>
                    </a:ln>
                  </pic:spPr>
                </pic:pic>
              </a:graphicData>
            </a:graphic>
          </wp:inline>
        </w:drawing>
      </w:r>
      <w:r>
        <w:rPr>
          <w:color w:val="000000" w:themeColor="text1"/>
          <w:sz w:val="28"/>
          <w:szCs w:val="28"/>
          <w:bdr w:val="single" w:sz="6" w:space="0" w:color="EEEEEE"/>
        </w:rPr>
        <w:fldChar w:fldCharType="end"/>
      </w:r>
    </w:p>
    <w:p w:rsidR="00CC78DC" w:rsidRDefault="00CC78DC">
      <w:pPr>
        <w:pStyle w:val="a9"/>
        <w:spacing w:before="0" w:beforeAutospacing="0" w:after="0" w:afterAutospacing="0"/>
        <w:ind w:left="440" w:right="442"/>
        <w:rPr>
          <w:color w:val="000000" w:themeColor="text1"/>
          <w:sz w:val="28"/>
          <w:szCs w:val="28"/>
        </w:rPr>
      </w:pPr>
    </w:p>
    <w:p w:rsidR="00CC78DC" w:rsidRDefault="00CC78DC">
      <w:pPr>
        <w:pStyle w:val="a9"/>
        <w:spacing w:before="0" w:beforeAutospacing="0" w:after="0" w:afterAutospacing="0"/>
        <w:ind w:left="440" w:right="442"/>
        <w:rPr>
          <w:color w:val="000000" w:themeColor="text1"/>
          <w:sz w:val="28"/>
          <w:szCs w:val="28"/>
        </w:rPr>
      </w:pPr>
    </w:p>
    <w:p w:rsidR="00CC78DC" w:rsidRDefault="00CC78DC">
      <w:pPr>
        <w:pStyle w:val="a9"/>
        <w:spacing w:before="0" w:beforeAutospacing="0" w:after="0" w:afterAutospacing="0"/>
        <w:ind w:left="440" w:right="442"/>
        <w:rPr>
          <w:color w:val="000000" w:themeColor="text1"/>
          <w:sz w:val="28"/>
          <w:szCs w:val="28"/>
        </w:rPr>
      </w:pPr>
    </w:p>
    <w:p w:rsidR="00CC78DC" w:rsidRPr="00116FB9" w:rsidRDefault="00116FB9">
      <w:pPr>
        <w:pStyle w:val="a9"/>
        <w:spacing w:before="0" w:beforeAutospacing="0" w:after="0" w:afterAutospacing="0"/>
        <w:ind w:left="440" w:right="442" w:firstLine="696"/>
        <w:jc w:val="both"/>
        <w:rPr>
          <w:color w:val="000000" w:themeColor="text1"/>
          <w:sz w:val="28"/>
          <w:szCs w:val="28"/>
          <w:lang w:val="en-US"/>
        </w:rPr>
      </w:pPr>
      <w:r w:rsidRPr="00116FB9">
        <w:rPr>
          <w:color w:val="000000" w:themeColor="text1"/>
          <w:sz w:val="28"/>
          <w:szCs w:val="28"/>
          <w:lang w:val="en-US"/>
        </w:rPr>
        <w:t>The below image is a painting called “Philosophy Presenting the Seven Liberal Arts to Boethius” from the manuscript </w:t>
      </w:r>
      <w:r w:rsidRPr="00116FB9">
        <w:rPr>
          <w:rStyle w:val="aa"/>
          <w:i w:val="0"/>
          <w:color w:val="000000" w:themeColor="text1"/>
          <w:sz w:val="28"/>
          <w:szCs w:val="28"/>
          <w:lang w:val="en-US"/>
        </w:rPr>
        <w:t>The Consolation of Philosophy.  </w:t>
      </w:r>
      <w:r w:rsidRPr="00116FB9">
        <w:rPr>
          <w:color w:val="000000" w:themeColor="text1"/>
          <w:sz w:val="28"/>
          <w:szCs w:val="28"/>
          <w:lang w:val="en-US"/>
        </w:rPr>
        <w:t xml:space="preserve">It is from around 1450, at the end of the era of </w:t>
      </w:r>
      <w:proofErr w:type="gramStart"/>
      <w:r w:rsidRPr="00116FB9">
        <w:rPr>
          <w:color w:val="000000" w:themeColor="text1"/>
          <w:sz w:val="28"/>
          <w:szCs w:val="28"/>
          <w:lang w:val="en-US"/>
        </w:rPr>
        <w:t>Medieval</w:t>
      </w:r>
      <w:proofErr w:type="gramEnd"/>
      <w:r w:rsidRPr="00116FB9">
        <w:rPr>
          <w:color w:val="000000" w:themeColor="text1"/>
          <w:sz w:val="28"/>
          <w:szCs w:val="28"/>
          <w:lang w:val="en-US"/>
        </w:rPr>
        <w:t xml:space="preserve"> fashion and just before the Renaissance started changing clothing.  The women wear a variety of gown styles, including </w:t>
      </w:r>
      <w:proofErr w:type="spellStart"/>
      <w:r w:rsidRPr="00116FB9">
        <w:rPr>
          <w:color w:val="000000" w:themeColor="text1"/>
          <w:sz w:val="28"/>
          <w:szCs w:val="28"/>
          <w:lang w:val="en-US"/>
        </w:rPr>
        <w:t>sidelesssurcoats</w:t>
      </w:r>
      <w:proofErr w:type="spellEnd"/>
      <w:r w:rsidRPr="00116FB9">
        <w:rPr>
          <w:color w:val="000000" w:themeColor="text1"/>
          <w:sz w:val="28"/>
          <w:szCs w:val="28"/>
          <w:lang w:val="en-US"/>
        </w:rPr>
        <w:t xml:space="preserve"> over </w:t>
      </w:r>
      <w:proofErr w:type="spellStart"/>
      <w:r w:rsidRPr="00116FB9">
        <w:rPr>
          <w:color w:val="000000" w:themeColor="text1"/>
          <w:sz w:val="28"/>
          <w:szCs w:val="28"/>
          <w:lang w:val="en-US"/>
        </w:rPr>
        <w:lastRenderedPageBreak/>
        <w:t>cotehardies</w:t>
      </w:r>
      <w:proofErr w:type="spellEnd"/>
      <w:r w:rsidRPr="00116FB9">
        <w:rPr>
          <w:color w:val="000000" w:themeColor="text1"/>
          <w:sz w:val="28"/>
          <w:szCs w:val="28"/>
          <w:lang w:val="en-US"/>
        </w:rPr>
        <w:t xml:space="preserve"> and the v-necked, high-</w:t>
      </w:r>
      <w:proofErr w:type="spellStart"/>
      <w:r w:rsidRPr="00116FB9">
        <w:rPr>
          <w:color w:val="000000" w:themeColor="text1"/>
          <w:sz w:val="28"/>
          <w:szCs w:val="28"/>
          <w:lang w:val="en-US"/>
        </w:rPr>
        <w:t>waisted</w:t>
      </w:r>
      <w:proofErr w:type="spellEnd"/>
      <w:r w:rsidRPr="00116FB9">
        <w:rPr>
          <w:color w:val="000000" w:themeColor="text1"/>
          <w:sz w:val="28"/>
          <w:szCs w:val="28"/>
          <w:lang w:val="en-US"/>
        </w:rPr>
        <w:t> “</w:t>
      </w:r>
      <w:proofErr w:type="spellStart"/>
      <w:r w:rsidRPr="00116FB9">
        <w:rPr>
          <w:color w:val="000000" w:themeColor="text1"/>
          <w:sz w:val="28"/>
          <w:szCs w:val="28"/>
          <w:lang w:val="en-US"/>
        </w:rPr>
        <w:t>Burgundian</w:t>
      </w:r>
      <w:proofErr w:type="spellEnd"/>
      <w:r w:rsidRPr="00116FB9">
        <w:rPr>
          <w:color w:val="000000" w:themeColor="text1"/>
          <w:sz w:val="28"/>
          <w:szCs w:val="28"/>
          <w:lang w:val="en-US"/>
        </w:rPr>
        <w:t xml:space="preserve">” gown.  They all wear either wimples or </w:t>
      </w:r>
      <w:proofErr w:type="spellStart"/>
      <w:r w:rsidRPr="00116FB9">
        <w:rPr>
          <w:color w:val="000000" w:themeColor="text1"/>
          <w:sz w:val="28"/>
          <w:szCs w:val="28"/>
          <w:lang w:val="en-US"/>
        </w:rPr>
        <w:t>hennins</w:t>
      </w:r>
      <w:proofErr w:type="spellEnd"/>
      <w:r w:rsidRPr="00116FB9">
        <w:rPr>
          <w:color w:val="000000" w:themeColor="text1"/>
          <w:sz w:val="28"/>
          <w:szCs w:val="28"/>
          <w:lang w:val="en-US"/>
        </w:rPr>
        <w:t xml:space="preserve"> in different fashions, </w:t>
      </w:r>
      <w:proofErr w:type="spellStart"/>
      <w:r w:rsidRPr="00116FB9">
        <w:rPr>
          <w:color w:val="000000" w:themeColor="text1"/>
          <w:sz w:val="28"/>
          <w:szCs w:val="28"/>
          <w:lang w:val="en-US"/>
        </w:rPr>
        <w:t>someveiled</w:t>
      </w:r>
      <w:proofErr w:type="spellEnd"/>
      <w:r w:rsidRPr="00116FB9">
        <w:rPr>
          <w:color w:val="000000" w:themeColor="text1"/>
          <w:sz w:val="28"/>
          <w:szCs w:val="28"/>
          <w:lang w:val="en-US"/>
        </w:rPr>
        <w:t>.</w:t>
      </w:r>
    </w:p>
    <w:p w:rsidR="00CC78DC" w:rsidRPr="00116FB9" w:rsidRDefault="00CC78DC">
      <w:pPr>
        <w:pStyle w:val="a9"/>
        <w:spacing w:before="0" w:beforeAutospacing="0" w:after="0" w:afterAutospacing="0"/>
        <w:ind w:left="440" w:right="442" w:firstLine="696"/>
        <w:rPr>
          <w:color w:val="000000" w:themeColor="text1"/>
          <w:sz w:val="28"/>
          <w:szCs w:val="28"/>
          <w:lang w:val="en-US"/>
        </w:rPr>
      </w:pPr>
    </w:p>
    <w:p w:rsidR="00CC78DC" w:rsidRDefault="007F5C4C">
      <w:pPr>
        <w:pStyle w:val="a9"/>
        <w:spacing w:before="0" w:beforeAutospacing="0" w:after="0" w:afterAutospacing="0"/>
        <w:ind w:right="442"/>
        <w:jc w:val="center"/>
        <w:rPr>
          <w:color w:val="000000" w:themeColor="text1"/>
          <w:sz w:val="28"/>
          <w:szCs w:val="28"/>
        </w:rPr>
      </w:pPr>
      <w:r>
        <w:rPr>
          <w:color w:val="000000" w:themeColor="text1"/>
          <w:sz w:val="28"/>
          <w:szCs w:val="28"/>
          <w:bdr w:val="single" w:sz="6" w:space="0" w:color="EEEEEE"/>
        </w:rPr>
        <w:fldChar w:fldCharType="begin"/>
      </w:r>
      <w:r w:rsidR="00116FB9">
        <w:rPr>
          <w:color w:val="000000" w:themeColor="text1"/>
          <w:sz w:val="28"/>
          <w:szCs w:val="28"/>
          <w:bdr w:val="single" w:sz="6" w:space="0" w:color="EEEEEE"/>
        </w:rPr>
        <w:instrText xml:space="preserve">INCLUDEPICTURE \d "https://i0.wp.com/blogs.getty.edu/iris/files/2011/07/boethius_detail.jpg" \* MERGEFORMATINET </w:instrText>
      </w:r>
      <w:r>
        <w:rPr>
          <w:color w:val="000000" w:themeColor="text1"/>
          <w:sz w:val="28"/>
          <w:szCs w:val="28"/>
          <w:bdr w:val="single" w:sz="6" w:space="0" w:color="EEEEEE"/>
        </w:rPr>
        <w:fldChar w:fldCharType="separate"/>
      </w:r>
      <w:r w:rsidR="00116FB9">
        <w:rPr>
          <w:noProof/>
          <w:color w:val="000000" w:themeColor="text1"/>
          <w:sz w:val="28"/>
          <w:szCs w:val="28"/>
          <w:bdr w:val="single" w:sz="6" w:space="0" w:color="EEEEEE"/>
        </w:rPr>
        <w:drawing>
          <wp:inline distT="0" distB="0" distL="114300" distR="114300">
            <wp:extent cx="5942330" cy="4194810"/>
            <wp:effectExtent l="0" t="0" r="1270" b="15240"/>
            <wp:docPr id="7" name="Изображение 6" descr="Medieval Fashion 1450">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 6" descr="Medieval Fashion 1450"/>
                    <pic:cNvPicPr>
                      <a:picLocks noChangeAspect="1"/>
                    </pic:cNvPicPr>
                  </pic:nvPicPr>
                  <pic:blipFill>
                    <a:blip r:embed="rId100"/>
                    <a:stretch>
                      <a:fillRect/>
                    </a:stretch>
                  </pic:blipFill>
                  <pic:spPr>
                    <a:xfrm>
                      <a:off x="0" y="0"/>
                      <a:ext cx="5942330" cy="4194810"/>
                    </a:xfrm>
                    <a:prstGeom prst="rect">
                      <a:avLst/>
                    </a:prstGeom>
                    <a:noFill/>
                    <a:ln w="9525">
                      <a:noFill/>
                    </a:ln>
                  </pic:spPr>
                </pic:pic>
              </a:graphicData>
            </a:graphic>
          </wp:inline>
        </w:drawing>
      </w:r>
      <w:r>
        <w:rPr>
          <w:color w:val="000000" w:themeColor="text1"/>
          <w:sz w:val="28"/>
          <w:szCs w:val="28"/>
          <w:bdr w:val="single" w:sz="6" w:space="0" w:color="EEEEEE"/>
        </w:rPr>
        <w:fldChar w:fldCharType="end"/>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Task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1. Brief description of the era, the historical fate of the people, the natural environment, </w:t>
      </w:r>
      <w:proofErr w:type="gramStart"/>
      <w:r>
        <w:rPr>
          <w:rFonts w:ascii="Times New Roman" w:hAnsi="Times New Roman" w:cs="Times New Roman"/>
          <w:color w:val="000000" w:themeColor="text1"/>
          <w:sz w:val="28"/>
          <w:szCs w:val="28"/>
          <w:lang w:val="en-US"/>
        </w:rPr>
        <w:t>the</w:t>
      </w:r>
      <w:proofErr w:type="gramEnd"/>
      <w:r>
        <w:rPr>
          <w:rFonts w:ascii="Times New Roman" w:hAnsi="Times New Roman" w:cs="Times New Roman"/>
          <w:color w:val="000000" w:themeColor="text1"/>
          <w:sz w:val="28"/>
          <w:szCs w:val="28"/>
          <w:lang w:val="en-US"/>
        </w:rPr>
        <w:t xml:space="preserve"> lifestyle of the people of the study period.</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Describe the brief characteristic of the artistic style of various art forms of the study period.</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study the characteristics of materials used in a suit on fibrous composition, structure, texture, ornamental solution, color, method of production.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To analyze the characteristics of individual parts of suit, the analysis of their shape, design and decorative solutions, its aesthetic values for different age and sex, social and regional groups.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To make conclusions and proposals on the use of these suits as a creative source.</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Assignment to SIW</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Run copies of the sketch men's or women's suits for any purpose. The sketch can be made in color: the technique of arbitrary.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Sketches are on thick paper A-4 format in black and white or color chart.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Decorative elements of the ornament can be made in color.</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Report on results: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Make a summary.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lastRenderedPageBreak/>
        <w:t>2. To sketch copies of the suit.</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Control questions: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What influenced the formation of the Romanesque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What is the difference between Romanesque and Gothic styles?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Characteristics of the tissues in the feudal middle ages.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Describe the men's suit of the Romanesque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Describe the men's suit of the Gothic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 Describe the women's suit of the Romanesque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7. Describe the women's suit of the Gothic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8. What is the difference suits the Romanesque and Gothic styles?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9. </w:t>
      </w:r>
      <w:proofErr w:type="gramStart"/>
      <w:r>
        <w:rPr>
          <w:rFonts w:ascii="Times New Roman" w:hAnsi="Times New Roman" w:cs="Times New Roman"/>
          <w:color w:val="000000" w:themeColor="text1"/>
          <w:sz w:val="28"/>
          <w:szCs w:val="28"/>
          <w:lang w:val="en-US"/>
        </w:rPr>
        <w:t>As</w:t>
      </w:r>
      <w:proofErr w:type="gramEnd"/>
      <w:r>
        <w:rPr>
          <w:rFonts w:ascii="Times New Roman" w:hAnsi="Times New Roman" w:cs="Times New Roman"/>
          <w:color w:val="000000" w:themeColor="text1"/>
          <w:sz w:val="28"/>
          <w:szCs w:val="28"/>
          <w:lang w:val="en-US"/>
        </w:rPr>
        <w:t xml:space="preserve"> expressed class differences in the suit of that period?</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10</w:t>
      </w:r>
      <w:proofErr w:type="gramStart"/>
      <w:r>
        <w:rPr>
          <w:rFonts w:ascii="Times New Roman" w:hAnsi="Times New Roman" w:cs="Times New Roman"/>
          <w:color w:val="000000" w:themeColor="text1"/>
          <w:sz w:val="28"/>
          <w:szCs w:val="28"/>
          <w:lang w:val="en-US"/>
        </w:rPr>
        <w:t>.What</w:t>
      </w:r>
      <w:proofErr w:type="gramEnd"/>
      <w:r>
        <w:rPr>
          <w:rFonts w:ascii="Times New Roman" w:hAnsi="Times New Roman" w:cs="Times New Roman"/>
          <w:color w:val="000000" w:themeColor="text1"/>
          <w:sz w:val="28"/>
          <w:szCs w:val="28"/>
          <w:lang w:val="en-US"/>
        </w:rPr>
        <w:t xml:space="preserve"> proportions prevailed in the artistic styles of this era?</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b/>
          <w:color w:val="000000" w:themeColor="text1"/>
          <w:sz w:val="28"/>
          <w:szCs w:val="28"/>
          <w:lang w:val="en-US"/>
        </w:rPr>
        <w:t>Recommended reading</w:t>
      </w:r>
      <w:r>
        <w:rPr>
          <w:rFonts w:ascii="Times New Roman" w:hAnsi="Times New Roman" w:cs="Times New Roman"/>
          <w:color w:val="000000" w:themeColor="text1"/>
          <w:sz w:val="28"/>
          <w:szCs w:val="28"/>
          <w:lang w:val="en-US"/>
        </w:rPr>
        <w: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1. </w:t>
      </w:r>
      <w:proofErr w:type="spellStart"/>
      <w:r>
        <w:rPr>
          <w:rFonts w:ascii="Times New Roman" w:hAnsi="Times New Roman" w:cs="Times New Roman"/>
          <w:color w:val="000000" w:themeColor="text1"/>
          <w:sz w:val="28"/>
          <w:szCs w:val="28"/>
          <w:lang w:val="en-US"/>
        </w:rPr>
        <w:t>Vende</w:t>
      </w:r>
      <w:proofErr w:type="spellEnd"/>
      <w:r>
        <w:rPr>
          <w:rFonts w:ascii="Times New Roman" w:hAnsi="Times New Roman" w:cs="Times New Roman"/>
          <w:color w:val="000000" w:themeColor="text1"/>
          <w:sz w:val="28"/>
          <w:szCs w:val="28"/>
          <w:lang w:val="en-US"/>
        </w:rPr>
        <w:t xml:space="preserve"> ad </w:t>
      </w:r>
      <w:proofErr w:type="gramStart"/>
      <w:r>
        <w:rPr>
          <w:rFonts w:ascii="Times New Roman" w:hAnsi="Times New Roman" w:cs="Times New Roman"/>
          <w:color w:val="000000" w:themeColor="text1"/>
          <w:sz w:val="28"/>
          <w:szCs w:val="28"/>
          <w:lang w:val="en-US"/>
        </w:rPr>
        <w:t>As</w:t>
      </w:r>
      <w:proofErr w:type="gramEnd"/>
      <w:r>
        <w:rPr>
          <w:rFonts w:ascii="Times New Roman" w:hAnsi="Times New Roman" w:cs="Times New Roman"/>
          <w:color w:val="000000" w:themeColor="text1"/>
          <w:sz w:val="28"/>
          <w:szCs w:val="28"/>
          <w:lang w:val="en-US"/>
        </w:rPr>
        <w:t xml:space="preserve"> a spread fashion. M. Education</w:t>
      </w:r>
      <w:proofErr w:type="gramStart"/>
      <w:r>
        <w:rPr>
          <w:rFonts w:ascii="Times New Roman" w:hAnsi="Times New Roman" w:cs="Times New Roman"/>
          <w:color w:val="000000" w:themeColor="text1"/>
          <w:sz w:val="28"/>
          <w:szCs w:val="28"/>
          <w:lang w:val="en-US"/>
        </w:rPr>
        <w:t>,1996</w:t>
      </w:r>
      <w:proofErr w:type="gramEnd"/>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2. </w:t>
      </w:r>
      <w:proofErr w:type="spellStart"/>
      <w:r>
        <w:rPr>
          <w:rFonts w:ascii="Times New Roman" w:hAnsi="Times New Roman" w:cs="Times New Roman"/>
          <w:color w:val="000000" w:themeColor="text1"/>
          <w:sz w:val="28"/>
          <w:szCs w:val="28"/>
          <w:lang w:val="en-US"/>
        </w:rPr>
        <w:t>Kaminska</w:t>
      </w:r>
      <w:proofErr w:type="spellEnd"/>
      <w:r>
        <w:rPr>
          <w:rFonts w:ascii="Times New Roman" w:hAnsi="Times New Roman" w:cs="Times New Roman"/>
          <w:color w:val="000000" w:themeColor="text1"/>
          <w:sz w:val="28"/>
          <w:szCs w:val="28"/>
          <w:lang w:val="en-US"/>
        </w:rPr>
        <w:t xml:space="preserve"> N. M. </w:t>
      </w:r>
      <w:proofErr w:type="gramStart"/>
      <w:r>
        <w:rPr>
          <w:rFonts w:ascii="Times New Roman" w:hAnsi="Times New Roman" w:cs="Times New Roman"/>
          <w:color w:val="000000" w:themeColor="text1"/>
          <w:sz w:val="28"/>
          <w:szCs w:val="28"/>
          <w:lang w:val="en-US"/>
        </w:rPr>
        <w:t>The history of suit.</w:t>
      </w:r>
      <w:proofErr w:type="gramEnd"/>
      <w:r>
        <w:rPr>
          <w:rFonts w:ascii="Times New Roman" w:hAnsi="Times New Roman" w:cs="Times New Roman"/>
          <w:color w:val="000000" w:themeColor="text1"/>
          <w:sz w:val="28"/>
          <w:szCs w:val="28"/>
          <w:lang w:val="en-US"/>
        </w:rPr>
        <w:t xml:space="preserve"> M. Light industry, 1977</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3. M. N. </w:t>
      </w:r>
      <w:proofErr w:type="spellStart"/>
      <w:r>
        <w:rPr>
          <w:rFonts w:ascii="Times New Roman" w:hAnsi="Times New Roman" w:cs="Times New Roman"/>
          <w:color w:val="000000" w:themeColor="text1"/>
          <w:sz w:val="28"/>
          <w:szCs w:val="28"/>
          <w:lang w:val="en-US"/>
        </w:rPr>
        <w:t>Mertsalova</w:t>
      </w:r>
      <w:proofErr w:type="spellEnd"/>
      <w:r>
        <w:rPr>
          <w:rFonts w:ascii="Times New Roman" w:hAnsi="Times New Roman" w:cs="Times New Roman"/>
          <w:color w:val="000000" w:themeColor="text1"/>
          <w:sz w:val="28"/>
          <w:szCs w:val="28"/>
          <w:lang w:val="en-US"/>
        </w:rPr>
        <w:t xml:space="preserve">. </w:t>
      </w:r>
      <w:proofErr w:type="gramStart"/>
      <w:r>
        <w:rPr>
          <w:rFonts w:ascii="Times New Roman" w:hAnsi="Times New Roman" w:cs="Times New Roman"/>
          <w:color w:val="000000" w:themeColor="text1"/>
          <w:sz w:val="28"/>
          <w:szCs w:val="28"/>
          <w:lang w:val="en-US"/>
        </w:rPr>
        <w:t>The history of suit.</w:t>
      </w:r>
      <w:proofErr w:type="gramEnd"/>
      <w:r>
        <w:rPr>
          <w:rFonts w:ascii="Times New Roman" w:hAnsi="Times New Roman" w:cs="Times New Roman"/>
          <w:color w:val="000000" w:themeColor="text1"/>
          <w:sz w:val="28"/>
          <w:szCs w:val="28"/>
          <w:lang w:val="en-US"/>
        </w:rPr>
        <w:t xml:space="preserve"> M. </w:t>
      </w:r>
      <w:proofErr w:type="gramStart"/>
      <w:r>
        <w:rPr>
          <w:rFonts w:ascii="Times New Roman" w:hAnsi="Times New Roman" w:cs="Times New Roman"/>
          <w:color w:val="000000" w:themeColor="text1"/>
          <w:sz w:val="28"/>
          <w:szCs w:val="28"/>
          <w:lang w:val="en-US"/>
        </w:rPr>
        <w:t>Education ,</w:t>
      </w:r>
      <w:proofErr w:type="gramEnd"/>
      <w:r>
        <w:rPr>
          <w:rFonts w:ascii="Times New Roman" w:hAnsi="Times New Roman" w:cs="Times New Roman"/>
          <w:color w:val="000000" w:themeColor="text1"/>
          <w:sz w:val="28"/>
          <w:szCs w:val="28"/>
          <w:lang w:val="en-US"/>
        </w:rPr>
        <w:t xml:space="preserve"> 1972</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4. </w:t>
      </w:r>
      <w:proofErr w:type="spellStart"/>
      <w:r>
        <w:rPr>
          <w:rFonts w:ascii="Times New Roman" w:hAnsi="Times New Roman" w:cs="Times New Roman"/>
          <w:color w:val="000000" w:themeColor="text1"/>
          <w:sz w:val="28"/>
          <w:szCs w:val="28"/>
          <w:lang w:val="en-US"/>
        </w:rPr>
        <w:t>Sokolova</w:t>
      </w:r>
      <w:proofErr w:type="spellEnd"/>
      <w:r>
        <w:rPr>
          <w:rFonts w:ascii="Times New Roman" w:hAnsi="Times New Roman" w:cs="Times New Roman"/>
          <w:color w:val="000000" w:themeColor="text1"/>
          <w:sz w:val="28"/>
          <w:szCs w:val="28"/>
          <w:lang w:val="en-US"/>
        </w:rPr>
        <w:t xml:space="preserve"> T. M. Pattern-handwriting era. L. Aurora, 1972</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5. </w:t>
      </w:r>
      <w:proofErr w:type="spellStart"/>
      <w:r>
        <w:rPr>
          <w:rFonts w:ascii="Times New Roman" w:hAnsi="Times New Roman" w:cs="Times New Roman"/>
          <w:color w:val="000000" w:themeColor="text1"/>
          <w:sz w:val="28"/>
          <w:szCs w:val="28"/>
          <w:lang w:val="en-US"/>
        </w:rPr>
        <w:t>Kireyeva</w:t>
      </w:r>
      <w:proofErr w:type="spellEnd"/>
      <w:r>
        <w:rPr>
          <w:rFonts w:ascii="Times New Roman" w:hAnsi="Times New Roman" w:cs="Times New Roman"/>
          <w:color w:val="000000" w:themeColor="text1"/>
          <w:sz w:val="28"/>
          <w:szCs w:val="28"/>
          <w:lang w:val="en-US"/>
        </w:rPr>
        <w:t>, E. V. the History of suit. M. Education 1980</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 The Internet.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7. </w:t>
      </w:r>
      <w:proofErr w:type="spellStart"/>
      <w:r>
        <w:rPr>
          <w:rFonts w:ascii="Times New Roman" w:hAnsi="Times New Roman" w:cs="Times New Roman"/>
          <w:color w:val="000000" w:themeColor="text1"/>
          <w:sz w:val="28"/>
          <w:szCs w:val="28"/>
          <w:lang w:val="en-US"/>
        </w:rPr>
        <w:t>Parmon</w:t>
      </w:r>
      <w:proofErr w:type="spellEnd"/>
      <w:r>
        <w:rPr>
          <w:rFonts w:ascii="Times New Roman" w:hAnsi="Times New Roman" w:cs="Times New Roman"/>
          <w:color w:val="000000" w:themeColor="text1"/>
          <w:sz w:val="28"/>
          <w:szCs w:val="28"/>
          <w:lang w:val="en-US"/>
        </w:rPr>
        <w:t xml:space="preserve"> F. M. Composition of suit. M. </w:t>
      </w:r>
      <w:proofErr w:type="spellStart"/>
      <w:r>
        <w:rPr>
          <w:rFonts w:ascii="Times New Roman" w:hAnsi="Times New Roman" w:cs="Times New Roman"/>
          <w:color w:val="000000" w:themeColor="text1"/>
          <w:sz w:val="28"/>
          <w:szCs w:val="28"/>
          <w:lang w:val="en-US"/>
        </w:rPr>
        <w:t>Legprombytizdat</w:t>
      </w:r>
      <w:proofErr w:type="spellEnd"/>
      <w:r>
        <w:rPr>
          <w:rFonts w:ascii="Times New Roman" w:hAnsi="Times New Roman" w:cs="Times New Roman"/>
          <w:color w:val="000000" w:themeColor="text1"/>
          <w:sz w:val="28"/>
          <w:szCs w:val="28"/>
          <w:lang w:val="en-US"/>
        </w:rPr>
        <w:t xml:space="preserve"> 1997</w:t>
      </w:r>
    </w:p>
    <w:p w:rsidR="00CC78DC" w:rsidRDefault="00116FB9">
      <w:pPr>
        <w:spacing w:after="0" w:line="240" w:lineRule="auto"/>
        <w:rPr>
          <w:rFonts w:ascii="Times New Roman" w:hAnsi="Times New Roman" w:cs="Times New Roman"/>
          <w:color w:val="000000" w:themeColor="text1"/>
          <w:sz w:val="28"/>
          <w:szCs w:val="28"/>
          <w:lang w:val="kk-KZ"/>
        </w:rPr>
      </w:pPr>
      <w:r>
        <w:rPr>
          <w:rFonts w:ascii="Times New Roman" w:eastAsia="Helvetica Neue" w:hAnsi="Times New Roman" w:cs="Times New Roman"/>
          <w:color w:val="000000" w:themeColor="text1"/>
          <w:sz w:val="28"/>
          <w:szCs w:val="28"/>
          <w:lang w:val="en-US"/>
        </w:rPr>
        <w:t xml:space="preserve">8. </w:t>
      </w:r>
      <w:hyperlink r:id="rId101" w:anchor="ixzz54uoKozao" w:history="1">
        <w:r w:rsidRPr="00116FB9">
          <w:rPr>
            <w:rStyle w:val="ab"/>
            <w:rFonts w:ascii="Times New Roman" w:eastAsia="Helvetica Neue" w:hAnsi="Times New Roman" w:cs="Times New Roman"/>
            <w:color w:val="000000" w:themeColor="text1"/>
            <w:sz w:val="28"/>
            <w:szCs w:val="28"/>
            <w:u w:val="none"/>
            <w:lang w:val="en-US"/>
          </w:rPr>
          <w:t>http://www.fashionencyclopedia.com/fashion_costume_culture/Early-Cultures-Europe-in-the-Middle-Ages/Clothing-of-the-Middle-Ages.html#ixzz54uoKozao</w:t>
        </w:r>
      </w:hyperlink>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Practical lesson №10</w:t>
      </w: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 xml:space="preserve">Theme: Suit </w:t>
      </w:r>
      <w:proofErr w:type="gramStart"/>
      <w:r>
        <w:rPr>
          <w:rFonts w:ascii="Times New Roman" w:hAnsi="Times New Roman" w:cs="Times New Roman"/>
          <w:b/>
          <w:color w:val="000000" w:themeColor="text1"/>
          <w:sz w:val="28"/>
          <w:szCs w:val="28"/>
          <w:lang w:val="en-US"/>
        </w:rPr>
        <w:t>of  Renaissance</w:t>
      </w:r>
      <w:proofErr w:type="gramEnd"/>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b/>
          <w:color w:val="000000" w:themeColor="text1"/>
          <w:sz w:val="28"/>
          <w:szCs w:val="28"/>
          <w:lang w:val="en-US"/>
        </w:rPr>
        <w:t>Objective:</w:t>
      </w:r>
      <w:r>
        <w:rPr>
          <w:rFonts w:ascii="Times New Roman" w:hAnsi="Times New Roman" w:cs="Times New Roman"/>
          <w:color w:val="000000" w:themeColor="text1"/>
          <w:sz w:val="28"/>
          <w:szCs w:val="28"/>
          <w:lang w:val="en-US"/>
        </w:rPr>
        <w:t xml:space="preserve"> analyze the General characteristics of the era, the dawn of culture and art, religion, Renaissance, in common with the ancient realism. Humane new concept of the comprehensively developed </w:t>
      </w:r>
      <w:proofErr w:type="spellStart"/>
      <w:r>
        <w:rPr>
          <w:rFonts w:ascii="Times New Roman" w:hAnsi="Times New Roman" w:cs="Times New Roman"/>
          <w:color w:val="000000" w:themeColor="text1"/>
          <w:sz w:val="28"/>
          <w:szCs w:val="28"/>
          <w:lang w:val="en-US"/>
        </w:rPr>
        <w:t>person.Aesthetic</w:t>
      </w:r>
      <w:proofErr w:type="spellEnd"/>
      <w:r>
        <w:rPr>
          <w:rFonts w:ascii="Times New Roman" w:hAnsi="Times New Roman" w:cs="Times New Roman"/>
          <w:color w:val="000000" w:themeColor="text1"/>
          <w:sz w:val="28"/>
          <w:szCs w:val="28"/>
          <w:lang w:val="en-US"/>
        </w:rPr>
        <w:t xml:space="preserve"> ideal of beauty, depth and significance of the spiritual beauty in harmony with physical </w:t>
      </w:r>
      <w:proofErr w:type="spellStart"/>
      <w:r>
        <w:rPr>
          <w:rFonts w:ascii="Times New Roman" w:hAnsi="Times New Roman" w:cs="Times New Roman"/>
          <w:color w:val="000000" w:themeColor="text1"/>
          <w:sz w:val="28"/>
          <w:szCs w:val="28"/>
          <w:lang w:val="en-US"/>
        </w:rPr>
        <w:t>beauty.Fabric</w:t>
      </w:r>
      <w:proofErr w:type="spellEnd"/>
      <w:r>
        <w:rPr>
          <w:rFonts w:ascii="Times New Roman" w:hAnsi="Times New Roman" w:cs="Times New Roman"/>
          <w:color w:val="000000" w:themeColor="text1"/>
          <w:sz w:val="28"/>
          <w:szCs w:val="28"/>
          <w:lang w:val="en-US"/>
        </w:rPr>
        <w:t xml:space="preserve">, fiber composition, texture, density, color and ornamental </w:t>
      </w:r>
      <w:proofErr w:type="spellStart"/>
      <w:r>
        <w:rPr>
          <w:rFonts w:ascii="Times New Roman" w:hAnsi="Times New Roman" w:cs="Times New Roman"/>
          <w:color w:val="000000" w:themeColor="text1"/>
          <w:sz w:val="28"/>
          <w:szCs w:val="28"/>
          <w:lang w:val="en-US"/>
        </w:rPr>
        <w:t>combinations.Male</w:t>
      </w:r>
      <w:proofErr w:type="spellEnd"/>
      <w:r>
        <w:rPr>
          <w:rFonts w:ascii="Times New Roman" w:hAnsi="Times New Roman" w:cs="Times New Roman"/>
          <w:color w:val="000000" w:themeColor="text1"/>
          <w:sz w:val="28"/>
          <w:szCs w:val="28"/>
          <w:lang w:val="en-US"/>
        </w:rPr>
        <w:t xml:space="preserve"> and female suit of the Italian Renaissance, Spanish suit, factors defining the contradictory aesthetics of Spanish </w:t>
      </w:r>
      <w:proofErr w:type="spellStart"/>
      <w:r>
        <w:rPr>
          <w:rFonts w:ascii="Times New Roman" w:hAnsi="Times New Roman" w:cs="Times New Roman"/>
          <w:color w:val="000000" w:themeColor="text1"/>
          <w:sz w:val="28"/>
          <w:szCs w:val="28"/>
          <w:lang w:val="en-US"/>
        </w:rPr>
        <w:t>suit.The</w:t>
      </w:r>
      <w:proofErr w:type="spellEnd"/>
      <w:r>
        <w:rPr>
          <w:rFonts w:ascii="Times New Roman" w:hAnsi="Times New Roman" w:cs="Times New Roman"/>
          <w:color w:val="000000" w:themeColor="text1"/>
          <w:sz w:val="28"/>
          <w:szCs w:val="28"/>
          <w:lang w:val="en-US"/>
        </w:rPr>
        <w:t xml:space="preserve"> influence of Italy, Spain, the suits of France, Germany and </w:t>
      </w:r>
      <w:proofErr w:type="spellStart"/>
      <w:r>
        <w:rPr>
          <w:rFonts w:ascii="Times New Roman" w:hAnsi="Times New Roman" w:cs="Times New Roman"/>
          <w:color w:val="000000" w:themeColor="text1"/>
          <w:sz w:val="28"/>
          <w:szCs w:val="28"/>
          <w:lang w:val="en-US"/>
        </w:rPr>
        <w:t>England.The</w:t>
      </w:r>
      <w:proofErr w:type="spellEnd"/>
      <w:r>
        <w:rPr>
          <w:rFonts w:ascii="Times New Roman" w:hAnsi="Times New Roman" w:cs="Times New Roman"/>
          <w:color w:val="000000" w:themeColor="text1"/>
          <w:sz w:val="28"/>
          <w:szCs w:val="28"/>
          <w:lang w:val="en-US"/>
        </w:rPr>
        <w:t xml:space="preserve"> design of the suit. A fashion spread.</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 content of the work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Characteristics of the era.</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Characteristic artistic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lastRenderedPageBreak/>
        <w:t>3. Italian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Spanish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German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 The English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7. French suit.</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Methodical instructions</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The realism of the Renaissance had a lot in common with classical realism. It is good shape, harmonious proportions, </w:t>
      </w:r>
      <w:proofErr w:type="gramStart"/>
      <w:r>
        <w:rPr>
          <w:rFonts w:ascii="Times New Roman" w:hAnsi="Times New Roman" w:cs="Times New Roman"/>
          <w:color w:val="000000" w:themeColor="text1"/>
          <w:sz w:val="28"/>
          <w:szCs w:val="28"/>
          <w:lang w:val="en-US"/>
        </w:rPr>
        <w:t>clear</w:t>
      </w:r>
      <w:proofErr w:type="gramEnd"/>
      <w:r>
        <w:rPr>
          <w:rFonts w:ascii="Times New Roman" w:hAnsi="Times New Roman" w:cs="Times New Roman"/>
          <w:color w:val="000000" w:themeColor="text1"/>
          <w:sz w:val="28"/>
          <w:szCs w:val="28"/>
          <w:lang w:val="en-US"/>
        </w:rPr>
        <w:t xml:space="preserve"> division of the whole into parts, the ratio of organic decorative and structural systems, impeccable sense of proportion. However, the art of the Renaissance formed a new, more complex stage of development of human society and a new art of its time, reflecting primarily the faith in human reason.</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b/>
          <w:bCs/>
          <w:color w:val="000000" w:themeColor="text1"/>
          <w:sz w:val="28"/>
          <w:szCs w:val="28"/>
          <w:lang w:val="en-US"/>
        </w:rPr>
        <w:t xml:space="preserve">Aesthetic ideal of </w:t>
      </w:r>
      <w:proofErr w:type="spellStart"/>
      <w:r>
        <w:rPr>
          <w:rFonts w:ascii="Times New Roman" w:hAnsi="Times New Roman" w:cs="Times New Roman"/>
          <w:b/>
          <w:bCs/>
          <w:color w:val="000000" w:themeColor="text1"/>
          <w:sz w:val="28"/>
          <w:szCs w:val="28"/>
          <w:lang w:val="en-US"/>
        </w:rPr>
        <w:t>beauty.</w:t>
      </w:r>
      <w:r>
        <w:rPr>
          <w:rFonts w:ascii="Times New Roman" w:hAnsi="Times New Roman" w:cs="Times New Roman"/>
          <w:color w:val="000000" w:themeColor="text1"/>
          <w:sz w:val="28"/>
          <w:szCs w:val="28"/>
          <w:lang w:val="en-US"/>
        </w:rPr>
        <w:t>Speaking</w:t>
      </w:r>
      <w:proofErr w:type="spellEnd"/>
      <w:r>
        <w:rPr>
          <w:rFonts w:ascii="Times New Roman" w:hAnsi="Times New Roman" w:cs="Times New Roman"/>
          <w:color w:val="000000" w:themeColor="text1"/>
          <w:sz w:val="28"/>
          <w:szCs w:val="28"/>
          <w:lang w:val="en-US"/>
        </w:rPr>
        <w:t xml:space="preserve"> against the asceticism of the medieval morality, the aesthetics of Italian Renaissance does not oppose body to spirit, and conceives the idea of unity.</w:t>
      </w:r>
    </w:p>
    <w:p w:rsidR="00CC78DC" w:rsidRDefault="00116FB9">
      <w:pPr>
        <w:spacing w:after="0" w:line="240" w:lineRule="auto"/>
        <w:jc w:val="both"/>
        <w:rPr>
          <w:rFonts w:ascii="Times New Roman" w:hAnsi="Times New Roman" w:cs="Times New Roman"/>
          <w:color w:val="000000" w:themeColor="text1"/>
          <w:sz w:val="28"/>
          <w:szCs w:val="28"/>
          <w:lang w:val="en-US"/>
        </w:rPr>
      </w:pPr>
      <w:proofErr w:type="gramStart"/>
      <w:r>
        <w:rPr>
          <w:rFonts w:ascii="Times New Roman" w:hAnsi="Times New Roman" w:cs="Times New Roman"/>
          <w:color w:val="000000" w:themeColor="text1"/>
          <w:sz w:val="28"/>
          <w:szCs w:val="28"/>
          <w:lang w:val="en-US"/>
        </w:rPr>
        <w:t>Complex nature, in which the depth and significance of the spiritual beauty harmoniously combined with the physical — that is the ideal era.</w:t>
      </w:r>
      <w:proofErr w:type="gramEnd"/>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b/>
          <w:color w:val="000000" w:themeColor="text1"/>
          <w:sz w:val="28"/>
          <w:szCs w:val="28"/>
          <w:lang w:val="en-US"/>
        </w:rPr>
        <w:t xml:space="preserve">Beauty is a blessing, as health and strength. </w:t>
      </w:r>
      <w:r>
        <w:rPr>
          <w:rFonts w:ascii="Times New Roman" w:hAnsi="Times New Roman" w:cs="Times New Roman"/>
          <w:color w:val="000000" w:themeColor="text1"/>
          <w:sz w:val="28"/>
          <w:szCs w:val="28"/>
          <w:lang w:val="en-US"/>
        </w:rPr>
        <w:t xml:space="preserve">Very revealing description of the ideal of feminine beauty given in the treatise </w:t>
      </w:r>
      <w:proofErr w:type="spellStart"/>
      <w:r>
        <w:rPr>
          <w:rFonts w:ascii="Times New Roman" w:hAnsi="Times New Roman" w:cs="Times New Roman"/>
          <w:color w:val="000000" w:themeColor="text1"/>
          <w:sz w:val="28"/>
          <w:szCs w:val="28"/>
          <w:lang w:val="en-US"/>
        </w:rPr>
        <w:t>AgnoloFirenzuola</w:t>
      </w:r>
      <w:proofErr w:type="spellEnd"/>
      <w:r>
        <w:rPr>
          <w:rFonts w:ascii="Times New Roman" w:hAnsi="Times New Roman" w:cs="Times New Roman"/>
          <w:color w:val="000000" w:themeColor="text1"/>
          <w:sz w:val="28"/>
          <w:szCs w:val="28"/>
          <w:lang w:val="en-US"/>
        </w:rPr>
        <w:t xml:space="preserve"> "the beauty </w:t>
      </w:r>
      <w:proofErr w:type="gramStart"/>
      <w:r>
        <w:rPr>
          <w:rFonts w:ascii="Times New Roman" w:hAnsi="Times New Roman" w:cs="Times New Roman"/>
          <w:color w:val="000000" w:themeColor="text1"/>
          <w:sz w:val="28"/>
          <w:szCs w:val="28"/>
          <w:lang w:val="en-US"/>
        </w:rPr>
        <w:t>Of</w:t>
      </w:r>
      <w:proofErr w:type="gramEnd"/>
      <w:r>
        <w:rPr>
          <w:rFonts w:ascii="Times New Roman" w:hAnsi="Times New Roman" w:cs="Times New Roman"/>
          <w:color w:val="000000" w:themeColor="text1"/>
          <w:sz w:val="28"/>
          <w:szCs w:val="28"/>
          <w:lang w:val="en-US"/>
        </w:rPr>
        <w:t xml:space="preserve"> women": "... a women's hair should be soft, thick, long and wavy, the </w:t>
      </w:r>
      <w:proofErr w:type="spellStart"/>
      <w:r>
        <w:rPr>
          <w:rFonts w:ascii="Times New Roman" w:hAnsi="Times New Roman" w:cs="Times New Roman"/>
          <w:color w:val="000000" w:themeColor="text1"/>
          <w:sz w:val="28"/>
          <w:szCs w:val="28"/>
          <w:lang w:val="en-US"/>
        </w:rPr>
        <w:t>colour</w:t>
      </w:r>
      <w:proofErr w:type="spellEnd"/>
      <w:r>
        <w:rPr>
          <w:rFonts w:ascii="Times New Roman" w:hAnsi="Times New Roman" w:cs="Times New Roman"/>
          <w:color w:val="000000" w:themeColor="text1"/>
          <w:sz w:val="28"/>
          <w:szCs w:val="28"/>
          <w:lang w:val="en-US"/>
        </w:rPr>
        <w:t xml:space="preserve"> they should be like gold or honey, or the burning rays of the sun. Body type should be big, tough, but noble forms. </w:t>
      </w:r>
      <w:proofErr w:type="gramStart"/>
      <w:r>
        <w:rPr>
          <w:rFonts w:ascii="Times New Roman" w:hAnsi="Times New Roman" w:cs="Times New Roman"/>
          <w:color w:val="000000" w:themeColor="text1"/>
          <w:sz w:val="28"/>
          <w:szCs w:val="28"/>
          <w:lang w:val="en-US"/>
        </w:rPr>
        <w:t>Overly tall body not like, as well as small and skinny.</w:t>
      </w:r>
      <w:proofErr w:type="gramEnd"/>
      <w:r>
        <w:rPr>
          <w:rFonts w:ascii="Times New Roman" w:hAnsi="Times New Roman" w:cs="Times New Roman"/>
          <w:color w:val="000000" w:themeColor="text1"/>
          <w:sz w:val="28"/>
          <w:szCs w:val="28"/>
          <w:lang w:val="en-US"/>
        </w:rPr>
        <w:t xml:space="preserve"> The skin should be slightly red from the blood circulation... the Shoulders needs to be wide... On the chest should not be visible no bone. The most beautiful legs — long, slender, thin at the bottom with strong snow-white calf, ending </w:t>
      </w:r>
      <w:proofErr w:type="gramStart"/>
      <w:r>
        <w:rPr>
          <w:rFonts w:ascii="Times New Roman" w:hAnsi="Times New Roman" w:cs="Times New Roman"/>
          <w:color w:val="000000" w:themeColor="text1"/>
          <w:sz w:val="28"/>
          <w:szCs w:val="28"/>
          <w:lang w:val="en-US"/>
        </w:rPr>
        <w:t>in a small, narrow, but not bony, feet</w:t>
      </w:r>
      <w:proofErr w:type="gramEnd"/>
      <w:r>
        <w:rPr>
          <w:rFonts w:ascii="Times New Roman" w:hAnsi="Times New Roman" w:cs="Times New Roman"/>
          <w:color w:val="000000" w:themeColor="text1"/>
          <w:sz w:val="28"/>
          <w:szCs w:val="28"/>
          <w:lang w:val="en-US"/>
        </w:rPr>
        <w:t>. The forearm should be white, muscular..."</w:t>
      </w:r>
    </w:p>
    <w:p w:rsidR="00CC78DC" w:rsidRDefault="007F5C4C">
      <w:pPr>
        <w:spacing w:after="0" w:line="240" w:lineRule="auto"/>
        <w:jc w:val="center"/>
        <w:rPr>
          <w:rFonts w:ascii="Times New Roman" w:eastAsia="Georgia" w:hAnsi="Times New Roman" w:cs="Times New Roman"/>
          <w:color w:val="000000" w:themeColor="text1"/>
          <w:sz w:val="28"/>
          <w:szCs w:val="28"/>
        </w:rPr>
      </w:pPr>
      <w:r>
        <w:rPr>
          <w:rFonts w:ascii="Times New Roman" w:eastAsia="Georgia" w:hAnsi="Times New Roman" w:cs="Times New Roman"/>
          <w:color w:val="000000" w:themeColor="text1"/>
          <w:sz w:val="28"/>
          <w:szCs w:val="28"/>
        </w:rPr>
        <w:lastRenderedPageBreak/>
        <w:fldChar w:fldCharType="begin"/>
      </w:r>
      <w:r w:rsidR="00116FB9">
        <w:rPr>
          <w:rFonts w:ascii="Times New Roman" w:eastAsia="Georgia" w:hAnsi="Times New Roman" w:cs="Times New Roman"/>
          <w:color w:val="000000" w:themeColor="text1"/>
          <w:sz w:val="28"/>
          <w:szCs w:val="28"/>
        </w:rPr>
        <w:instrText xml:space="preserve">INCLUDEPICTURE \d "http://world4.eu/wp-content/uploads/2013/10/tudor-costume-002-273x400.jpg" \* MERGEFORMATINET </w:instrText>
      </w:r>
      <w:r>
        <w:rPr>
          <w:rFonts w:ascii="Times New Roman" w:eastAsia="Georgia" w:hAnsi="Times New Roman" w:cs="Times New Roman"/>
          <w:color w:val="000000" w:themeColor="text1"/>
          <w:sz w:val="28"/>
          <w:szCs w:val="28"/>
        </w:rPr>
        <w:fldChar w:fldCharType="separate"/>
      </w:r>
      <w:r w:rsidR="00116FB9">
        <w:rPr>
          <w:rFonts w:ascii="Times New Roman" w:eastAsia="Georgia" w:hAnsi="Times New Roman" w:cs="Times New Roman"/>
          <w:noProof/>
          <w:color w:val="000000" w:themeColor="text1"/>
          <w:sz w:val="28"/>
          <w:szCs w:val="28"/>
        </w:rPr>
        <w:drawing>
          <wp:inline distT="0" distB="0" distL="114300" distR="114300">
            <wp:extent cx="3451860" cy="5057775"/>
            <wp:effectExtent l="0" t="0" r="15240" b="9525"/>
            <wp:docPr id="50" name="Изображение 3" descr="Mary Stuart court dress. 15th century Tudor Costume. ">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Изображение 3" descr="Mary Stuart court dress. 15th century Tudor Costume. "/>
                    <pic:cNvPicPr>
                      <a:picLocks noChangeAspect="1"/>
                    </pic:cNvPicPr>
                  </pic:nvPicPr>
                  <pic:blipFill>
                    <a:blip r:embed="rId103"/>
                    <a:stretch>
                      <a:fillRect/>
                    </a:stretch>
                  </pic:blipFill>
                  <pic:spPr>
                    <a:xfrm>
                      <a:off x="0" y="0"/>
                      <a:ext cx="3451860" cy="5057775"/>
                    </a:xfrm>
                    <a:prstGeom prst="rect">
                      <a:avLst/>
                    </a:prstGeom>
                    <a:noFill/>
                    <a:ln w="9525">
                      <a:noFill/>
                    </a:ln>
                  </pic:spPr>
                </pic:pic>
              </a:graphicData>
            </a:graphic>
          </wp:inline>
        </w:drawing>
      </w:r>
      <w:r>
        <w:rPr>
          <w:rFonts w:ascii="Times New Roman" w:eastAsia="Georgia" w:hAnsi="Times New Roman" w:cs="Times New Roman"/>
          <w:color w:val="000000" w:themeColor="text1"/>
          <w:sz w:val="28"/>
          <w:szCs w:val="28"/>
        </w:rPr>
        <w:fldChar w:fldCharType="end"/>
      </w:r>
    </w:p>
    <w:p w:rsidR="00CC78DC" w:rsidRPr="00116FB9" w:rsidRDefault="00116FB9">
      <w:pPr>
        <w:pStyle w:val="a9"/>
        <w:spacing w:before="0" w:beforeAutospacing="0" w:after="0" w:afterAutospacing="0"/>
        <w:jc w:val="center"/>
        <w:rPr>
          <w:rFonts w:eastAsia="Georgia"/>
          <w:color w:val="000000" w:themeColor="text1"/>
          <w:sz w:val="28"/>
          <w:szCs w:val="28"/>
          <w:lang w:val="en-US"/>
        </w:rPr>
      </w:pPr>
      <w:r w:rsidRPr="00116FB9">
        <w:rPr>
          <w:rFonts w:eastAsia="Georgia"/>
          <w:color w:val="000000" w:themeColor="text1"/>
          <w:sz w:val="28"/>
          <w:szCs w:val="28"/>
          <w:lang w:val="en-US"/>
        </w:rPr>
        <w:t xml:space="preserve">Dame </w:t>
      </w:r>
      <w:proofErr w:type="spellStart"/>
      <w:r w:rsidRPr="00116FB9">
        <w:rPr>
          <w:rFonts w:eastAsia="Georgia"/>
          <w:color w:val="000000" w:themeColor="text1"/>
          <w:sz w:val="28"/>
          <w:szCs w:val="28"/>
          <w:lang w:val="en-US"/>
        </w:rPr>
        <w:t>Française</w:t>
      </w:r>
      <w:proofErr w:type="spellEnd"/>
      <w:r w:rsidRPr="00116FB9">
        <w:rPr>
          <w:rFonts w:eastAsia="Georgia"/>
          <w:color w:val="000000" w:themeColor="text1"/>
          <w:sz w:val="28"/>
          <w:szCs w:val="28"/>
          <w:lang w:val="en-US"/>
        </w:rPr>
        <w:t xml:space="preserve"> de la suite de Marie Stuart</w:t>
      </w:r>
    </w:p>
    <w:p w:rsidR="00CC78DC" w:rsidRPr="00116FB9" w:rsidRDefault="00CC78DC">
      <w:pPr>
        <w:pStyle w:val="a9"/>
        <w:spacing w:before="0" w:beforeAutospacing="0" w:after="0" w:afterAutospacing="0"/>
        <w:jc w:val="center"/>
        <w:rPr>
          <w:rFonts w:eastAsia="Georgia"/>
          <w:color w:val="000000" w:themeColor="text1"/>
          <w:sz w:val="28"/>
          <w:szCs w:val="28"/>
          <w:lang w:val="en-US"/>
        </w:rPr>
      </w:pPr>
    </w:p>
    <w:p w:rsidR="00CC78DC" w:rsidRPr="00116FB9" w:rsidRDefault="00116FB9">
      <w:pPr>
        <w:pStyle w:val="a9"/>
        <w:spacing w:before="0" w:beforeAutospacing="0" w:after="0" w:afterAutospacing="0"/>
        <w:ind w:firstLine="700"/>
        <w:jc w:val="both"/>
        <w:rPr>
          <w:color w:val="000000" w:themeColor="text1"/>
          <w:sz w:val="28"/>
          <w:szCs w:val="28"/>
          <w:lang w:val="en-US"/>
        </w:rPr>
      </w:pPr>
      <w:proofErr w:type="gramStart"/>
      <w:r w:rsidRPr="00116FB9">
        <w:rPr>
          <w:rStyle w:val="aa"/>
          <w:rFonts w:eastAsia="Georgia"/>
          <w:i w:val="0"/>
          <w:color w:val="000000" w:themeColor="text1"/>
          <w:sz w:val="28"/>
          <w:szCs w:val="28"/>
          <w:lang w:val="en-US"/>
        </w:rPr>
        <w:t>The bonnet à canon and sugarloaf headdress – Headdress of the women of Normandy at the present day – Odd dress of King Louis XI.</w:t>
      </w:r>
      <w:proofErr w:type="gramEnd"/>
      <w:r w:rsidRPr="00116FB9">
        <w:rPr>
          <w:rStyle w:val="aa"/>
          <w:rFonts w:eastAsia="Georgia"/>
          <w:i w:val="0"/>
          <w:color w:val="000000" w:themeColor="text1"/>
          <w:sz w:val="28"/>
          <w:szCs w:val="28"/>
          <w:lang w:val="en-US"/>
        </w:rPr>
        <w:t xml:space="preserve"> – Return of Charles VIII. </w:t>
      </w:r>
      <w:proofErr w:type="gramStart"/>
      <w:r w:rsidRPr="00116FB9">
        <w:rPr>
          <w:rStyle w:val="aa"/>
          <w:rFonts w:eastAsia="Georgia"/>
          <w:i w:val="0"/>
          <w:color w:val="000000" w:themeColor="text1"/>
          <w:sz w:val="28"/>
          <w:szCs w:val="28"/>
          <w:lang w:val="en-US"/>
        </w:rPr>
        <w:t>from</w:t>
      </w:r>
      <w:proofErr w:type="gramEnd"/>
      <w:r w:rsidRPr="00116FB9">
        <w:rPr>
          <w:rStyle w:val="aa"/>
          <w:rFonts w:eastAsia="Georgia"/>
          <w:i w:val="0"/>
          <w:color w:val="000000" w:themeColor="text1"/>
          <w:sz w:val="28"/>
          <w:szCs w:val="28"/>
          <w:lang w:val="en-US"/>
        </w:rPr>
        <w:t xml:space="preserve"> Naples – A golden time for tailors and milliners – General change of fashion – Costumes of the time of Francis I. of France and Maximilian of Germany – General use of pins in France and England – Masks worn in France – Establishment of the empire of Fashion in France – The puffed or bouffant sleeves of the reign of Henry II. – The </w:t>
      </w:r>
      <w:proofErr w:type="spellStart"/>
      <w:r w:rsidRPr="00116FB9">
        <w:rPr>
          <w:rStyle w:val="aa"/>
          <w:rFonts w:eastAsia="Georgia"/>
          <w:i w:val="0"/>
          <w:color w:val="000000" w:themeColor="text1"/>
          <w:sz w:val="28"/>
          <w:szCs w:val="28"/>
          <w:lang w:val="en-US"/>
        </w:rPr>
        <w:t>Bernaise</w:t>
      </w:r>
      <w:proofErr w:type="spellEnd"/>
      <w:r w:rsidRPr="00116FB9">
        <w:rPr>
          <w:rStyle w:val="aa"/>
          <w:rFonts w:eastAsia="Georgia"/>
          <w:i w:val="0"/>
          <w:color w:val="000000" w:themeColor="text1"/>
          <w:sz w:val="28"/>
          <w:szCs w:val="28"/>
          <w:lang w:val="en-US"/>
        </w:rPr>
        <w:t xml:space="preserve"> dress – Costume of the unfortunate Marie Stuart – Rich dresses and long slender waists of the period – The tight-lacing of Henry III. of France – The Emperor Joseph of Austria, his edict forbidding the use of stays, and how the ladies regarded it – Queen Catherine de Medici and Queen Elizabeth of England – The severe form of Corsets worn in both France and England – The corps – Steel Corset covers of the period – Royal standard of fashionable slenderness – The lawn ruffs of Queen Bess – The art of starching – Voluminous nether-garments worn by the gentlemen of the period – Fashions of the ladies of Venice – Philip Stubs on the ruff – Queen Elizabeth’s collection of false hair – Stubs furious at the fashions of ladies – King James and his fondness for dress and fashion – Restrictions and sumptuary laws regarding dress – Side-arms of the period.</w:t>
      </w:r>
    </w:p>
    <w:p w:rsidR="00CC78DC" w:rsidRDefault="00116FB9">
      <w:pPr>
        <w:pStyle w:val="3"/>
        <w:spacing w:beforeAutospacing="0" w:afterAutospacing="0" w:line="240" w:lineRule="auto"/>
        <w:ind w:firstLine="700"/>
        <w:rPr>
          <w:rFonts w:ascii="Times New Roman" w:hAnsi="Times New Roman" w:hint="default"/>
          <w:b w:val="0"/>
          <w:bCs w:val="0"/>
          <w:color w:val="000000" w:themeColor="text1"/>
          <w:sz w:val="28"/>
          <w:szCs w:val="28"/>
        </w:rPr>
      </w:pPr>
      <w:r>
        <w:rPr>
          <w:rFonts w:ascii="Times New Roman" w:hAnsi="Times New Roman" w:hint="default"/>
          <w:color w:val="000000" w:themeColor="text1"/>
          <w:sz w:val="28"/>
          <w:szCs w:val="28"/>
        </w:rPr>
        <w:lastRenderedPageBreak/>
        <w:t xml:space="preserve">The bonnet à canon and sugarloaf </w:t>
      </w:r>
      <w:proofErr w:type="spellStart"/>
      <w:r>
        <w:rPr>
          <w:rFonts w:ascii="Times New Roman" w:hAnsi="Times New Roman" w:hint="default"/>
          <w:color w:val="000000" w:themeColor="text1"/>
          <w:sz w:val="28"/>
          <w:szCs w:val="28"/>
        </w:rPr>
        <w:t>headdress.</w:t>
      </w:r>
      <w:r>
        <w:rPr>
          <w:rFonts w:ascii="Times New Roman" w:eastAsia="Georgia" w:hAnsi="Times New Roman" w:hint="default"/>
          <w:b w:val="0"/>
          <w:bCs w:val="0"/>
          <w:color w:val="000000" w:themeColor="text1"/>
          <w:sz w:val="28"/>
          <w:szCs w:val="28"/>
        </w:rPr>
        <w:t>From</w:t>
      </w:r>
      <w:proofErr w:type="spellEnd"/>
      <w:r>
        <w:rPr>
          <w:rFonts w:ascii="Times New Roman" w:eastAsia="Georgia" w:hAnsi="Times New Roman" w:hint="default"/>
          <w:b w:val="0"/>
          <w:bCs w:val="0"/>
          <w:color w:val="000000" w:themeColor="text1"/>
          <w:sz w:val="28"/>
          <w:szCs w:val="28"/>
        </w:rPr>
        <w:t xml:space="preserve"> about 1380 to </w:t>
      </w:r>
      <w:proofErr w:type="spellStart"/>
      <w:r>
        <w:rPr>
          <w:rFonts w:ascii="Times New Roman" w:eastAsia="Georgia" w:hAnsi="Times New Roman" w:hint="default"/>
          <w:b w:val="0"/>
          <w:bCs w:val="0"/>
          <w:color w:val="000000" w:themeColor="text1"/>
          <w:sz w:val="28"/>
          <w:szCs w:val="28"/>
        </w:rPr>
        <w:t>some time</w:t>
      </w:r>
      <w:proofErr w:type="spellEnd"/>
      <w:r>
        <w:rPr>
          <w:rFonts w:ascii="Times New Roman" w:eastAsia="Georgia" w:hAnsi="Times New Roman" w:hint="default"/>
          <w:b w:val="0"/>
          <w:bCs w:val="0"/>
          <w:color w:val="000000" w:themeColor="text1"/>
          <w:sz w:val="28"/>
          <w:szCs w:val="28"/>
        </w:rPr>
        <w:t xml:space="preserve"> afterwards headdresses of most singular form of construction were in general wear in fashionable circles. One of these, the </w:t>
      </w:r>
      <w:r>
        <w:rPr>
          <w:rStyle w:val="aa"/>
          <w:rFonts w:ascii="Times New Roman" w:eastAsia="Georgia" w:hAnsi="Times New Roman" w:hint="default"/>
          <w:b w:val="0"/>
          <w:bCs w:val="0"/>
          <w:i w:val="0"/>
          <w:color w:val="000000" w:themeColor="text1"/>
          <w:sz w:val="28"/>
          <w:szCs w:val="28"/>
        </w:rPr>
        <w:t>bonnet à canon</w:t>
      </w:r>
      <w:r>
        <w:rPr>
          <w:rFonts w:ascii="Times New Roman" w:eastAsia="Georgia" w:hAnsi="Times New Roman" w:hint="default"/>
          <w:b w:val="0"/>
          <w:bCs w:val="0"/>
          <w:color w:val="000000" w:themeColor="text1"/>
          <w:sz w:val="28"/>
          <w:szCs w:val="28"/>
        </w:rPr>
        <w:t>, was introduced by Isabel of Bavaria. The “</w:t>
      </w:r>
      <w:r>
        <w:rPr>
          <w:rStyle w:val="aa"/>
          <w:rFonts w:ascii="Times New Roman" w:eastAsia="Georgia" w:hAnsi="Times New Roman" w:hint="default"/>
          <w:b w:val="0"/>
          <w:bCs w:val="0"/>
          <w:i w:val="0"/>
          <w:color w:val="000000" w:themeColor="text1"/>
          <w:sz w:val="28"/>
          <w:szCs w:val="28"/>
        </w:rPr>
        <w:t>sugar-loaf</w:t>
      </w:r>
      <w:proofErr w:type="gramStart"/>
      <w:r>
        <w:rPr>
          <w:rFonts w:ascii="Times New Roman" w:eastAsia="Georgia" w:hAnsi="Times New Roman" w:hint="default"/>
          <w:b w:val="0"/>
          <w:bCs w:val="0"/>
          <w:color w:val="000000" w:themeColor="text1"/>
          <w:sz w:val="28"/>
          <w:szCs w:val="28"/>
        </w:rPr>
        <w:t>“ headdress</w:t>
      </w:r>
      <w:proofErr w:type="gramEnd"/>
      <w:r>
        <w:rPr>
          <w:rFonts w:ascii="Times New Roman" w:eastAsia="Georgia" w:hAnsi="Times New Roman" w:hint="default"/>
          <w:b w:val="0"/>
          <w:bCs w:val="0"/>
          <w:color w:val="000000" w:themeColor="text1"/>
          <w:sz w:val="28"/>
          <w:szCs w:val="28"/>
        </w:rPr>
        <w:t xml:space="preserve"> was also in high esteem, and considered especially becoming </w:t>
      </w:r>
      <w:proofErr w:type="spellStart"/>
      <w:r>
        <w:rPr>
          <w:rFonts w:ascii="Times New Roman" w:eastAsia="Georgia" w:hAnsi="Times New Roman" w:hint="default"/>
          <w:b w:val="0"/>
          <w:bCs w:val="0"/>
          <w:color w:val="000000" w:themeColor="text1"/>
          <w:sz w:val="28"/>
          <w:szCs w:val="28"/>
        </w:rPr>
        <w:t>and</w:t>
      </w:r>
      <w:proofErr w:type="spellEnd"/>
      <w:r>
        <w:rPr>
          <w:rFonts w:ascii="Times New Roman" w:eastAsia="Georgia" w:hAnsi="Times New Roman" w:hint="default"/>
          <w:b w:val="0"/>
          <w:bCs w:val="0"/>
          <w:color w:val="000000" w:themeColor="text1"/>
          <w:sz w:val="28"/>
          <w:szCs w:val="28"/>
        </w:rPr>
        <w:t xml:space="preserve"> attractive. The accompanying illustration faithfully represents both of these. The latter in a modified form is still worn by the women of Normandy. Throughout the reign of Louis </w:t>
      </w:r>
      <w:proofErr w:type="spellStart"/>
      <w:r>
        <w:rPr>
          <w:rFonts w:ascii="Times New Roman" w:eastAsia="Georgia" w:hAnsi="Times New Roman" w:hint="default"/>
          <w:b w:val="0"/>
          <w:bCs w:val="0"/>
          <w:color w:val="000000" w:themeColor="text1"/>
          <w:sz w:val="28"/>
          <w:szCs w:val="28"/>
        </w:rPr>
        <w:t>XI.dress</w:t>
      </w:r>
      <w:proofErr w:type="spellEnd"/>
      <w:r>
        <w:rPr>
          <w:rFonts w:ascii="Times New Roman" w:eastAsia="Georgia" w:hAnsi="Times New Roman" w:hint="default"/>
          <w:b w:val="0"/>
          <w:bCs w:val="0"/>
          <w:color w:val="000000" w:themeColor="text1"/>
          <w:sz w:val="28"/>
          <w:szCs w:val="28"/>
        </w:rPr>
        <w:t xml:space="preserve"> continued to be most sumptuous in its character. Velvet was profusely worn, with costly precious stones encircling the trimmings. Sumptuary laws were issued right and left, with a view to the correction of so much extravagance, whilst the king himself wore a battered, shabby old felt cap, with a bordering of leaden figures of the Virgin Mary round it. The rest of his attire was plain and simple to a degree.</w:t>
      </w:r>
    </w:p>
    <w:p w:rsidR="00CC78DC" w:rsidRDefault="007F5C4C">
      <w:pPr>
        <w:spacing w:after="0" w:line="240" w:lineRule="auto"/>
        <w:jc w:val="center"/>
        <w:rPr>
          <w:rFonts w:ascii="Times New Roman" w:eastAsia="Georgia" w:hAnsi="Times New Roman" w:cs="Times New Roman"/>
          <w:color w:val="000000" w:themeColor="text1"/>
          <w:sz w:val="28"/>
          <w:szCs w:val="28"/>
        </w:rPr>
      </w:pPr>
      <w:r>
        <w:rPr>
          <w:rFonts w:ascii="Times New Roman" w:eastAsia="Georgia" w:hAnsi="Times New Roman" w:cs="Times New Roman"/>
          <w:color w:val="000000" w:themeColor="text1"/>
          <w:sz w:val="28"/>
          <w:szCs w:val="28"/>
        </w:rPr>
        <w:fldChar w:fldCharType="begin"/>
      </w:r>
      <w:r w:rsidR="00116FB9">
        <w:rPr>
          <w:rFonts w:ascii="Times New Roman" w:eastAsia="Georgia" w:hAnsi="Times New Roman" w:cs="Times New Roman"/>
          <w:color w:val="000000" w:themeColor="text1"/>
          <w:sz w:val="28"/>
          <w:szCs w:val="28"/>
        </w:rPr>
        <w:instrText xml:space="preserve">INCLUDEPICTURE \d "http://world4.eu/wp-content/uploads/2014/05/corset-crinoline-fashion-001-324x400.jpg" \* MERGEFORMATINET </w:instrText>
      </w:r>
      <w:r>
        <w:rPr>
          <w:rFonts w:ascii="Times New Roman" w:eastAsia="Georgia" w:hAnsi="Times New Roman" w:cs="Times New Roman"/>
          <w:color w:val="000000" w:themeColor="text1"/>
          <w:sz w:val="28"/>
          <w:szCs w:val="28"/>
        </w:rPr>
        <w:fldChar w:fldCharType="separate"/>
      </w:r>
      <w:r w:rsidR="00116FB9">
        <w:rPr>
          <w:rFonts w:ascii="Times New Roman" w:eastAsia="Georgia" w:hAnsi="Times New Roman" w:cs="Times New Roman"/>
          <w:noProof/>
          <w:color w:val="000000" w:themeColor="text1"/>
          <w:sz w:val="28"/>
          <w:szCs w:val="28"/>
        </w:rPr>
        <w:drawing>
          <wp:inline distT="0" distB="0" distL="114300" distR="114300">
            <wp:extent cx="3589655" cy="4431665"/>
            <wp:effectExtent l="0" t="0" r="10795" b="6985"/>
            <wp:docPr id="49" name="Изображение 4" descr="Ladies of Fashion in the Costume of 14th century.">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Изображение 4" descr="Ladies of Fashion in the Costume of 14th century."/>
                    <pic:cNvPicPr>
                      <a:picLocks noChangeAspect="1"/>
                    </pic:cNvPicPr>
                  </pic:nvPicPr>
                  <pic:blipFill>
                    <a:blip r:embed="rId105"/>
                    <a:stretch>
                      <a:fillRect/>
                    </a:stretch>
                  </pic:blipFill>
                  <pic:spPr>
                    <a:xfrm>
                      <a:off x="0" y="0"/>
                      <a:ext cx="3589655" cy="4431665"/>
                    </a:xfrm>
                    <a:prstGeom prst="rect">
                      <a:avLst/>
                    </a:prstGeom>
                    <a:noFill/>
                    <a:ln w="9525">
                      <a:noFill/>
                    </a:ln>
                  </pic:spPr>
                </pic:pic>
              </a:graphicData>
            </a:graphic>
          </wp:inline>
        </w:drawing>
      </w:r>
      <w:r>
        <w:rPr>
          <w:rFonts w:ascii="Times New Roman" w:eastAsia="Georgia" w:hAnsi="Times New Roman" w:cs="Times New Roman"/>
          <w:color w:val="000000" w:themeColor="text1"/>
          <w:sz w:val="28"/>
          <w:szCs w:val="28"/>
        </w:rPr>
        <w:fldChar w:fldCharType="end"/>
      </w:r>
    </w:p>
    <w:p w:rsidR="00CC78DC" w:rsidRPr="00116FB9" w:rsidRDefault="00116FB9">
      <w:pPr>
        <w:pStyle w:val="a9"/>
        <w:spacing w:before="0" w:beforeAutospacing="0" w:after="0" w:afterAutospacing="0"/>
        <w:jc w:val="center"/>
        <w:rPr>
          <w:color w:val="000000" w:themeColor="text1"/>
          <w:sz w:val="28"/>
          <w:szCs w:val="28"/>
          <w:lang w:val="en-US"/>
        </w:rPr>
      </w:pPr>
      <w:r w:rsidRPr="00116FB9">
        <w:rPr>
          <w:rFonts w:eastAsia="Georgia"/>
          <w:color w:val="000000" w:themeColor="text1"/>
          <w:sz w:val="28"/>
          <w:szCs w:val="28"/>
          <w:lang w:val="en-US"/>
        </w:rPr>
        <w:t>Ladies of Fashion in the Costume of 1380</w:t>
      </w:r>
    </w:p>
    <w:p w:rsidR="00CC78DC" w:rsidRDefault="007F5C4C">
      <w:pPr>
        <w:spacing w:after="0" w:line="240" w:lineRule="auto"/>
        <w:jc w:val="center"/>
        <w:rPr>
          <w:rFonts w:ascii="Times New Roman" w:eastAsia="Georgia" w:hAnsi="Times New Roman" w:cs="Times New Roman"/>
          <w:color w:val="000000" w:themeColor="text1"/>
          <w:sz w:val="28"/>
          <w:szCs w:val="28"/>
        </w:rPr>
      </w:pPr>
      <w:r>
        <w:rPr>
          <w:rFonts w:ascii="Times New Roman" w:eastAsia="Georgia" w:hAnsi="Times New Roman" w:cs="Times New Roman"/>
          <w:color w:val="000000" w:themeColor="text1"/>
          <w:sz w:val="28"/>
          <w:szCs w:val="28"/>
        </w:rPr>
        <w:lastRenderedPageBreak/>
        <w:fldChar w:fldCharType="begin"/>
      </w:r>
      <w:r w:rsidR="00116FB9">
        <w:rPr>
          <w:rFonts w:ascii="Times New Roman" w:eastAsia="Georgia" w:hAnsi="Times New Roman" w:cs="Times New Roman"/>
          <w:color w:val="000000" w:themeColor="text1"/>
          <w:sz w:val="28"/>
          <w:szCs w:val="28"/>
        </w:rPr>
        <w:instrText xml:space="preserve">INCLUDEPICTURE \d "http://world4.eu/wp-content/uploads/2014/05/corset-crinoline-fashion-003-299x400.jpg" \* MERGEFORMATINET </w:instrText>
      </w:r>
      <w:r>
        <w:rPr>
          <w:rFonts w:ascii="Times New Roman" w:eastAsia="Georgia" w:hAnsi="Times New Roman" w:cs="Times New Roman"/>
          <w:color w:val="000000" w:themeColor="text1"/>
          <w:sz w:val="28"/>
          <w:szCs w:val="28"/>
        </w:rPr>
        <w:fldChar w:fldCharType="separate"/>
      </w:r>
      <w:r w:rsidR="00116FB9">
        <w:rPr>
          <w:rFonts w:ascii="Times New Roman" w:eastAsia="Georgia" w:hAnsi="Times New Roman" w:cs="Times New Roman"/>
          <w:noProof/>
          <w:color w:val="000000" w:themeColor="text1"/>
          <w:sz w:val="28"/>
          <w:szCs w:val="28"/>
        </w:rPr>
        <w:drawing>
          <wp:inline distT="0" distB="0" distL="114300" distR="114300">
            <wp:extent cx="2847975" cy="3810000"/>
            <wp:effectExtent l="0" t="0" r="9525" b="0"/>
            <wp:docPr id="47" name="Изображение 5" descr="French traditional national costume of Normandy .">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Изображение 5" descr="French traditional national costume of Normandy ."/>
                    <pic:cNvPicPr>
                      <a:picLocks noChangeAspect="1"/>
                    </pic:cNvPicPr>
                  </pic:nvPicPr>
                  <pic:blipFill>
                    <a:blip r:embed="rId107"/>
                    <a:stretch>
                      <a:fillRect/>
                    </a:stretch>
                  </pic:blipFill>
                  <pic:spPr>
                    <a:xfrm>
                      <a:off x="0" y="0"/>
                      <a:ext cx="2847975" cy="3810000"/>
                    </a:xfrm>
                    <a:prstGeom prst="rect">
                      <a:avLst/>
                    </a:prstGeom>
                    <a:noFill/>
                    <a:ln w="9525">
                      <a:noFill/>
                    </a:ln>
                  </pic:spPr>
                </pic:pic>
              </a:graphicData>
            </a:graphic>
          </wp:inline>
        </w:drawing>
      </w:r>
      <w:r>
        <w:rPr>
          <w:rFonts w:ascii="Times New Roman" w:eastAsia="Georgia" w:hAnsi="Times New Roman" w:cs="Times New Roman"/>
          <w:color w:val="000000" w:themeColor="text1"/>
          <w:sz w:val="28"/>
          <w:szCs w:val="28"/>
        </w:rPr>
        <w:fldChar w:fldCharType="end"/>
      </w:r>
    </w:p>
    <w:p w:rsidR="00CC78DC" w:rsidRPr="00116FB9" w:rsidRDefault="00116FB9">
      <w:pPr>
        <w:pStyle w:val="a9"/>
        <w:spacing w:before="0" w:beforeAutospacing="0" w:after="0" w:afterAutospacing="0"/>
        <w:jc w:val="center"/>
        <w:rPr>
          <w:color w:val="000000" w:themeColor="text1"/>
          <w:sz w:val="28"/>
          <w:szCs w:val="28"/>
          <w:lang w:val="en-US"/>
        </w:rPr>
      </w:pPr>
      <w:proofErr w:type="gramStart"/>
      <w:r w:rsidRPr="00116FB9">
        <w:rPr>
          <w:rFonts w:eastAsia="Georgia"/>
          <w:color w:val="000000" w:themeColor="text1"/>
          <w:sz w:val="28"/>
          <w:szCs w:val="28"/>
          <w:lang w:val="en-US"/>
        </w:rPr>
        <w:t>Normandy Headdress of 1820.</w:t>
      </w:r>
      <w:proofErr w:type="gramEnd"/>
    </w:p>
    <w:p w:rsidR="00CC78DC" w:rsidRDefault="00116FB9">
      <w:pPr>
        <w:pStyle w:val="3"/>
        <w:spacing w:beforeAutospacing="0" w:afterAutospacing="0" w:line="240" w:lineRule="auto"/>
        <w:ind w:firstLine="700"/>
        <w:jc w:val="both"/>
        <w:rPr>
          <w:rFonts w:ascii="Times New Roman" w:eastAsia="Georgia" w:hAnsi="Times New Roman" w:hint="default"/>
          <w:b w:val="0"/>
          <w:bCs w:val="0"/>
          <w:color w:val="000000" w:themeColor="text1"/>
          <w:sz w:val="28"/>
          <w:szCs w:val="28"/>
        </w:rPr>
      </w:pPr>
      <w:r>
        <w:rPr>
          <w:rFonts w:ascii="Times New Roman" w:hAnsi="Times New Roman" w:hint="default"/>
          <w:color w:val="000000" w:themeColor="text1"/>
          <w:sz w:val="28"/>
          <w:szCs w:val="28"/>
        </w:rPr>
        <w:t xml:space="preserve">Return of Charles </w:t>
      </w:r>
      <w:proofErr w:type="spellStart"/>
      <w:r>
        <w:rPr>
          <w:rFonts w:ascii="Times New Roman" w:hAnsi="Times New Roman" w:hint="default"/>
          <w:color w:val="000000" w:themeColor="text1"/>
          <w:sz w:val="28"/>
          <w:szCs w:val="28"/>
        </w:rPr>
        <w:t>VIII.from</w:t>
      </w:r>
      <w:proofErr w:type="spellEnd"/>
      <w:r>
        <w:rPr>
          <w:rFonts w:ascii="Times New Roman" w:hAnsi="Times New Roman" w:hint="default"/>
          <w:color w:val="000000" w:themeColor="text1"/>
          <w:sz w:val="28"/>
          <w:szCs w:val="28"/>
        </w:rPr>
        <w:t xml:space="preserve"> </w:t>
      </w:r>
      <w:proofErr w:type="spellStart"/>
      <w:r>
        <w:rPr>
          <w:rFonts w:ascii="Times New Roman" w:hAnsi="Times New Roman" w:hint="default"/>
          <w:color w:val="000000" w:themeColor="text1"/>
          <w:sz w:val="28"/>
          <w:szCs w:val="28"/>
        </w:rPr>
        <w:t>Naples.</w:t>
      </w:r>
      <w:r>
        <w:rPr>
          <w:rFonts w:ascii="Times New Roman" w:eastAsia="Georgia" w:hAnsi="Times New Roman" w:hint="default"/>
          <w:b w:val="0"/>
          <w:bCs w:val="0"/>
          <w:color w:val="000000" w:themeColor="text1"/>
          <w:sz w:val="28"/>
          <w:szCs w:val="28"/>
        </w:rPr>
        <w:t>Next</w:t>
      </w:r>
      <w:proofErr w:type="spellEnd"/>
      <w:r>
        <w:rPr>
          <w:rFonts w:ascii="Times New Roman" w:eastAsia="Georgia" w:hAnsi="Times New Roman" w:hint="default"/>
          <w:b w:val="0"/>
          <w:bCs w:val="0"/>
          <w:color w:val="000000" w:themeColor="text1"/>
          <w:sz w:val="28"/>
          <w:szCs w:val="28"/>
        </w:rPr>
        <w:t xml:space="preserve"> we see his successor, Charles VIII., returning as a conqueror from Naples, dressed in the first style of Italian fashion. </w:t>
      </w:r>
      <w:proofErr w:type="gramStart"/>
      <w:r>
        <w:rPr>
          <w:rFonts w:ascii="Times New Roman" w:eastAsia="Georgia" w:hAnsi="Times New Roman" w:hint="default"/>
          <w:b w:val="0"/>
          <w:bCs w:val="0"/>
          <w:color w:val="000000" w:themeColor="text1"/>
          <w:sz w:val="28"/>
          <w:szCs w:val="28"/>
        </w:rPr>
        <w:t>Then came a period of intense activity on the part of milliners and tailors, and a short time sufficed to completely metamorphose the reigning belles of the nation.</w:t>
      </w:r>
      <w:proofErr w:type="gramEnd"/>
      <w:r>
        <w:rPr>
          <w:rFonts w:ascii="Times New Roman" w:eastAsia="Georgia" w:hAnsi="Times New Roman" w:hint="default"/>
          <w:b w:val="0"/>
          <w:bCs w:val="0"/>
          <w:color w:val="000000" w:themeColor="text1"/>
          <w:sz w:val="28"/>
          <w:szCs w:val="28"/>
        </w:rPr>
        <w:t xml:space="preserve"> Smaller, much more becoming and coquettish headdresses were introduced, and a general change of style brought about. Germany participated in the same sudden change of fashion, which lasted until the reign of Francis I. Accompanying illustrations represent a lady of the court of Maximilian I. of Germany, and a lady of the court of Francis I. of France.</w:t>
      </w:r>
    </w:p>
    <w:p w:rsidR="00CC78DC" w:rsidRPr="00116FB9" w:rsidRDefault="00CC78DC">
      <w:pPr>
        <w:rPr>
          <w:color w:val="000000" w:themeColor="text1"/>
          <w:sz w:val="28"/>
          <w:szCs w:val="28"/>
          <w:lang w:val="en-US"/>
        </w:rPr>
      </w:pPr>
    </w:p>
    <w:p w:rsidR="00CC78DC" w:rsidRDefault="007F5C4C">
      <w:pPr>
        <w:spacing w:after="0" w:line="240" w:lineRule="auto"/>
        <w:jc w:val="center"/>
        <w:rPr>
          <w:rFonts w:ascii="Times New Roman" w:eastAsia="Georgia" w:hAnsi="Times New Roman" w:cs="Times New Roman"/>
          <w:color w:val="000000" w:themeColor="text1"/>
          <w:sz w:val="28"/>
          <w:szCs w:val="28"/>
        </w:rPr>
      </w:pPr>
      <w:r>
        <w:rPr>
          <w:rFonts w:ascii="Times New Roman" w:eastAsia="Georgia" w:hAnsi="Times New Roman" w:cs="Times New Roman"/>
          <w:color w:val="000000" w:themeColor="text1"/>
          <w:sz w:val="28"/>
          <w:szCs w:val="28"/>
        </w:rPr>
        <w:lastRenderedPageBreak/>
        <w:fldChar w:fldCharType="begin"/>
      </w:r>
      <w:r w:rsidR="00116FB9">
        <w:rPr>
          <w:rFonts w:ascii="Times New Roman" w:eastAsia="Georgia" w:hAnsi="Times New Roman" w:cs="Times New Roman"/>
          <w:color w:val="000000" w:themeColor="text1"/>
          <w:sz w:val="28"/>
          <w:szCs w:val="28"/>
        </w:rPr>
        <w:instrText xml:space="preserve">INCLUDEPICTURE \d "http://world4.eu/wp-content/uploads/2014/05/corset-crinoline-fashion-004-329x400.jpg" \* MERGEFORMATINET </w:instrText>
      </w:r>
      <w:r>
        <w:rPr>
          <w:rFonts w:ascii="Times New Roman" w:eastAsia="Georgia" w:hAnsi="Times New Roman" w:cs="Times New Roman"/>
          <w:color w:val="000000" w:themeColor="text1"/>
          <w:sz w:val="28"/>
          <w:szCs w:val="28"/>
        </w:rPr>
        <w:fldChar w:fldCharType="separate"/>
      </w:r>
      <w:r w:rsidR="00116FB9">
        <w:rPr>
          <w:rFonts w:ascii="Times New Roman" w:eastAsia="Georgia" w:hAnsi="Times New Roman" w:cs="Times New Roman"/>
          <w:noProof/>
          <w:color w:val="000000" w:themeColor="text1"/>
          <w:sz w:val="28"/>
          <w:szCs w:val="28"/>
        </w:rPr>
        <w:drawing>
          <wp:inline distT="0" distB="0" distL="114300" distR="114300">
            <wp:extent cx="5151120" cy="6263640"/>
            <wp:effectExtent l="0" t="0" r="11430" b="3810"/>
            <wp:docPr id="48" name="Изображение 6" descr="IMG_259">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 6" descr="IMG_259"/>
                    <pic:cNvPicPr>
                      <a:picLocks noChangeAspect="1"/>
                    </pic:cNvPicPr>
                  </pic:nvPicPr>
                  <pic:blipFill>
                    <a:blip r:embed="rId109"/>
                    <a:stretch>
                      <a:fillRect/>
                    </a:stretch>
                  </pic:blipFill>
                  <pic:spPr>
                    <a:xfrm>
                      <a:off x="0" y="0"/>
                      <a:ext cx="5151120" cy="6263640"/>
                    </a:xfrm>
                    <a:prstGeom prst="rect">
                      <a:avLst/>
                    </a:prstGeom>
                    <a:noFill/>
                    <a:ln w="9525">
                      <a:noFill/>
                    </a:ln>
                  </pic:spPr>
                </pic:pic>
              </a:graphicData>
            </a:graphic>
          </wp:inline>
        </w:drawing>
      </w:r>
      <w:r>
        <w:rPr>
          <w:rFonts w:ascii="Times New Roman" w:eastAsia="Georgia" w:hAnsi="Times New Roman" w:cs="Times New Roman"/>
          <w:color w:val="000000" w:themeColor="text1"/>
          <w:sz w:val="28"/>
          <w:szCs w:val="28"/>
        </w:rPr>
        <w:fldChar w:fldCharType="end"/>
      </w:r>
    </w:p>
    <w:p w:rsidR="00CC78DC" w:rsidRPr="00116FB9" w:rsidRDefault="00116FB9">
      <w:pPr>
        <w:pStyle w:val="a9"/>
        <w:spacing w:before="0" w:beforeAutospacing="0" w:after="0" w:afterAutospacing="0"/>
        <w:ind w:firstLine="700"/>
        <w:jc w:val="center"/>
        <w:rPr>
          <w:rFonts w:eastAsia="Georgia"/>
          <w:color w:val="000000" w:themeColor="text1"/>
          <w:sz w:val="28"/>
          <w:szCs w:val="28"/>
          <w:lang w:val="en-US"/>
        </w:rPr>
      </w:pPr>
      <w:proofErr w:type="gramStart"/>
      <w:r w:rsidRPr="00116FB9">
        <w:rPr>
          <w:rFonts w:eastAsia="Georgia"/>
          <w:color w:val="000000" w:themeColor="text1"/>
          <w:sz w:val="28"/>
          <w:szCs w:val="28"/>
          <w:lang w:val="en-US"/>
        </w:rPr>
        <w:t>Lady of the court of Maximilian I. of Germany and Francis I. of France 16th century.</w:t>
      </w:r>
      <w:proofErr w:type="gramEnd"/>
    </w:p>
    <w:p w:rsidR="00CC78DC" w:rsidRPr="00116FB9" w:rsidRDefault="00CC78DC">
      <w:pPr>
        <w:pStyle w:val="a9"/>
        <w:spacing w:before="0" w:beforeAutospacing="0" w:after="0" w:afterAutospacing="0"/>
        <w:ind w:firstLine="700"/>
        <w:jc w:val="center"/>
        <w:rPr>
          <w:rFonts w:eastAsia="Georgia"/>
          <w:color w:val="000000" w:themeColor="text1"/>
          <w:sz w:val="28"/>
          <w:szCs w:val="28"/>
          <w:lang w:val="en-US"/>
        </w:rPr>
      </w:pP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During his reign pins came into general use both in France and England, although their use had been known to the most ancient races, numerous specimens having been discovered in the excavations of Thebes and other Old World cities. Ladies’ masks or visors were also introduced in France at this period, but they did not become general in England until the reign of Queen Elizabeth. It was about this time that France commenced the establishment of her own fashions and invented for herself, and that the ladies of that nation became celebrated for the taste and elegance of their raiment.</w:t>
      </w:r>
    </w:p>
    <w:p w:rsidR="00CC78DC" w:rsidRDefault="007F5C4C">
      <w:pPr>
        <w:spacing w:after="0" w:line="240" w:lineRule="auto"/>
        <w:jc w:val="center"/>
        <w:rPr>
          <w:rFonts w:ascii="Times New Roman" w:eastAsia="Georgia" w:hAnsi="Times New Roman" w:cs="Times New Roman"/>
          <w:color w:val="000000" w:themeColor="text1"/>
          <w:sz w:val="28"/>
          <w:szCs w:val="28"/>
        </w:rPr>
      </w:pPr>
      <w:r>
        <w:rPr>
          <w:rFonts w:ascii="Times New Roman" w:eastAsia="Georgia" w:hAnsi="Times New Roman" w:cs="Times New Roman"/>
          <w:color w:val="000000" w:themeColor="text1"/>
          <w:sz w:val="28"/>
          <w:szCs w:val="28"/>
        </w:rPr>
        <w:lastRenderedPageBreak/>
        <w:fldChar w:fldCharType="begin"/>
      </w:r>
      <w:r w:rsidR="00116FB9">
        <w:rPr>
          <w:rFonts w:ascii="Times New Roman" w:eastAsia="Georgia" w:hAnsi="Times New Roman" w:cs="Times New Roman"/>
          <w:color w:val="000000" w:themeColor="text1"/>
          <w:sz w:val="28"/>
          <w:szCs w:val="28"/>
        </w:rPr>
        <w:instrText xml:space="preserve">INCLUDEPICTURE \d "http://world4.eu/wp-content/uploads/2013/10/medieval-costume-fashion-402-272x400.jpg" \* MERGEFORMATINET </w:instrText>
      </w:r>
      <w:r>
        <w:rPr>
          <w:rFonts w:ascii="Times New Roman" w:eastAsia="Georgia" w:hAnsi="Times New Roman" w:cs="Times New Roman"/>
          <w:color w:val="000000" w:themeColor="text1"/>
          <w:sz w:val="28"/>
          <w:szCs w:val="28"/>
        </w:rPr>
        <w:fldChar w:fldCharType="separate"/>
      </w:r>
      <w:r w:rsidR="00116FB9">
        <w:rPr>
          <w:rFonts w:ascii="Times New Roman" w:eastAsia="Georgia" w:hAnsi="Times New Roman" w:cs="Times New Roman"/>
          <w:noProof/>
          <w:color w:val="000000" w:themeColor="text1"/>
          <w:sz w:val="28"/>
          <w:szCs w:val="28"/>
        </w:rPr>
        <w:drawing>
          <wp:inline distT="0" distB="0" distL="114300" distR="114300">
            <wp:extent cx="4018915" cy="5909945"/>
            <wp:effectExtent l="0" t="0" r="635" b="14605"/>
            <wp:docPr id="52" name="Изображение 9" descr="Lady of the court of Charles VIII. 15th century costume.">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Изображение 9" descr="Lady of the court of Charles VIII. 15th century costume."/>
                    <pic:cNvPicPr>
                      <a:picLocks noChangeAspect="1"/>
                    </pic:cNvPicPr>
                  </pic:nvPicPr>
                  <pic:blipFill>
                    <a:blip r:embed="rId111"/>
                    <a:stretch>
                      <a:fillRect/>
                    </a:stretch>
                  </pic:blipFill>
                  <pic:spPr>
                    <a:xfrm>
                      <a:off x="0" y="0"/>
                      <a:ext cx="4018915" cy="5909945"/>
                    </a:xfrm>
                    <a:prstGeom prst="rect">
                      <a:avLst/>
                    </a:prstGeom>
                    <a:noFill/>
                    <a:ln w="9525">
                      <a:noFill/>
                    </a:ln>
                  </pic:spPr>
                </pic:pic>
              </a:graphicData>
            </a:graphic>
          </wp:inline>
        </w:drawing>
      </w:r>
      <w:r>
        <w:rPr>
          <w:rFonts w:ascii="Times New Roman" w:eastAsia="Georgia" w:hAnsi="Times New Roman" w:cs="Times New Roman"/>
          <w:color w:val="000000" w:themeColor="text1"/>
          <w:sz w:val="28"/>
          <w:szCs w:val="28"/>
        </w:rPr>
        <w:fldChar w:fldCharType="end"/>
      </w:r>
    </w:p>
    <w:p w:rsidR="00CC78DC" w:rsidRPr="00116FB9" w:rsidRDefault="00116FB9">
      <w:pPr>
        <w:pStyle w:val="a9"/>
        <w:spacing w:before="0" w:beforeAutospacing="0" w:after="0" w:afterAutospacing="0"/>
        <w:jc w:val="center"/>
        <w:rPr>
          <w:rFonts w:eastAsia="Georgia"/>
          <w:color w:val="000000" w:themeColor="text1"/>
          <w:sz w:val="28"/>
          <w:szCs w:val="28"/>
          <w:lang w:val="en-US"/>
        </w:rPr>
      </w:pPr>
      <w:r w:rsidRPr="00116FB9">
        <w:rPr>
          <w:rFonts w:eastAsia="Georgia"/>
          <w:color w:val="000000" w:themeColor="text1"/>
          <w:sz w:val="28"/>
          <w:szCs w:val="28"/>
          <w:lang w:val="en-US"/>
        </w:rPr>
        <w:t xml:space="preserve">Dame </w:t>
      </w:r>
      <w:proofErr w:type="spellStart"/>
      <w:proofErr w:type="gramStart"/>
      <w:r w:rsidRPr="00116FB9">
        <w:rPr>
          <w:rFonts w:eastAsia="Georgia"/>
          <w:color w:val="000000" w:themeColor="text1"/>
          <w:sz w:val="28"/>
          <w:szCs w:val="28"/>
          <w:lang w:val="en-US"/>
        </w:rPr>
        <w:t>française</w:t>
      </w:r>
      <w:proofErr w:type="spellEnd"/>
      <w:proofErr w:type="gramEnd"/>
      <w:r w:rsidRPr="00116FB9">
        <w:rPr>
          <w:rFonts w:eastAsia="Georgia"/>
          <w:color w:val="000000" w:themeColor="text1"/>
          <w:sz w:val="28"/>
          <w:szCs w:val="28"/>
          <w:lang w:val="en-US"/>
        </w:rPr>
        <w:t xml:space="preserve"> du temps de Charles VIII</w:t>
      </w:r>
    </w:p>
    <w:p w:rsidR="00CC78DC" w:rsidRPr="00116FB9" w:rsidRDefault="00CC78DC">
      <w:pPr>
        <w:pStyle w:val="a9"/>
        <w:spacing w:before="0" w:beforeAutospacing="0" w:after="0" w:afterAutospacing="0"/>
        <w:jc w:val="center"/>
        <w:rPr>
          <w:rFonts w:eastAsia="Georgia"/>
          <w:color w:val="000000" w:themeColor="text1"/>
          <w:sz w:val="28"/>
          <w:szCs w:val="28"/>
          <w:lang w:val="en-US"/>
        </w:rPr>
      </w:pP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 xml:space="preserve">At this time Fashion held such despotic sway throughout the continent of Europe, that the Emperor Joseph of Austria, following out his extraordinary penchant for the passing of edicts, and becoming alarmed at the formidable lures laid out for the capture of mankind by the fair sex, passed a law rigorously forbidding the use of the corset in all nunneries and places where young females were educated; and no less a threat than that of excommunication, and the loss of all the indulgences the Church was capable of affording, hung over the heads of all those evil-disposed damsels who persisted in a </w:t>
      </w:r>
      <w:proofErr w:type="spellStart"/>
      <w:r w:rsidRPr="00116FB9">
        <w:rPr>
          <w:rFonts w:eastAsia="Georgia"/>
          <w:color w:val="000000" w:themeColor="text1"/>
          <w:sz w:val="28"/>
          <w:szCs w:val="28"/>
          <w:lang w:val="en-US"/>
        </w:rPr>
        <w:t>treasonable</w:t>
      </w:r>
      <w:proofErr w:type="spellEnd"/>
      <w:r w:rsidRPr="00116FB9">
        <w:rPr>
          <w:rFonts w:eastAsia="Georgia"/>
          <w:color w:val="000000" w:themeColor="text1"/>
          <w:sz w:val="28"/>
          <w:szCs w:val="28"/>
          <w:lang w:val="en-US"/>
        </w:rPr>
        <w:t xml:space="preserve"> manner in the practice of confining their waists with such evil instruments as stays. Royal command, like an electric shock, startled the College of Physicians into activity and zeal, and learned dissertations on the crying sin of tight lacing were scattered broadcast amongst the ranks of the benighted and tight-laced ladies of the time, much as the advertisements of cheap furnishing ironmongers are hurled into the West-End </w:t>
      </w:r>
      <w:r w:rsidRPr="00116FB9">
        <w:rPr>
          <w:rFonts w:eastAsia="Georgia"/>
          <w:color w:val="000000" w:themeColor="text1"/>
          <w:sz w:val="28"/>
          <w:szCs w:val="28"/>
          <w:lang w:val="en-US"/>
        </w:rPr>
        <w:lastRenderedPageBreak/>
        <w:t>omnibuses of our own day. It is proverbial that gratuitous advice is rarely followed by the recipient. Open defiance was in a very short time bid to the edicts of the emperor and the erudite dissertations of the doctors. The corsets were, if possible, laced tighter than ever, and without anything very particular happening to the world at large in consequence.</w:t>
      </w:r>
    </w:p>
    <w:p w:rsidR="00CC78DC" w:rsidRPr="00116FB9" w:rsidRDefault="00CC78DC">
      <w:pPr>
        <w:spacing w:after="0" w:line="240" w:lineRule="auto"/>
        <w:rPr>
          <w:rFonts w:ascii="Times New Roman" w:eastAsia="Georgia"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Task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1. To describe and </w:t>
      </w:r>
      <w:proofErr w:type="spellStart"/>
      <w:r>
        <w:rPr>
          <w:rFonts w:ascii="Times New Roman" w:hAnsi="Times New Roman" w:cs="Times New Roman"/>
          <w:color w:val="000000" w:themeColor="text1"/>
          <w:sz w:val="28"/>
          <w:szCs w:val="28"/>
          <w:lang w:val="en-US"/>
        </w:rPr>
        <w:t>analyse</w:t>
      </w:r>
      <w:proofErr w:type="spellEnd"/>
      <w:r>
        <w:rPr>
          <w:rFonts w:ascii="Times New Roman" w:hAnsi="Times New Roman" w:cs="Times New Roman"/>
          <w:color w:val="000000" w:themeColor="text1"/>
          <w:sz w:val="28"/>
          <w:szCs w:val="28"/>
          <w:lang w:val="en-US"/>
        </w:rPr>
        <w:t xml:space="preserve"> the General characteristic of the era, the dawn of culture and art, religion, Renaissance, in common with the ancient realism. </w:t>
      </w:r>
      <w:proofErr w:type="gramStart"/>
      <w:r>
        <w:rPr>
          <w:rFonts w:ascii="Times New Roman" w:hAnsi="Times New Roman" w:cs="Times New Roman"/>
          <w:color w:val="000000" w:themeColor="text1"/>
          <w:sz w:val="28"/>
          <w:szCs w:val="28"/>
          <w:lang w:val="en-US"/>
        </w:rPr>
        <w:t xml:space="preserve">Humane new concept of the comprehensively developed </w:t>
      </w:r>
      <w:proofErr w:type="spellStart"/>
      <w:r>
        <w:rPr>
          <w:rFonts w:ascii="Times New Roman" w:hAnsi="Times New Roman" w:cs="Times New Roman"/>
          <w:color w:val="000000" w:themeColor="text1"/>
          <w:sz w:val="28"/>
          <w:szCs w:val="28"/>
          <w:lang w:val="en-US"/>
        </w:rPr>
        <w:t>person.Aesthetic</w:t>
      </w:r>
      <w:proofErr w:type="spellEnd"/>
      <w:r>
        <w:rPr>
          <w:rFonts w:ascii="Times New Roman" w:hAnsi="Times New Roman" w:cs="Times New Roman"/>
          <w:color w:val="000000" w:themeColor="text1"/>
          <w:sz w:val="28"/>
          <w:szCs w:val="28"/>
          <w:lang w:val="en-US"/>
        </w:rPr>
        <w:t xml:space="preserve"> ideal of beauty, depth and significance of the spiritual beauty in harmony with physical beauty.</w:t>
      </w:r>
      <w:proofErr w:type="gramEnd"/>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study the characteristics of materials used in a suit on fibrous composition, structure, texture, ornamental solution, color, method of production.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3. To analyze male and female suit of the Italian Renaissance, Spanish suit, factors defining the contradictory aesthetics of Spanish suit. </w:t>
      </w:r>
      <w:proofErr w:type="gramStart"/>
      <w:r>
        <w:rPr>
          <w:rFonts w:ascii="Times New Roman" w:hAnsi="Times New Roman" w:cs="Times New Roman"/>
          <w:color w:val="000000" w:themeColor="text1"/>
          <w:sz w:val="28"/>
          <w:szCs w:val="28"/>
          <w:lang w:val="en-US"/>
        </w:rPr>
        <w:t xml:space="preserve">The influence of Italy, Spain, the suits of France, Germany and </w:t>
      </w:r>
      <w:proofErr w:type="spellStart"/>
      <w:r>
        <w:rPr>
          <w:rFonts w:ascii="Times New Roman" w:hAnsi="Times New Roman" w:cs="Times New Roman"/>
          <w:color w:val="000000" w:themeColor="text1"/>
          <w:sz w:val="28"/>
          <w:szCs w:val="28"/>
          <w:lang w:val="en-US"/>
        </w:rPr>
        <w:t>England.The</w:t>
      </w:r>
      <w:proofErr w:type="spellEnd"/>
      <w:r>
        <w:rPr>
          <w:rFonts w:ascii="Times New Roman" w:hAnsi="Times New Roman" w:cs="Times New Roman"/>
          <w:color w:val="000000" w:themeColor="text1"/>
          <w:sz w:val="28"/>
          <w:szCs w:val="28"/>
          <w:lang w:val="en-US"/>
        </w:rPr>
        <w:t xml:space="preserve"> design of the suit.</w:t>
      </w:r>
      <w:proofErr w:type="gramEnd"/>
      <w:r>
        <w:rPr>
          <w:rFonts w:ascii="Times New Roman" w:hAnsi="Times New Roman" w:cs="Times New Roman"/>
          <w:color w:val="000000" w:themeColor="text1"/>
          <w:sz w:val="28"/>
          <w:szCs w:val="28"/>
          <w:lang w:val="en-US"/>
        </w:rPr>
        <w:t xml:space="preserve"> A fashion spread.</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To make conclusions and proposals on the use of these suits as a creative source.</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Assignment to SIW</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Run copies of the sketch men's or women's suits for any purpose. The sketch can be made in color: the technique of arbitrary.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Sketches are on thick paper A-4 format in black and white or color chart.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Decorative elements of the ornament can be made in color.</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Report on results: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Make a summary.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sketch copies of the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answer the questions.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Control questions: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Based on what the artistic style was formed the style of the Italian Renaissance?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What is the essence of the Renaissance?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What artists were the creators of the Renaissance?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Describe Italian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Describe the Spanish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 Describe the German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7. Describe English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8. Describe French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9. What is the difference in suits of the peoples of Europe?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10. Social signs in the suit?</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rPr>
      </w:pPr>
      <w:proofErr w:type="spellStart"/>
      <w:r>
        <w:rPr>
          <w:rFonts w:ascii="Times New Roman" w:hAnsi="Times New Roman" w:cs="Times New Roman"/>
          <w:b/>
          <w:color w:val="000000" w:themeColor="text1"/>
          <w:sz w:val="28"/>
          <w:szCs w:val="28"/>
          <w:lang w:val="en-US"/>
        </w:rPr>
        <w:t>Recommendedreading</w:t>
      </w:r>
      <w:proofErr w:type="spellEnd"/>
      <w:r w:rsidRPr="00116FB9">
        <w:rPr>
          <w:rFonts w:ascii="Times New Roman" w:hAnsi="Times New Roman" w:cs="Times New Roman"/>
          <w:b/>
          <w:color w:val="000000" w:themeColor="text1"/>
          <w:sz w:val="28"/>
          <w:szCs w:val="28"/>
        </w:rPr>
        <w:t>:</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1. </w:t>
      </w:r>
      <w:proofErr w:type="gramStart"/>
      <w:r>
        <w:rPr>
          <w:rFonts w:ascii="Times New Roman" w:hAnsi="Times New Roman" w:cs="Times New Roman"/>
          <w:color w:val="000000" w:themeColor="text1"/>
          <w:sz w:val="28"/>
          <w:szCs w:val="28"/>
        </w:rPr>
        <w:t>Венде</w:t>
      </w:r>
      <w:proofErr w:type="gramEnd"/>
      <w:r>
        <w:rPr>
          <w:rFonts w:ascii="Times New Roman" w:hAnsi="Times New Roman" w:cs="Times New Roman"/>
          <w:color w:val="000000" w:themeColor="text1"/>
          <w:sz w:val="28"/>
          <w:szCs w:val="28"/>
        </w:rPr>
        <w:t xml:space="preserve"> Э. Как распространялась мода. М. Просвещение,1996</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 Каминская Н.М. История костюма. М. Легкая индустрия, 1977</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 xml:space="preserve">3. </w:t>
      </w:r>
      <w:proofErr w:type="spellStart"/>
      <w:r>
        <w:rPr>
          <w:rFonts w:ascii="Times New Roman" w:hAnsi="Times New Roman" w:cs="Times New Roman"/>
          <w:color w:val="000000" w:themeColor="text1"/>
          <w:sz w:val="28"/>
          <w:szCs w:val="28"/>
        </w:rPr>
        <w:t>Мерцалова</w:t>
      </w:r>
      <w:proofErr w:type="spellEnd"/>
      <w:r>
        <w:rPr>
          <w:rFonts w:ascii="Times New Roman" w:hAnsi="Times New Roman" w:cs="Times New Roman"/>
          <w:color w:val="000000" w:themeColor="text1"/>
          <w:sz w:val="28"/>
          <w:szCs w:val="28"/>
        </w:rPr>
        <w:t xml:space="preserve"> М.Н. История костюма. М. Просвещения ,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 Соколова Т.М. Орнамент-почерк эпохи. Л. Аврора,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 Киреева Е.В. История костюма. М. Просвещение 1980</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6. </w:t>
      </w:r>
      <w:proofErr w:type="spellStart"/>
      <w:r>
        <w:rPr>
          <w:rFonts w:ascii="Times New Roman" w:hAnsi="Times New Roman" w:cs="Times New Roman"/>
          <w:color w:val="000000" w:themeColor="text1"/>
          <w:sz w:val="28"/>
          <w:szCs w:val="28"/>
        </w:rPr>
        <w:t>Пармон</w:t>
      </w:r>
      <w:proofErr w:type="spellEnd"/>
      <w:r>
        <w:rPr>
          <w:rFonts w:ascii="Times New Roman" w:hAnsi="Times New Roman" w:cs="Times New Roman"/>
          <w:color w:val="000000" w:themeColor="text1"/>
          <w:sz w:val="28"/>
          <w:szCs w:val="28"/>
        </w:rPr>
        <w:t xml:space="preserve"> Ф.М. Композиция костюма. М. </w:t>
      </w:r>
      <w:proofErr w:type="spellStart"/>
      <w:r>
        <w:rPr>
          <w:rFonts w:ascii="Times New Roman" w:hAnsi="Times New Roman" w:cs="Times New Roman"/>
          <w:color w:val="000000" w:themeColor="text1"/>
          <w:sz w:val="28"/>
          <w:szCs w:val="28"/>
        </w:rPr>
        <w:t>Легпромбытиздат</w:t>
      </w:r>
      <w:proofErr w:type="spellEnd"/>
      <w:r>
        <w:rPr>
          <w:rFonts w:ascii="Times New Roman" w:hAnsi="Times New Roman" w:cs="Times New Roman"/>
          <w:color w:val="000000" w:themeColor="text1"/>
          <w:sz w:val="28"/>
          <w:szCs w:val="28"/>
        </w:rPr>
        <w:t xml:space="preserve"> 1997</w:t>
      </w:r>
    </w:p>
    <w:p w:rsidR="00CC78DC" w:rsidRPr="00116FB9" w:rsidRDefault="00CC78DC">
      <w:pPr>
        <w:spacing w:after="0" w:line="240" w:lineRule="auto"/>
        <w:jc w:val="both"/>
        <w:rPr>
          <w:rFonts w:ascii="Times New Roman" w:hAnsi="Times New Roman" w:cs="Times New Roman"/>
          <w:color w:val="000000" w:themeColor="text1"/>
          <w:sz w:val="28"/>
          <w:szCs w:val="28"/>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Practical lesson №11</w:t>
      </w: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Theme: Suit of XVII-XVIII.</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b/>
          <w:color w:val="000000" w:themeColor="text1"/>
          <w:sz w:val="28"/>
          <w:szCs w:val="28"/>
          <w:lang w:val="en-US"/>
        </w:rPr>
        <w:t>Objectives: a</w:t>
      </w:r>
      <w:r>
        <w:rPr>
          <w:rFonts w:ascii="Times New Roman" w:hAnsi="Times New Roman" w:cs="Times New Roman"/>
          <w:color w:val="000000" w:themeColor="text1"/>
          <w:sz w:val="28"/>
          <w:szCs w:val="28"/>
          <w:lang w:val="en-US"/>
        </w:rPr>
        <w:t xml:space="preserve">nalyze the General characteristics of the era, the dawn of culture and art. </w:t>
      </w:r>
      <w:proofErr w:type="gramStart"/>
      <w:r>
        <w:rPr>
          <w:rFonts w:ascii="Times New Roman" w:hAnsi="Times New Roman" w:cs="Times New Roman"/>
          <w:color w:val="000000" w:themeColor="text1"/>
          <w:sz w:val="28"/>
          <w:szCs w:val="28"/>
          <w:lang w:val="en-US"/>
        </w:rPr>
        <w:t xml:space="preserve">Aesthetic ideal of beauty, depth and significance of </w:t>
      </w:r>
      <w:proofErr w:type="spellStart"/>
      <w:r>
        <w:rPr>
          <w:rFonts w:ascii="Times New Roman" w:hAnsi="Times New Roman" w:cs="Times New Roman"/>
          <w:color w:val="000000" w:themeColor="text1"/>
          <w:sz w:val="28"/>
          <w:szCs w:val="28"/>
          <w:lang w:val="en-US"/>
        </w:rPr>
        <w:t>beauty.Fabric</w:t>
      </w:r>
      <w:proofErr w:type="spellEnd"/>
      <w:r>
        <w:rPr>
          <w:rFonts w:ascii="Times New Roman" w:hAnsi="Times New Roman" w:cs="Times New Roman"/>
          <w:color w:val="000000" w:themeColor="text1"/>
          <w:sz w:val="28"/>
          <w:szCs w:val="28"/>
          <w:lang w:val="en-US"/>
        </w:rPr>
        <w:t>, fiber composition, texture, density, color and ornamental combinations.</w:t>
      </w:r>
      <w:proofErr w:type="gramEnd"/>
      <w:r>
        <w:rPr>
          <w:rFonts w:ascii="Times New Roman" w:hAnsi="Times New Roman" w:cs="Times New Roman"/>
          <w:color w:val="000000" w:themeColor="text1"/>
          <w:sz w:val="28"/>
          <w:szCs w:val="28"/>
          <w:lang w:val="en-US"/>
        </w:rPr>
        <w:t xml:space="preserve"> Men's and women's suit the design of the suit. A fashion spread.</w:t>
      </w:r>
    </w:p>
    <w:p w:rsidR="00CC78DC" w:rsidRDefault="00116FB9">
      <w:pPr>
        <w:spacing w:after="0" w:line="240" w:lineRule="auto"/>
        <w:jc w:val="both"/>
        <w:rPr>
          <w:rFonts w:ascii="Times New Roman" w:hAnsi="Times New Roman" w:cs="Times New Roman"/>
          <w:color w:val="000000" w:themeColor="text1"/>
          <w:sz w:val="28"/>
          <w:szCs w:val="28"/>
          <w:lang w:val="en-US"/>
        </w:rPr>
      </w:pPr>
      <w:proofErr w:type="gramStart"/>
      <w:r>
        <w:rPr>
          <w:rFonts w:ascii="Times New Roman" w:hAnsi="Times New Roman" w:cs="Times New Roman"/>
          <w:color w:val="000000" w:themeColor="text1"/>
          <w:sz w:val="28"/>
          <w:szCs w:val="28"/>
          <w:lang w:val="en-US"/>
        </w:rPr>
        <w:t>Jewelry, hairstyles, cosmetics, shoes and accessories.</w:t>
      </w:r>
      <w:proofErr w:type="gramEnd"/>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 content of the work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Characteristics of the Baroque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Characteristics of the Rococo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Characteristics of the tissues.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Characteristic of the suit of the Baroque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Characteristic of the suit of the Rococo style.</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Methodical instructions</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The XVII century is full of contradictions and struggle, a transitional period, completed the history of European feudalism and opened a new capitalist relations. The major colonial and trading power in Europe is becoming the Netherlands. However, by the end of the XVII century, it takes second place to England and France. Deep economic and political crisis engulfs Spain and Italy.</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Artistic culture of the XVII century is characterized by the appearance and flourishing of the national art schools of Italy, Flanders, Spain, France, Holland, reflecting the peculiarities of historical development, the nature of public life, local conditions. However, art of this time is characterized by the overall artistic style of Baroque (Baroque in Italian — weird, pretentious), which replaced the Renaissance art.</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The Baroque style originated in the late sixteenth century in Italy and spread to most European countries in architecture, painting, </w:t>
      </w:r>
      <w:proofErr w:type="gramStart"/>
      <w:r>
        <w:rPr>
          <w:rFonts w:ascii="Times New Roman" w:hAnsi="Times New Roman" w:cs="Times New Roman"/>
          <w:color w:val="000000" w:themeColor="text1"/>
          <w:sz w:val="28"/>
          <w:szCs w:val="28"/>
          <w:lang w:val="en-US"/>
        </w:rPr>
        <w:t>decorative</w:t>
      </w:r>
      <w:proofErr w:type="gramEnd"/>
      <w:r>
        <w:rPr>
          <w:rFonts w:ascii="Times New Roman" w:hAnsi="Times New Roman" w:cs="Times New Roman"/>
          <w:color w:val="000000" w:themeColor="text1"/>
          <w:sz w:val="28"/>
          <w:szCs w:val="28"/>
          <w:lang w:val="en-US"/>
        </w:rPr>
        <w:t>-applied art.</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A big impact on forms of court life, the appearance and suit of a man had the art style of classicism, which, along with Baroque style characterizes the multifaceted art of the seventeenth century</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proofErr w:type="gramStart"/>
      <w:r>
        <w:rPr>
          <w:rFonts w:ascii="Times New Roman" w:hAnsi="Times New Roman" w:cs="Times New Roman"/>
          <w:b/>
          <w:color w:val="000000" w:themeColor="text1"/>
          <w:sz w:val="28"/>
          <w:szCs w:val="28"/>
          <w:lang w:val="en-US"/>
        </w:rPr>
        <w:t xml:space="preserve">Aesthetic ideal of </w:t>
      </w:r>
      <w:proofErr w:type="spellStart"/>
      <w:r>
        <w:rPr>
          <w:rFonts w:ascii="Times New Roman" w:hAnsi="Times New Roman" w:cs="Times New Roman"/>
          <w:b/>
          <w:color w:val="000000" w:themeColor="text1"/>
          <w:sz w:val="28"/>
          <w:szCs w:val="28"/>
          <w:lang w:val="en-US"/>
        </w:rPr>
        <w:t>beauty.</w:t>
      </w:r>
      <w:r>
        <w:rPr>
          <w:rFonts w:ascii="Times New Roman" w:hAnsi="Times New Roman" w:cs="Times New Roman"/>
          <w:color w:val="000000" w:themeColor="text1"/>
          <w:sz w:val="28"/>
          <w:szCs w:val="28"/>
          <w:lang w:val="en-US"/>
        </w:rPr>
        <w:t>Male</w:t>
      </w:r>
      <w:proofErr w:type="spellEnd"/>
      <w:r>
        <w:rPr>
          <w:rFonts w:ascii="Times New Roman" w:hAnsi="Times New Roman" w:cs="Times New Roman"/>
          <w:color w:val="000000" w:themeColor="text1"/>
          <w:sz w:val="28"/>
          <w:szCs w:val="28"/>
          <w:lang w:val="en-US"/>
        </w:rPr>
        <w:t xml:space="preserve"> knight warrior gradually transformed into a secular court.</w:t>
      </w:r>
      <w:proofErr w:type="gramEnd"/>
      <w:r>
        <w:rPr>
          <w:rFonts w:ascii="Times New Roman" w:hAnsi="Times New Roman" w:cs="Times New Roman"/>
          <w:color w:val="000000" w:themeColor="text1"/>
          <w:sz w:val="28"/>
          <w:szCs w:val="28"/>
          <w:lang w:val="en-US"/>
        </w:rPr>
        <w:t xml:space="preserve"> Mandatory training of a gentleman to dance, music gives it the appearance of plasticity, grace. </w:t>
      </w:r>
      <w:proofErr w:type="gramStart"/>
      <w:r>
        <w:rPr>
          <w:rFonts w:ascii="Times New Roman" w:hAnsi="Times New Roman" w:cs="Times New Roman"/>
          <w:color w:val="000000" w:themeColor="text1"/>
          <w:sz w:val="28"/>
          <w:szCs w:val="28"/>
          <w:lang w:val="en-US"/>
        </w:rPr>
        <w:t xml:space="preserve">The masculinity of the XVII century — and the </w:t>
      </w:r>
      <w:r>
        <w:rPr>
          <w:rFonts w:ascii="Times New Roman" w:hAnsi="Times New Roman" w:cs="Times New Roman"/>
          <w:color w:val="000000" w:themeColor="text1"/>
          <w:sz w:val="28"/>
          <w:szCs w:val="28"/>
          <w:lang w:val="en-US"/>
        </w:rPr>
        <w:lastRenderedPageBreak/>
        <w:t>Majesty of the posture, and being cavalier with the ladies.</w:t>
      </w:r>
      <w:proofErr w:type="gramEnd"/>
      <w:r>
        <w:rPr>
          <w:rFonts w:ascii="Times New Roman" w:hAnsi="Times New Roman" w:cs="Times New Roman"/>
          <w:color w:val="000000" w:themeColor="text1"/>
          <w:sz w:val="28"/>
          <w:szCs w:val="28"/>
          <w:lang w:val="en-US"/>
        </w:rPr>
        <w:t xml:space="preserve"> In France, which since the XVII century it becomes a trendsetter in Europe, this ideal of male beauty is recognized Louis XIV — "sun king" — tall, with regular features, luxuriant long blond hair. The king was a skilled dancer, rider, shooter and hunter.</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proofErr w:type="gramStart"/>
      <w:r>
        <w:rPr>
          <w:rFonts w:ascii="Times New Roman" w:hAnsi="Times New Roman" w:cs="Times New Roman"/>
          <w:color w:val="000000" w:themeColor="text1"/>
          <w:sz w:val="28"/>
          <w:szCs w:val="28"/>
          <w:lang w:val="en-US"/>
        </w:rPr>
        <w:t>The ideal of feminine beauty — the Majesty, splendor, affectation.</w:t>
      </w:r>
      <w:proofErr w:type="gramEnd"/>
      <w:r>
        <w:rPr>
          <w:rFonts w:ascii="Times New Roman" w:hAnsi="Times New Roman" w:cs="Times New Roman"/>
          <w:color w:val="000000" w:themeColor="text1"/>
          <w:sz w:val="28"/>
          <w:szCs w:val="28"/>
          <w:lang w:val="en-US"/>
        </w:rPr>
        <w:t xml:space="preserve"> The female figure is characterized by high growth, "Swan" neck, sloping shoulders thrown back, a narrow waist, lush hips.</w:t>
      </w:r>
    </w:p>
    <w:p w:rsidR="00CC78DC" w:rsidRPr="00116FB9" w:rsidRDefault="00CC78DC">
      <w:pPr>
        <w:spacing w:after="0" w:line="240" w:lineRule="auto"/>
        <w:jc w:val="both"/>
        <w:rPr>
          <w:rFonts w:ascii="Times New Roman" w:eastAsia="Georgia" w:hAnsi="Times New Roman" w:cs="Times New Roman"/>
          <w:color w:val="000000" w:themeColor="text1"/>
          <w:sz w:val="28"/>
          <w:szCs w:val="28"/>
          <w:lang w:val="en-US"/>
        </w:rPr>
      </w:pPr>
    </w:p>
    <w:p w:rsidR="00CC78DC" w:rsidRDefault="007F5C4C">
      <w:pPr>
        <w:spacing w:after="0" w:line="240" w:lineRule="auto"/>
        <w:jc w:val="center"/>
        <w:rPr>
          <w:rFonts w:ascii="Times New Roman" w:eastAsia="Georgia" w:hAnsi="Times New Roman" w:cs="Times New Roman"/>
          <w:color w:val="000000" w:themeColor="text1"/>
          <w:sz w:val="28"/>
          <w:szCs w:val="28"/>
        </w:rPr>
      </w:pPr>
      <w:r>
        <w:rPr>
          <w:rFonts w:ascii="Times New Roman" w:eastAsia="Georgia" w:hAnsi="Times New Roman" w:cs="Times New Roman"/>
          <w:color w:val="000000" w:themeColor="text1"/>
          <w:sz w:val="28"/>
          <w:szCs w:val="28"/>
        </w:rPr>
        <w:fldChar w:fldCharType="begin"/>
      </w:r>
      <w:r w:rsidR="00116FB9">
        <w:rPr>
          <w:rFonts w:ascii="Times New Roman" w:eastAsia="Georgia" w:hAnsi="Times New Roman" w:cs="Times New Roman"/>
          <w:color w:val="000000" w:themeColor="text1"/>
          <w:sz w:val="28"/>
          <w:szCs w:val="28"/>
        </w:rPr>
        <w:instrText xml:space="preserve">INCLUDEPICTURE \d "http://world4.eu/wp-content/uploads/2014/01/baroque-costumes-17th-century-020-312x400.jpg" \* MERGEFORMATINET </w:instrText>
      </w:r>
      <w:r>
        <w:rPr>
          <w:rFonts w:ascii="Times New Roman" w:eastAsia="Georgia" w:hAnsi="Times New Roman" w:cs="Times New Roman"/>
          <w:color w:val="000000" w:themeColor="text1"/>
          <w:sz w:val="28"/>
          <w:szCs w:val="28"/>
        </w:rPr>
        <w:fldChar w:fldCharType="separate"/>
      </w:r>
      <w:r w:rsidR="00116FB9">
        <w:rPr>
          <w:rFonts w:ascii="Times New Roman" w:eastAsia="Georgia" w:hAnsi="Times New Roman" w:cs="Times New Roman"/>
          <w:noProof/>
          <w:color w:val="000000" w:themeColor="text1"/>
          <w:sz w:val="28"/>
          <w:szCs w:val="28"/>
        </w:rPr>
        <w:drawing>
          <wp:inline distT="0" distB="0" distL="114300" distR="114300">
            <wp:extent cx="3945890" cy="5059045"/>
            <wp:effectExtent l="0" t="0" r="16510" b="8255"/>
            <wp:docPr id="60" name="Изображение 18" descr="Baroque Fashion end of the 17th and early 18th Century.">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Изображение 18" descr="Baroque Fashion end of the 17th and early 18th Century."/>
                    <pic:cNvPicPr>
                      <a:picLocks noChangeAspect="1"/>
                    </pic:cNvPicPr>
                  </pic:nvPicPr>
                  <pic:blipFill>
                    <a:blip r:embed="rId113"/>
                    <a:stretch>
                      <a:fillRect/>
                    </a:stretch>
                  </pic:blipFill>
                  <pic:spPr>
                    <a:xfrm>
                      <a:off x="0" y="0"/>
                      <a:ext cx="3945890" cy="5059045"/>
                    </a:xfrm>
                    <a:prstGeom prst="rect">
                      <a:avLst/>
                    </a:prstGeom>
                    <a:noFill/>
                    <a:ln w="9525">
                      <a:noFill/>
                    </a:ln>
                  </pic:spPr>
                </pic:pic>
              </a:graphicData>
            </a:graphic>
          </wp:inline>
        </w:drawing>
      </w:r>
      <w:r>
        <w:rPr>
          <w:rFonts w:ascii="Times New Roman" w:eastAsia="Georgia" w:hAnsi="Times New Roman" w:cs="Times New Roman"/>
          <w:color w:val="000000" w:themeColor="text1"/>
          <w:sz w:val="28"/>
          <w:szCs w:val="28"/>
        </w:rPr>
        <w:fldChar w:fldCharType="end"/>
      </w:r>
    </w:p>
    <w:p w:rsidR="00CC78DC" w:rsidRPr="00116FB9" w:rsidRDefault="00116FB9">
      <w:pPr>
        <w:pStyle w:val="a9"/>
        <w:spacing w:before="0" w:beforeAutospacing="0" w:after="0" w:afterAutospacing="0"/>
        <w:jc w:val="center"/>
        <w:rPr>
          <w:color w:val="000000" w:themeColor="text1"/>
          <w:sz w:val="28"/>
          <w:szCs w:val="28"/>
          <w:lang w:val="en-US"/>
        </w:rPr>
      </w:pPr>
      <w:proofErr w:type="gramStart"/>
      <w:r w:rsidRPr="00116FB9">
        <w:rPr>
          <w:rFonts w:eastAsia="Georgia"/>
          <w:color w:val="000000" w:themeColor="text1"/>
          <w:sz w:val="28"/>
          <w:szCs w:val="28"/>
          <w:lang w:val="en-US"/>
        </w:rPr>
        <w:t>Fashion end of the 17th and early 18th Century.</w:t>
      </w:r>
      <w:proofErr w:type="gramEnd"/>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 xml:space="preserve">Top row left: court dress of Françoise Marie de Bourbon, Duchess of Orleans, 1702. </w:t>
      </w:r>
      <w:proofErr w:type="gramStart"/>
      <w:r w:rsidRPr="00116FB9">
        <w:rPr>
          <w:rFonts w:eastAsia="Georgia"/>
          <w:color w:val="000000" w:themeColor="text1"/>
          <w:sz w:val="28"/>
          <w:szCs w:val="28"/>
          <w:lang w:val="en-US"/>
        </w:rPr>
        <w:t xml:space="preserve">Palace Guard, called la </w:t>
      </w:r>
      <w:proofErr w:type="spellStart"/>
      <w:r w:rsidRPr="00116FB9">
        <w:rPr>
          <w:rFonts w:eastAsia="Georgia"/>
          <w:color w:val="000000" w:themeColor="text1"/>
          <w:sz w:val="28"/>
          <w:szCs w:val="28"/>
          <w:lang w:val="en-US"/>
        </w:rPr>
        <w:t>manche</w:t>
      </w:r>
      <w:proofErr w:type="spellEnd"/>
      <w:r w:rsidRPr="00116FB9">
        <w:rPr>
          <w:rFonts w:eastAsia="Georgia"/>
          <w:color w:val="000000" w:themeColor="text1"/>
          <w:sz w:val="28"/>
          <w:szCs w:val="28"/>
          <w:lang w:val="en-US"/>
        </w:rPr>
        <w:t xml:space="preserve">, under Louis </w:t>
      </w:r>
      <w:proofErr w:type="spellStart"/>
      <w:r w:rsidRPr="00116FB9">
        <w:rPr>
          <w:rFonts w:eastAsia="Georgia"/>
          <w:color w:val="000000" w:themeColor="text1"/>
          <w:sz w:val="28"/>
          <w:szCs w:val="28"/>
          <w:lang w:val="en-US"/>
        </w:rPr>
        <w:t>XV.of</w:t>
      </w:r>
      <w:proofErr w:type="spellEnd"/>
      <w:r w:rsidRPr="00116FB9">
        <w:rPr>
          <w:rFonts w:eastAsia="Georgia"/>
          <w:color w:val="000000" w:themeColor="text1"/>
          <w:sz w:val="28"/>
          <w:szCs w:val="28"/>
          <w:lang w:val="en-US"/>
        </w:rPr>
        <w:t xml:space="preserve"> France, 1724.</w:t>
      </w:r>
      <w:proofErr w:type="gramEnd"/>
      <w:r w:rsidRPr="00116FB9">
        <w:rPr>
          <w:rFonts w:eastAsia="Georgia"/>
          <w:color w:val="000000" w:themeColor="text1"/>
          <w:sz w:val="28"/>
          <w:szCs w:val="28"/>
          <w:lang w:val="en-US"/>
        </w:rPr>
        <w:t xml:space="preserve"> Right: Marie Anna of Bavaria as Crown Princess of France. </w:t>
      </w:r>
      <w:proofErr w:type="gramStart"/>
      <w:r w:rsidRPr="00116FB9">
        <w:rPr>
          <w:rFonts w:eastAsia="Georgia"/>
          <w:color w:val="000000" w:themeColor="text1"/>
          <w:sz w:val="28"/>
          <w:szCs w:val="28"/>
          <w:lang w:val="en-US"/>
        </w:rPr>
        <w:t>Court costume 1679.Young elegant man in 1670.</w:t>
      </w:r>
      <w:proofErr w:type="gramEnd"/>
      <w:r w:rsidRPr="00116FB9">
        <w:rPr>
          <w:rFonts w:eastAsia="Georgia"/>
          <w:color w:val="000000" w:themeColor="text1"/>
          <w:sz w:val="28"/>
          <w:szCs w:val="28"/>
          <w:lang w:val="en-US"/>
        </w:rPr>
        <w:t xml:space="preserve"> Bottom row left: Hedwig Sophie, Princess of Sweden, </w:t>
      </w:r>
      <w:proofErr w:type="gramStart"/>
      <w:r w:rsidRPr="00116FB9">
        <w:rPr>
          <w:rFonts w:eastAsia="Georgia"/>
          <w:color w:val="000000" w:themeColor="text1"/>
          <w:sz w:val="28"/>
          <w:szCs w:val="28"/>
          <w:lang w:val="en-US"/>
        </w:rPr>
        <w:t>Duchess</w:t>
      </w:r>
      <w:proofErr w:type="gramEnd"/>
      <w:r w:rsidRPr="00116FB9">
        <w:rPr>
          <w:rFonts w:eastAsia="Georgia"/>
          <w:color w:val="000000" w:themeColor="text1"/>
          <w:sz w:val="28"/>
          <w:szCs w:val="28"/>
          <w:lang w:val="en-US"/>
        </w:rPr>
        <w:t xml:space="preserve"> of Holstein in 1700. </w:t>
      </w:r>
      <w:proofErr w:type="gramStart"/>
      <w:r w:rsidRPr="00116FB9">
        <w:rPr>
          <w:rFonts w:eastAsia="Georgia"/>
          <w:color w:val="000000" w:themeColor="text1"/>
          <w:sz w:val="28"/>
          <w:szCs w:val="28"/>
          <w:lang w:val="en-US"/>
        </w:rPr>
        <w:t>Elisabeth of Brunswick 1707.</w:t>
      </w:r>
      <w:proofErr w:type="gramEnd"/>
      <w:r w:rsidRPr="00116FB9">
        <w:rPr>
          <w:rFonts w:eastAsia="Georgia"/>
          <w:color w:val="000000" w:themeColor="text1"/>
          <w:sz w:val="28"/>
          <w:szCs w:val="28"/>
          <w:lang w:val="en-US"/>
        </w:rPr>
        <w:t xml:space="preserve"> Right: Duchess of Portsmouth 1694. </w:t>
      </w:r>
      <w:proofErr w:type="gramStart"/>
      <w:r w:rsidRPr="00116FB9">
        <w:rPr>
          <w:rFonts w:eastAsia="Georgia"/>
          <w:color w:val="000000" w:themeColor="text1"/>
          <w:sz w:val="28"/>
          <w:szCs w:val="28"/>
          <w:lang w:val="en-US"/>
        </w:rPr>
        <w:t xml:space="preserve">(Miss of </w:t>
      </w:r>
      <w:proofErr w:type="spellStart"/>
      <w:r w:rsidRPr="00116FB9">
        <w:rPr>
          <w:rFonts w:eastAsia="Georgia"/>
          <w:color w:val="000000" w:themeColor="text1"/>
          <w:sz w:val="28"/>
          <w:szCs w:val="28"/>
          <w:lang w:val="en-US"/>
        </w:rPr>
        <w:t>Keroul</w:t>
      </w:r>
      <w:proofErr w:type="spellEnd"/>
      <w:r w:rsidRPr="00116FB9">
        <w:rPr>
          <w:rFonts w:eastAsia="Georgia"/>
          <w:color w:val="000000" w:themeColor="text1"/>
          <w:sz w:val="28"/>
          <w:szCs w:val="28"/>
          <w:lang w:val="en-US"/>
        </w:rPr>
        <w:t>).Maria Anna of Bavaria 1694.</w:t>
      </w:r>
      <w:proofErr w:type="gramEnd"/>
      <w:r w:rsidRPr="00116FB9">
        <w:rPr>
          <w:rFonts w:eastAsia="Georgia"/>
          <w:color w:val="000000" w:themeColor="text1"/>
          <w:sz w:val="28"/>
          <w:szCs w:val="28"/>
          <w:lang w:val="en-US"/>
        </w:rPr>
        <w:t xml:space="preserve"> French palace guard in 1670.</w:t>
      </w:r>
    </w:p>
    <w:p w:rsidR="00CC78DC" w:rsidRPr="00116FB9" w:rsidRDefault="007F5C4C">
      <w:pPr>
        <w:pStyle w:val="a9"/>
        <w:spacing w:before="0" w:beforeAutospacing="0" w:after="0" w:afterAutospacing="0"/>
        <w:jc w:val="both"/>
        <w:rPr>
          <w:color w:val="000000" w:themeColor="text1"/>
          <w:sz w:val="28"/>
          <w:szCs w:val="28"/>
          <w:lang w:val="en-US"/>
        </w:rPr>
      </w:pPr>
      <w:hyperlink r:id="rId114" w:tgtFrame="_blank" w:tooltip="On the history of costumes. From Ancient to the 19th century." w:history="1">
        <w:proofErr w:type="gramStart"/>
        <w:r w:rsidR="00116FB9" w:rsidRPr="00116FB9">
          <w:rPr>
            <w:rStyle w:val="ab"/>
            <w:rFonts w:eastAsia="Georgia"/>
            <w:color w:val="000000" w:themeColor="text1"/>
            <w:sz w:val="28"/>
            <w:szCs w:val="28"/>
            <w:u w:val="none"/>
            <w:lang w:val="en-US"/>
          </w:rPr>
          <w:t xml:space="preserve">On the history of </w:t>
        </w:r>
        <w:proofErr w:type="spellStart"/>
        <w:r w:rsidR="00116FB9" w:rsidRPr="00116FB9">
          <w:rPr>
            <w:rStyle w:val="ab"/>
            <w:rFonts w:eastAsia="Georgia"/>
            <w:color w:val="000000" w:themeColor="text1"/>
            <w:sz w:val="28"/>
            <w:szCs w:val="28"/>
            <w:u w:val="none"/>
            <w:lang w:val="en-US"/>
          </w:rPr>
          <w:t>costumes</w:t>
        </w:r>
      </w:hyperlink>
      <w:r w:rsidR="00116FB9" w:rsidRPr="00116FB9">
        <w:rPr>
          <w:rStyle w:val="aa"/>
          <w:rFonts w:eastAsia="Georgia"/>
          <w:i w:val="0"/>
          <w:color w:val="000000" w:themeColor="text1"/>
          <w:sz w:val="28"/>
          <w:szCs w:val="28"/>
          <w:lang w:val="en-US"/>
        </w:rPr>
        <w:t>.MünchenerBilderbogen</w:t>
      </w:r>
      <w:proofErr w:type="spellEnd"/>
      <w:r w:rsidR="00116FB9" w:rsidRPr="00116FB9">
        <w:rPr>
          <w:rStyle w:val="aa"/>
          <w:rFonts w:eastAsia="Georgia"/>
          <w:i w:val="0"/>
          <w:color w:val="000000" w:themeColor="text1"/>
          <w:sz w:val="28"/>
          <w:szCs w:val="28"/>
          <w:lang w:val="en-US"/>
        </w:rPr>
        <w:t>.</w:t>
      </w:r>
      <w:proofErr w:type="gramEnd"/>
      <w:r w:rsidR="00116FB9" w:rsidRPr="00116FB9">
        <w:rPr>
          <w:rStyle w:val="aa"/>
          <w:rFonts w:eastAsia="Georgia"/>
          <w:i w:val="0"/>
          <w:color w:val="000000" w:themeColor="text1"/>
          <w:sz w:val="28"/>
          <w:szCs w:val="28"/>
          <w:lang w:val="en-US"/>
        </w:rPr>
        <w:t> </w:t>
      </w:r>
      <w:proofErr w:type="gramStart"/>
      <w:r w:rsidR="00116FB9" w:rsidRPr="00116FB9">
        <w:rPr>
          <w:rStyle w:val="aa"/>
          <w:rFonts w:eastAsia="Georgia"/>
          <w:i w:val="0"/>
          <w:color w:val="000000" w:themeColor="text1"/>
          <w:sz w:val="28"/>
          <w:szCs w:val="28"/>
          <w:lang w:val="en-US"/>
        </w:rPr>
        <w:t>Edited by Braun and Schneider 1860.</w:t>
      </w:r>
      <w:proofErr w:type="gramEnd"/>
    </w:p>
    <w:p w:rsidR="00CC78DC" w:rsidRPr="00116FB9" w:rsidRDefault="00116FB9">
      <w:pPr>
        <w:pStyle w:val="a9"/>
        <w:shd w:val="clear" w:color="auto" w:fill="FFFFFF"/>
        <w:spacing w:before="0" w:beforeAutospacing="0" w:after="0" w:afterAutospacing="0"/>
        <w:ind w:firstLine="700"/>
        <w:jc w:val="both"/>
        <w:rPr>
          <w:color w:val="000000" w:themeColor="text1"/>
          <w:sz w:val="28"/>
          <w:szCs w:val="28"/>
          <w:lang w:val="en-US"/>
        </w:rPr>
      </w:pPr>
      <w:r w:rsidRPr="00116FB9">
        <w:rPr>
          <w:color w:val="000000" w:themeColor="text1"/>
          <w:sz w:val="28"/>
          <w:szCs w:val="28"/>
          <w:shd w:val="clear" w:color="auto" w:fill="FFFFFF"/>
          <w:lang w:val="en-US"/>
        </w:rPr>
        <w:t xml:space="preserve">The phrase "eighteenth-century costume" is one dear to theatrical costumiers, and (although there has been a very considerable diffusion of </w:t>
      </w:r>
      <w:r w:rsidRPr="00116FB9">
        <w:rPr>
          <w:color w:val="000000" w:themeColor="text1"/>
          <w:sz w:val="28"/>
          <w:szCs w:val="28"/>
          <w:shd w:val="clear" w:color="auto" w:fill="FFFFFF"/>
          <w:lang w:val="en-US"/>
        </w:rPr>
        <w:lastRenderedPageBreak/>
        <w:t xml:space="preserve">knowledge during the last few years) it is still too often used as though the same clothes were worn from 1700 to 1800. Eighteenth-century plays are frequently dressed quite regardless of changes in fashion throughout the century. </w:t>
      </w:r>
      <w:proofErr w:type="spellStart"/>
      <w:r w:rsidRPr="00116FB9">
        <w:rPr>
          <w:color w:val="000000" w:themeColor="text1"/>
          <w:sz w:val="28"/>
          <w:szCs w:val="28"/>
          <w:shd w:val="clear" w:color="auto" w:fill="FFFFFF"/>
          <w:lang w:val="en-US"/>
        </w:rPr>
        <w:t>Ramillies</w:t>
      </w:r>
      <w:proofErr w:type="spellEnd"/>
      <w:r w:rsidRPr="00116FB9">
        <w:rPr>
          <w:color w:val="000000" w:themeColor="text1"/>
          <w:sz w:val="28"/>
          <w:szCs w:val="28"/>
          <w:shd w:val="clear" w:color="auto" w:fill="FFFFFF"/>
          <w:lang w:val="en-US"/>
        </w:rPr>
        <w:t xml:space="preserve"> wigs are wedded to 1790 hats; Louis XV. </w:t>
      </w:r>
      <w:proofErr w:type="gramStart"/>
      <w:r w:rsidRPr="00116FB9">
        <w:rPr>
          <w:color w:val="000000" w:themeColor="text1"/>
          <w:sz w:val="28"/>
          <w:szCs w:val="28"/>
          <w:shd w:val="clear" w:color="auto" w:fill="FFFFFF"/>
          <w:lang w:val="en-US"/>
        </w:rPr>
        <w:t>petticoats</w:t>
      </w:r>
      <w:proofErr w:type="gramEnd"/>
      <w:r w:rsidRPr="00116FB9">
        <w:rPr>
          <w:color w:val="000000" w:themeColor="text1"/>
          <w:sz w:val="28"/>
          <w:szCs w:val="28"/>
          <w:shd w:val="clear" w:color="auto" w:fill="FFFFFF"/>
          <w:lang w:val="en-US"/>
        </w:rPr>
        <w:t xml:space="preserve"> are worn with the towering head-dresses of 1770, and Watteau gowns are matched with toilettes of the French Directory.</w:t>
      </w:r>
    </w:p>
    <w:p w:rsidR="00CC78DC" w:rsidRPr="00116FB9" w:rsidRDefault="00116FB9">
      <w:pPr>
        <w:pStyle w:val="a9"/>
        <w:shd w:val="clear" w:color="auto" w:fill="FFFFFF"/>
        <w:spacing w:before="0" w:beforeAutospacing="0" w:after="0" w:afterAutospacing="0"/>
        <w:ind w:firstLine="700"/>
        <w:jc w:val="both"/>
        <w:rPr>
          <w:color w:val="000000" w:themeColor="text1"/>
          <w:sz w:val="28"/>
          <w:szCs w:val="28"/>
          <w:lang w:val="en-US"/>
        </w:rPr>
      </w:pPr>
      <w:r w:rsidRPr="00116FB9">
        <w:rPr>
          <w:color w:val="000000" w:themeColor="text1"/>
          <w:sz w:val="28"/>
          <w:szCs w:val="28"/>
          <w:shd w:val="clear" w:color="auto" w:fill="FFFFFF"/>
          <w:lang w:val="en-US"/>
        </w:rPr>
        <w:t>That there is some excuse for this the following pages bear witness. There is indeed a singular homogeneity about the period, and when one considers that fashions came in and went out more slowly than they do at present, that the difference between town and country was more marked, and that old people clung more affectionately to the modes of, their youth, there is perhaps less absurdity in treating the century as one than might at first appear.</w:t>
      </w:r>
    </w:p>
    <w:p w:rsidR="00CC78DC" w:rsidRPr="00116FB9" w:rsidRDefault="00116FB9">
      <w:pPr>
        <w:pStyle w:val="a9"/>
        <w:shd w:val="clear" w:color="auto" w:fill="FFFFFF"/>
        <w:spacing w:before="0" w:beforeAutospacing="0" w:after="0" w:afterAutospacing="0"/>
        <w:ind w:firstLine="700"/>
        <w:jc w:val="both"/>
        <w:rPr>
          <w:color w:val="000000" w:themeColor="text1"/>
          <w:sz w:val="28"/>
          <w:szCs w:val="28"/>
          <w:lang w:val="en-US"/>
        </w:rPr>
      </w:pPr>
      <w:r w:rsidRPr="00116FB9">
        <w:rPr>
          <w:color w:val="000000" w:themeColor="text1"/>
          <w:sz w:val="28"/>
          <w:szCs w:val="28"/>
          <w:shd w:val="clear" w:color="auto" w:fill="FFFFFF"/>
          <w:lang w:val="en-US"/>
        </w:rPr>
        <w:t xml:space="preserve">The present editor would be the last person to advocate </w:t>
      </w:r>
      <w:proofErr w:type="gramStart"/>
      <w:r w:rsidRPr="00116FB9">
        <w:rPr>
          <w:color w:val="000000" w:themeColor="text1"/>
          <w:sz w:val="28"/>
          <w:szCs w:val="28"/>
          <w:shd w:val="clear" w:color="auto" w:fill="FFFFFF"/>
          <w:lang w:val="en-US"/>
        </w:rPr>
        <w:t>a pedantic</w:t>
      </w:r>
      <w:proofErr w:type="gramEnd"/>
      <w:r w:rsidRPr="00116FB9">
        <w:rPr>
          <w:color w:val="000000" w:themeColor="text1"/>
          <w:sz w:val="28"/>
          <w:szCs w:val="28"/>
          <w:shd w:val="clear" w:color="auto" w:fill="FFFFFF"/>
          <w:lang w:val="en-US"/>
        </w:rPr>
        <w:t xml:space="preserve"> arch</w:t>
      </w:r>
      <w:r>
        <w:rPr>
          <w:color w:val="000000" w:themeColor="text1"/>
          <w:sz w:val="28"/>
          <w:szCs w:val="28"/>
          <w:shd w:val="clear" w:color="auto" w:fill="FFFFFF"/>
        </w:rPr>
        <w:t>忙</w:t>
      </w:r>
      <w:proofErr w:type="spellStart"/>
      <w:r w:rsidRPr="00116FB9">
        <w:rPr>
          <w:color w:val="000000" w:themeColor="text1"/>
          <w:sz w:val="28"/>
          <w:szCs w:val="28"/>
          <w:shd w:val="clear" w:color="auto" w:fill="FFFFFF"/>
          <w:lang w:val="en-US"/>
        </w:rPr>
        <w:t>ological</w:t>
      </w:r>
      <w:proofErr w:type="spellEnd"/>
      <w:r w:rsidRPr="00116FB9">
        <w:rPr>
          <w:color w:val="000000" w:themeColor="text1"/>
          <w:sz w:val="28"/>
          <w:szCs w:val="28"/>
          <w:shd w:val="clear" w:color="auto" w:fill="FFFFFF"/>
          <w:lang w:val="en-US"/>
        </w:rPr>
        <w:t xml:space="preserve"> accuracy in reconstructing the costume and background of the Comedy of Manners. There is a sense in which the eighteenth century-if we forget the revolutionary </w:t>
      </w:r>
      <w:proofErr w:type="spellStart"/>
      <w:r w:rsidRPr="00116FB9">
        <w:rPr>
          <w:color w:val="000000" w:themeColor="text1"/>
          <w:sz w:val="28"/>
          <w:szCs w:val="28"/>
          <w:shd w:val="clear" w:color="auto" w:fill="FFFFFF"/>
          <w:lang w:val="en-US"/>
        </w:rPr>
        <w:t>fervour</w:t>
      </w:r>
      <w:proofErr w:type="spellEnd"/>
      <w:r w:rsidRPr="00116FB9">
        <w:rPr>
          <w:color w:val="000000" w:themeColor="text1"/>
          <w:sz w:val="28"/>
          <w:szCs w:val="28"/>
          <w:shd w:val="clear" w:color="auto" w:fill="FFFFFF"/>
          <w:lang w:val="en-US"/>
        </w:rPr>
        <w:t xml:space="preserve"> of its close-was static, as timeless and changeless as a Platonic Idea. The three-cornered hat, the Watteau gown, the wig, the snuff-box, the shoe-buckles, the knee-breeches, and the sword at a man's side- these are surely Types laid up in Heaven.</w:t>
      </w:r>
    </w:p>
    <w:p w:rsidR="00CC78DC" w:rsidRPr="00116FB9" w:rsidRDefault="00116FB9">
      <w:pPr>
        <w:pStyle w:val="a9"/>
        <w:shd w:val="clear" w:color="auto" w:fill="FFFFFF"/>
        <w:spacing w:before="0" w:beforeAutospacing="0" w:after="0" w:afterAutospacing="0"/>
        <w:ind w:firstLine="700"/>
        <w:jc w:val="both"/>
        <w:rPr>
          <w:color w:val="000000" w:themeColor="text1"/>
          <w:sz w:val="28"/>
          <w:szCs w:val="28"/>
          <w:lang w:val="en-US"/>
        </w:rPr>
      </w:pPr>
      <w:r w:rsidRPr="00116FB9">
        <w:rPr>
          <w:color w:val="000000" w:themeColor="text1"/>
          <w:sz w:val="28"/>
          <w:szCs w:val="28"/>
          <w:shd w:val="clear" w:color="auto" w:fill="FFFFFF"/>
          <w:lang w:val="en-US"/>
        </w:rPr>
        <w:t xml:space="preserve">The sixteenth century had been convulsed by the Reformation, the seventeenth by the Wars of Religion; all was confusion, all was flux. But in the eighteenth century the surface of </w:t>
      </w:r>
      <w:proofErr w:type="spellStart"/>
      <w:r w:rsidRPr="00116FB9">
        <w:rPr>
          <w:color w:val="000000" w:themeColor="text1"/>
          <w:sz w:val="28"/>
          <w:szCs w:val="28"/>
          <w:shd w:val="clear" w:color="auto" w:fill="FFFFFF"/>
          <w:lang w:val="en-US"/>
        </w:rPr>
        <w:t>civilisation</w:t>
      </w:r>
      <w:proofErr w:type="spellEnd"/>
      <w:r w:rsidRPr="00116FB9">
        <w:rPr>
          <w:color w:val="000000" w:themeColor="text1"/>
          <w:sz w:val="28"/>
          <w:szCs w:val="28"/>
          <w:shd w:val="clear" w:color="auto" w:fill="FFFFFF"/>
          <w:lang w:val="en-US"/>
        </w:rPr>
        <w:t xml:space="preserve"> seemed to have set hard; a culture had been evolved which, however incapable of satisfying the eternal needs of man, was, of its kind, perfect and complete.</w:t>
      </w:r>
    </w:p>
    <w:p w:rsidR="00CC78DC" w:rsidRPr="00116FB9" w:rsidRDefault="00116FB9">
      <w:pPr>
        <w:pStyle w:val="a9"/>
        <w:shd w:val="clear" w:color="auto" w:fill="FFFFFF"/>
        <w:spacing w:before="0" w:beforeAutospacing="0" w:after="0" w:afterAutospacing="0"/>
        <w:ind w:firstLine="700"/>
        <w:jc w:val="both"/>
        <w:rPr>
          <w:color w:val="000000" w:themeColor="text1"/>
          <w:sz w:val="28"/>
          <w:szCs w:val="28"/>
          <w:lang w:val="en-US"/>
        </w:rPr>
      </w:pPr>
      <w:r w:rsidRPr="00116FB9">
        <w:rPr>
          <w:color w:val="000000" w:themeColor="text1"/>
          <w:sz w:val="28"/>
          <w:szCs w:val="28"/>
          <w:shd w:val="clear" w:color="auto" w:fill="FFFFFF"/>
          <w:lang w:val="en-US"/>
        </w:rPr>
        <w:t>The calm was, of course, delusive, the seemingly solid surface scored with fissures and threatened with subterranean upheaval. Every age, no matter how static it may appear, is an age of transition, and the eighteenth century was no exception. Thought changed and fashion with it, and the century which began with Addison ended by accepting the extravagances of Rousseau. Costume is not a triviality; it is the visible raiment of the soul. It is the purpose of the present book to display the slow but, in the end, considerable changes which affected European costume during the eighteenth century.</w:t>
      </w:r>
    </w:p>
    <w:p w:rsidR="00CC78DC" w:rsidRDefault="00CC78DC">
      <w:pPr>
        <w:spacing w:after="0" w:line="240" w:lineRule="auto"/>
        <w:ind w:firstLine="700"/>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Task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Describe the brief characteristic of the artistic style of different types of art XVII-XVIII century.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study the characteristics of materials used in a suit on fibrous composition, structure, texture, ornamental solution, color, method of production.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analyze the characteristics of individual parts of suit, the analysis of their shape, design and decorative solutions, its aesthetic values, social and regional groups.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To make conclusions and proposals on the use of these suits as a creative source.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Assignment to SIW</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lastRenderedPageBreak/>
        <w:t>1. Run copies of the sketch men's or women's suits for any purpose. The sketch can be made in color: the technique of arbitrary.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Sketches are on thick paper A-4 format in black and white or color chart.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Decorative elements of the ornament can be made in color.</w:t>
      </w: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Report on results: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Make a summary.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sketch copies of the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answer test questions.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Control questions: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What characterizes the Baroque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What characterizes the Rococo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What is the difference between Baroque and Rococo?</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As absolutism was reflected in art styles?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Describe the men's suit of the Baroque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 Describe the men's suit of the Rococo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7. Describe the women's suit of the Baroque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8. Describe the women's suit of the Rococo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9. What is the difference between a suit of Baroque and Rococo?</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10. What new items have appeared in this period?</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11. What is the influence of Spanish suit European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12. Identified France as a trendsetter?</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13. What is the difference in the female suit in the early XVIII century and the second half of the </w:t>
      </w:r>
      <w:proofErr w:type="gramStart"/>
      <w:r>
        <w:rPr>
          <w:rFonts w:ascii="Times New Roman" w:hAnsi="Times New Roman" w:cs="Times New Roman"/>
          <w:color w:val="000000" w:themeColor="text1"/>
          <w:sz w:val="28"/>
          <w:szCs w:val="28"/>
          <w:lang w:val="en-US"/>
        </w:rPr>
        <w:t>XVIII.</w:t>
      </w:r>
      <w:proofErr w:type="gramEnd"/>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rPr>
      </w:pPr>
      <w:proofErr w:type="spellStart"/>
      <w:r>
        <w:rPr>
          <w:rFonts w:ascii="Times New Roman" w:hAnsi="Times New Roman" w:cs="Times New Roman"/>
          <w:b/>
          <w:color w:val="000000" w:themeColor="text1"/>
          <w:sz w:val="28"/>
          <w:szCs w:val="28"/>
          <w:lang w:val="en-US"/>
        </w:rPr>
        <w:t>Recommendedreading</w:t>
      </w:r>
      <w:proofErr w:type="spellEnd"/>
      <w:r w:rsidRPr="00116FB9">
        <w:rPr>
          <w:rFonts w:ascii="Times New Roman" w:hAnsi="Times New Roman" w:cs="Times New Roman"/>
          <w:b/>
          <w:color w:val="000000" w:themeColor="text1"/>
          <w:sz w:val="28"/>
          <w:szCs w:val="28"/>
        </w:rPr>
        <w:t>:</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1. </w:t>
      </w:r>
      <w:proofErr w:type="gramStart"/>
      <w:r>
        <w:rPr>
          <w:rFonts w:ascii="Times New Roman" w:hAnsi="Times New Roman" w:cs="Times New Roman"/>
          <w:color w:val="000000" w:themeColor="text1"/>
          <w:sz w:val="28"/>
          <w:szCs w:val="28"/>
        </w:rPr>
        <w:t>Венде</w:t>
      </w:r>
      <w:proofErr w:type="gramEnd"/>
      <w:r>
        <w:rPr>
          <w:rFonts w:ascii="Times New Roman" w:hAnsi="Times New Roman" w:cs="Times New Roman"/>
          <w:color w:val="000000" w:themeColor="text1"/>
          <w:sz w:val="28"/>
          <w:szCs w:val="28"/>
        </w:rPr>
        <w:t xml:space="preserve"> Э. Как распространялась мода. М. Просвещение,1996</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 Каминская Н.М. История костюма. М. Легкая индустрия, 1977</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3. </w:t>
      </w:r>
      <w:proofErr w:type="spellStart"/>
      <w:r>
        <w:rPr>
          <w:rFonts w:ascii="Times New Roman" w:hAnsi="Times New Roman" w:cs="Times New Roman"/>
          <w:color w:val="000000" w:themeColor="text1"/>
          <w:sz w:val="28"/>
          <w:szCs w:val="28"/>
        </w:rPr>
        <w:t>Мерцалова</w:t>
      </w:r>
      <w:proofErr w:type="spellEnd"/>
      <w:r>
        <w:rPr>
          <w:rFonts w:ascii="Times New Roman" w:hAnsi="Times New Roman" w:cs="Times New Roman"/>
          <w:color w:val="000000" w:themeColor="text1"/>
          <w:sz w:val="28"/>
          <w:szCs w:val="28"/>
        </w:rPr>
        <w:t xml:space="preserve"> М.Н. История костюма. М. Просвещения ,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 Соколова Т.М. Орнамент-почерк эпохи. Л. Аврора,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 Киреева Е.В. История костюма. М. Просвещение 1980</w:t>
      </w:r>
    </w:p>
    <w:p w:rsidR="00CC78DC" w:rsidRDefault="00116FB9">
      <w:pPr>
        <w:spacing w:after="0" w:line="240" w:lineRule="auto"/>
        <w:jc w:val="both"/>
        <w:outlineLvl w:val="0"/>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6. Интернет.</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7. </w:t>
      </w:r>
      <w:proofErr w:type="spellStart"/>
      <w:r>
        <w:rPr>
          <w:rFonts w:ascii="Times New Roman" w:hAnsi="Times New Roman" w:cs="Times New Roman"/>
          <w:color w:val="000000" w:themeColor="text1"/>
          <w:sz w:val="28"/>
          <w:szCs w:val="28"/>
        </w:rPr>
        <w:t>Пармон</w:t>
      </w:r>
      <w:proofErr w:type="spellEnd"/>
      <w:r>
        <w:rPr>
          <w:rFonts w:ascii="Times New Roman" w:hAnsi="Times New Roman" w:cs="Times New Roman"/>
          <w:color w:val="000000" w:themeColor="text1"/>
          <w:sz w:val="28"/>
          <w:szCs w:val="28"/>
        </w:rPr>
        <w:t xml:space="preserve"> Ф.М. Композиция костюма. М. </w:t>
      </w:r>
      <w:proofErr w:type="spellStart"/>
      <w:r>
        <w:rPr>
          <w:rFonts w:ascii="Times New Roman" w:hAnsi="Times New Roman" w:cs="Times New Roman"/>
          <w:color w:val="000000" w:themeColor="text1"/>
          <w:sz w:val="28"/>
          <w:szCs w:val="28"/>
        </w:rPr>
        <w:t>Легпромбытиздат</w:t>
      </w:r>
      <w:proofErr w:type="spellEnd"/>
      <w:r>
        <w:rPr>
          <w:rFonts w:ascii="Times New Roman" w:hAnsi="Times New Roman" w:cs="Times New Roman"/>
          <w:color w:val="000000" w:themeColor="text1"/>
          <w:sz w:val="28"/>
          <w:szCs w:val="28"/>
        </w:rPr>
        <w:t xml:space="preserve"> 1997</w:t>
      </w:r>
    </w:p>
    <w:p w:rsidR="00CC78DC" w:rsidRPr="00116FB9" w:rsidRDefault="00CC78DC">
      <w:pPr>
        <w:spacing w:after="0" w:line="240" w:lineRule="auto"/>
        <w:jc w:val="both"/>
        <w:rPr>
          <w:rFonts w:ascii="Times New Roman" w:hAnsi="Times New Roman" w:cs="Times New Roman"/>
          <w:color w:val="000000" w:themeColor="text1"/>
          <w:sz w:val="28"/>
          <w:szCs w:val="28"/>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Practical lesson №12</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b/>
          <w:color w:val="000000" w:themeColor="text1"/>
          <w:sz w:val="28"/>
          <w:szCs w:val="28"/>
          <w:lang w:val="en-US"/>
        </w:rPr>
        <w:t>Theme: Suit of the nineteenth century.</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Objectives: analyze the General characteristics of the country, the dawn of culture and art. </w:t>
      </w:r>
      <w:proofErr w:type="gramStart"/>
      <w:r>
        <w:rPr>
          <w:rFonts w:ascii="Times New Roman" w:hAnsi="Times New Roman" w:cs="Times New Roman"/>
          <w:color w:val="000000" w:themeColor="text1"/>
          <w:sz w:val="28"/>
          <w:szCs w:val="28"/>
          <w:lang w:val="en-US"/>
        </w:rPr>
        <w:t>Fabric, fiber composition, texture, density, color and ornamental combinations.</w:t>
      </w:r>
      <w:proofErr w:type="gramEnd"/>
      <w:r>
        <w:rPr>
          <w:rFonts w:ascii="Times New Roman" w:hAnsi="Times New Roman" w:cs="Times New Roman"/>
          <w:color w:val="000000" w:themeColor="text1"/>
          <w:sz w:val="28"/>
          <w:szCs w:val="28"/>
          <w:lang w:val="en-US"/>
        </w:rPr>
        <w:t xml:space="preserve"> Men's and women's suit the design of the suit. A fashion spread. </w:t>
      </w:r>
      <w:proofErr w:type="gramStart"/>
      <w:r>
        <w:rPr>
          <w:rFonts w:ascii="Times New Roman" w:hAnsi="Times New Roman" w:cs="Times New Roman"/>
          <w:color w:val="000000" w:themeColor="text1"/>
          <w:sz w:val="28"/>
          <w:szCs w:val="28"/>
          <w:lang w:val="en-US"/>
        </w:rPr>
        <w:t>Jewelry, hairstyles, cosmetics, shoes and accessories.</w:t>
      </w:r>
      <w:proofErr w:type="gramEnd"/>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 content of the work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Characteristics of the era.</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Suit the styles of Romanticism.</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Suit the styles of the second Rococo.</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4. Suit 70-80 </w:t>
      </w:r>
      <w:proofErr w:type="spellStart"/>
      <w:r>
        <w:rPr>
          <w:rFonts w:ascii="Times New Roman" w:hAnsi="Times New Roman" w:cs="Times New Roman"/>
          <w:color w:val="000000" w:themeColor="text1"/>
          <w:sz w:val="28"/>
          <w:szCs w:val="28"/>
          <w:lang w:val="en-US"/>
        </w:rPr>
        <w:t>gg</w:t>
      </w:r>
      <w:proofErr w:type="spellEnd"/>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Suit of Italy.</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Methodical instructions</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The French revolution of 1789 consolidated in France the victory of capitalism over feudal.</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This ideal was one of the main sources of formation of the suit. First of all it affects in a significant simplification of the range of embroidered products, fabrics, jewelry, the emergence of dynamic forms and bold colors. From leave suit silk, brocade, velvet, lace and expensive jewelry, skeleton </w:t>
      </w:r>
      <w:proofErr w:type="gramStart"/>
      <w:r>
        <w:rPr>
          <w:rFonts w:ascii="Times New Roman" w:hAnsi="Times New Roman" w:cs="Times New Roman"/>
          <w:color w:val="000000" w:themeColor="text1"/>
          <w:sz w:val="28"/>
          <w:szCs w:val="28"/>
          <w:lang w:val="en-US"/>
        </w:rPr>
        <w:t>based,</w:t>
      </w:r>
      <w:proofErr w:type="gramEnd"/>
      <w:r>
        <w:rPr>
          <w:rFonts w:ascii="Times New Roman" w:hAnsi="Times New Roman" w:cs="Times New Roman"/>
          <w:color w:val="000000" w:themeColor="text1"/>
          <w:sz w:val="28"/>
          <w:szCs w:val="28"/>
          <w:lang w:val="en-US"/>
        </w:rPr>
        <w:t xml:space="preserve"> wigs.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Clothing of the sans-culottes</w:t>
      </w:r>
    </w:p>
    <w:p w:rsidR="00CC78DC" w:rsidRPr="00116FB9" w:rsidRDefault="00116FB9">
      <w:pPr>
        <w:spacing w:after="0" w:line="240" w:lineRule="auto"/>
        <w:ind w:firstLine="700"/>
        <w:jc w:val="both"/>
        <w:rPr>
          <w:b/>
          <w:color w:val="000000" w:themeColor="text1"/>
          <w:sz w:val="28"/>
          <w:szCs w:val="28"/>
          <w:lang w:val="en-US"/>
        </w:rPr>
      </w:pPr>
      <w:r>
        <w:rPr>
          <w:rFonts w:ascii="Times New Roman" w:hAnsi="Times New Roman" w:cs="Times New Roman"/>
          <w:color w:val="000000" w:themeColor="text1"/>
          <w:sz w:val="28"/>
          <w:szCs w:val="28"/>
          <w:lang w:val="en-US"/>
        </w:rPr>
        <w:t xml:space="preserve">Dressed as revolutionary sans-culottes </w:t>
      </w:r>
      <w:proofErr w:type="gramStart"/>
      <w:r>
        <w:rPr>
          <w:rFonts w:ascii="Times New Roman" w:hAnsi="Times New Roman" w:cs="Times New Roman"/>
          <w:color w:val="000000" w:themeColor="text1"/>
          <w:sz w:val="28"/>
          <w:szCs w:val="28"/>
          <w:lang w:val="en-US"/>
        </w:rPr>
        <w:t>reflects</w:t>
      </w:r>
      <w:proofErr w:type="gramEnd"/>
      <w:r>
        <w:rPr>
          <w:rFonts w:ascii="Times New Roman" w:hAnsi="Times New Roman" w:cs="Times New Roman"/>
          <w:color w:val="000000" w:themeColor="text1"/>
          <w:sz w:val="28"/>
          <w:szCs w:val="28"/>
          <w:lang w:val="en-US"/>
        </w:rPr>
        <w:t xml:space="preserve"> the desire for simplicity, convenience, concise form. </w:t>
      </w:r>
      <w:proofErr w:type="gramStart"/>
      <w:r>
        <w:rPr>
          <w:rFonts w:ascii="Times New Roman" w:hAnsi="Times New Roman" w:cs="Times New Roman"/>
          <w:color w:val="000000" w:themeColor="text1"/>
          <w:sz w:val="28"/>
          <w:szCs w:val="28"/>
          <w:lang w:val="en-US"/>
        </w:rPr>
        <w:t>The influence of folk suit.</w:t>
      </w:r>
      <w:proofErr w:type="gramEnd"/>
      <w:r>
        <w:rPr>
          <w:rFonts w:ascii="Times New Roman" w:hAnsi="Times New Roman" w:cs="Times New Roman"/>
          <w:color w:val="000000" w:themeColor="text1"/>
          <w:sz w:val="28"/>
          <w:szCs w:val="28"/>
          <w:lang w:val="en-US"/>
        </w:rPr>
        <w:t xml:space="preserve"> Of great importance is the symbolism of the color carrier of the revolutionary and Patriotic ideas.</w:t>
      </w:r>
    </w:p>
    <w:p w:rsidR="00CC78DC" w:rsidRDefault="007F5C4C">
      <w:pPr>
        <w:spacing w:after="0" w:line="210" w:lineRule="atLeast"/>
        <w:jc w:val="center"/>
        <w:rPr>
          <w:rFonts w:ascii="Georgia" w:eastAsia="Georgia" w:hAnsi="Georgia" w:cs="Georgia"/>
          <w:color w:val="000000" w:themeColor="text1"/>
          <w:sz w:val="28"/>
          <w:szCs w:val="28"/>
        </w:rPr>
      </w:pPr>
      <w:r>
        <w:rPr>
          <w:rFonts w:ascii="Georgia" w:eastAsia="Georgia" w:hAnsi="Georgia" w:cs="Georgia"/>
          <w:color w:val="000000" w:themeColor="text1"/>
          <w:sz w:val="28"/>
          <w:szCs w:val="28"/>
        </w:rPr>
        <w:lastRenderedPageBreak/>
        <w:fldChar w:fldCharType="begin"/>
      </w:r>
      <w:r w:rsidR="00116FB9">
        <w:rPr>
          <w:rFonts w:ascii="Georgia" w:eastAsia="Georgia" w:hAnsi="Georgia" w:cs="Georgia"/>
          <w:color w:val="000000" w:themeColor="text1"/>
          <w:sz w:val="28"/>
          <w:szCs w:val="28"/>
        </w:rPr>
        <w:instrText xml:space="preserve">INCLUDEPICTURE \d "http://world4.eu/wp-content/uploads/2013/09/rococo-costumes-0010-312x400.jpg" \* MERGEFORMATINET </w:instrText>
      </w:r>
      <w:r>
        <w:rPr>
          <w:rFonts w:ascii="Georgia" w:eastAsia="Georgia" w:hAnsi="Georgia" w:cs="Georgia"/>
          <w:color w:val="000000" w:themeColor="text1"/>
          <w:sz w:val="28"/>
          <w:szCs w:val="28"/>
        </w:rPr>
        <w:fldChar w:fldCharType="separate"/>
      </w:r>
      <w:r w:rsidR="00116FB9">
        <w:rPr>
          <w:rFonts w:ascii="Georgia" w:eastAsia="Georgia" w:hAnsi="Georgia" w:cs="Georgia"/>
          <w:noProof/>
          <w:color w:val="000000" w:themeColor="text1"/>
          <w:sz w:val="28"/>
          <w:szCs w:val="28"/>
        </w:rPr>
        <w:drawing>
          <wp:inline distT="0" distB="0" distL="114300" distR="114300">
            <wp:extent cx="4241800" cy="5438140"/>
            <wp:effectExtent l="0" t="0" r="6350" b="10160"/>
            <wp:docPr id="61" name="Изображение 19" descr="On the history of costumes. Münchener Bilderbogen">
              <a:hlinkClick xmlns:a="http://schemas.openxmlformats.org/drawingml/2006/main" r:id="rId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Изображение 19" descr="On the history of costumes. Münchener Bilderbogen"/>
                    <pic:cNvPicPr>
                      <a:picLocks noChangeAspect="1"/>
                    </pic:cNvPicPr>
                  </pic:nvPicPr>
                  <pic:blipFill>
                    <a:blip r:embed="rId116"/>
                    <a:stretch>
                      <a:fillRect/>
                    </a:stretch>
                  </pic:blipFill>
                  <pic:spPr>
                    <a:xfrm>
                      <a:off x="0" y="0"/>
                      <a:ext cx="4241800" cy="5438140"/>
                    </a:xfrm>
                    <a:prstGeom prst="rect">
                      <a:avLst/>
                    </a:prstGeom>
                    <a:noFill/>
                    <a:ln w="9525">
                      <a:noFill/>
                    </a:ln>
                  </pic:spPr>
                </pic:pic>
              </a:graphicData>
            </a:graphic>
          </wp:inline>
        </w:drawing>
      </w:r>
      <w:r>
        <w:rPr>
          <w:rFonts w:ascii="Georgia" w:eastAsia="Georgia" w:hAnsi="Georgia" w:cs="Georgia"/>
          <w:color w:val="000000" w:themeColor="text1"/>
          <w:sz w:val="28"/>
          <w:szCs w:val="28"/>
        </w:rPr>
        <w:fldChar w:fldCharType="end"/>
      </w:r>
    </w:p>
    <w:p w:rsidR="00CC78DC" w:rsidRPr="00116FB9" w:rsidRDefault="00116FB9">
      <w:pPr>
        <w:pStyle w:val="a9"/>
        <w:spacing w:before="210" w:beforeAutospacing="0" w:after="210" w:afterAutospacing="0" w:line="210" w:lineRule="atLeast"/>
        <w:jc w:val="center"/>
        <w:rPr>
          <w:color w:val="000000" w:themeColor="text1"/>
          <w:sz w:val="28"/>
          <w:szCs w:val="28"/>
          <w:lang w:val="en-US"/>
        </w:rPr>
      </w:pPr>
      <w:r w:rsidRPr="00116FB9">
        <w:rPr>
          <w:rFonts w:ascii="Georgia" w:eastAsia="Georgia" w:hAnsi="Georgia" w:cs="Georgia"/>
          <w:color w:val="000000" w:themeColor="text1"/>
          <w:sz w:val="28"/>
          <w:szCs w:val="28"/>
          <w:lang w:val="en-US"/>
        </w:rPr>
        <w:t>Baroque costumes, 1</w:t>
      </w:r>
      <w:r>
        <w:rPr>
          <w:rFonts w:ascii="Georgia" w:eastAsia="Georgia" w:hAnsi="Georgia" w:cs="Georgia"/>
          <w:color w:val="000000" w:themeColor="text1"/>
          <w:sz w:val="28"/>
          <w:szCs w:val="28"/>
          <w:lang w:val="en-US"/>
        </w:rPr>
        <w:t>9</w:t>
      </w:r>
      <w:r w:rsidRPr="00116FB9">
        <w:rPr>
          <w:rFonts w:ascii="Georgia" w:eastAsia="Georgia" w:hAnsi="Georgia" w:cs="Georgia"/>
          <w:color w:val="000000" w:themeColor="text1"/>
          <w:sz w:val="28"/>
          <w:szCs w:val="28"/>
          <w:lang w:val="en-US"/>
        </w:rPr>
        <w:t xml:space="preserve">th century. </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This famous costume pictures were published in weekly editions in the years between 1858 and 1898. The title was: Munich pictures sheet (</w:t>
      </w:r>
      <w:proofErr w:type="spellStart"/>
      <w:r w:rsidRPr="00116FB9">
        <w:rPr>
          <w:rFonts w:eastAsia="Georgia"/>
          <w:color w:val="000000" w:themeColor="text1"/>
          <w:sz w:val="28"/>
          <w:szCs w:val="28"/>
          <w:lang w:val="en-US"/>
        </w:rPr>
        <w:t>MünchenerBilderbogen</w:t>
      </w:r>
      <w:proofErr w:type="spellEnd"/>
      <w:r w:rsidRPr="00116FB9">
        <w:rPr>
          <w:rFonts w:eastAsia="Georgia"/>
          <w:color w:val="000000" w:themeColor="text1"/>
          <w:sz w:val="28"/>
          <w:szCs w:val="28"/>
          <w:lang w:val="en-US"/>
        </w:rPr>
        <w:t xml:space="preserve">), the history of costumes. Edited and published by </w:t>
      </w:r>
      <w:proofErr w:type="spellStart"/>
      <w:r w:rsidRPr="00116FB9">
        <w:rPr>
          <w:rFonts w:eastAsia="Georgia"/>
          <w:color w:val="000000" w:themeColor="text1"/>
          <w:sz w:val="28"/>
          <w:szCs w:val="28"/>
          <w:lang w:val="en-US"/>
        </w:rPr>
        <w:t>Kaspar</w:t>
      </w:r>
      <w:proofErr w:type="spellEnd"/>
      <w:r w:rsidRPr="00116FB9">
        <w:rPr>
          <w:rFonts w:eastAsia="Georgia"/>
          <w:color w:val="000000" w:themeColor="text1"/>
          <w:sz w:val="28"/>
          <w:szCs w:val="28"/>
          <w:lang w:val="en-US"/>
        </w:rPr>
        <w:t xml:space="preserve"> Braun &amp;</w:t>
      </w:r>
      <w:proofErr w:type="gramStart"/>
      <w:r w:rsidRPr="00116FB9">
        <w:rPr>
          <w:rFonts w:eastAsia="Georgia"/>
          <w:color w:val="000000" w:themeColor="text1"/>
          <w:sz w:val="28"/>
          <w:szCs w:val="28"/>
          <w:lang w:val="en-US"/>
        </w:rPr>
        <w:t>  Friedrich</w:t>
      </w:r>
      <w:proofErr w:type="gramEnd"/>
      <w:r w:rsidRPr="00116FB9">
        <w:rPr>
          <w:rFonts w:eastAsia="Georgia"/>
          <w:color w:val="000000" w:themeColor="text1"/>
          <w:sz w:val="28"/>
          <w:szCs w:val="28"/>
          <w:lang w:val="en-US"/>
        </w:rPr>
        <w:t xml:space="preserve"> Schneider in Munich. A total of 125 sheets appeared with each 4 costume pictures from the different fashion eras. The people and their costumes were often presented in scenic </w:t>
      </w:r>
      <w:proofErr w:type="spellStart"/>
      <w:r w:rsidRPr="00116FB9">
        <w:rPr>
          <w:rFonts w:eastAsia="Georgia"/>
          <w:color w:val="000000" w:themeColor="text1"/>
          <w:sz w:val="28"/>
          <w:szCs w:val="28"/>
          <w:lang w:val="en-US"/>
        </w:rPr>
        <w:t>stagings</w:t>
      </w:r>
      <w:proofErr w:type="spellEnd"/>
      <w:r w:rsidRPr="00116FB9">
        <w:rPr>
          <w:rFonts w:eastAsia="Georgia"/>
          <w:color w:val="000000" w:themeColor="text1"/>
          <w:sz w:val="28"/>
          <w:szCs w:val="28"/>
          <w:lang w:val="en-US"/>
        </w:rPr>
        <w:t>. The images appeared as black and white or colored woodcut and served next to the function as teaching images for the lower and middle classes of society as a wall decoration.</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 xml:space="preserve">It started with the peoples of antiquity, Egyptians, Medes, Greece, Rome, the </w:t>
      </w:r>
      <w:proofErr w:type="gramStart"/>
      <w:r w:rsidRPr="00116FB9">
        <w:rPr>
          <w:rFonts w:eastAsia="Georgia"/>
          <w:color w:val="000000" w:themeColor="text1"/>
          <w:sz w:val="28"/>
          <w:szCs w:val="28"/>
          <w:lang w:val="en-US"/>
        </w:rPr>
        <w:t>Middle</w:t>
      </w:r>
      <w:proofErr w:type="gramEnd"/>
      <w:r w:rsidRPr="00116FB9">
        <w:rPr>
          <w:rFonts w:eastAsia="Georgia"/>
          <w:color w:val="000000" w:themeColor="text1"/>
          <w:sz w:val="28"/>
          <w:szCs w:val="28"/>
          <w:lang w:val="en-US"/>
        </w:rPr>
        <w:t xml:space="preserve"> Ages, Renaissance and modern times. The illustration of the costumes is one of the best ever created. The drawings are shown a maximum of detail and lifelike reproduction. The costume images were later bound as books and republished. The performing artists were William Dietz, Count Franz von </w:t>
      </w:r>
      <w:proofErr w:type="spellStart"/>
      <w:r w:rsidRPr="00116FB9">
        <w:rPr>
          <w:rFonts w:eastAsia="Georgia"/>
          <w:color w:val="000000" w:themeColor="text1"/>
          <w:sz w:val="28"/>
          <w:szCs w:val="28"/>
          <w:lang w:val="en-US"/>
        </w:rPr>
        <w:t>Poch</w:t>
      </w:r>
      <w:proofErr w:type="spellEnd"/>
      <w:r w:rsidRPr="00116FB9">
        <w:rPr>
          <w:rFonts w:eastAsia="Georgia"/>
          <w:color w:val="000000" w:themeColor="text1"/>
          <w:sz w:val="28"/>
          <w:szCs w:val="28"/>
          <w:lang w:val="en-US"/>
        </w:rPr>
        <w:t xml:space="preserve">, Carl </w:t>
      </w:r>
      <w:proofErr w:type="spellStart"/>
      <w:r w:rsidRPr="00116FB9">
        <w:rPr>
          <w:rFonts w:eastAsia="Georgia"/>
          <w:color w:val="000000" w:themeColor="text1"/>
          <w:sz w:val="28"/>
          <w:szCs w:val="28"/>
          <w:lang w:val="en-US"/>
        </w:rPr>
        <w:t>Appold</w:t>
      </w:r>
      <w:proofErr w:type="spellEnd"/>
      <w:r w:rsidRPr="00116FB9">
        <w:rPr>
          <w:rFonts w:eastAsia="Georgia"/>
          <w:color w:val="000000" w:themeColor="text1"/>
          <w:sz w:val="28"/>
          <w:szCs w:val="28"/>
          <w:lang w:val="en-US"/>
        </w:rPr>
        <w:t xml:space="preserve">, Wilhelm Busch, </w:t>
      </w:r>
      <w:proofErr w:type="spellStart"/>
      <w:r w:rsidRPr="00116FB9">
        <w:rPr>
          <w:rFonts w:eastAsia="Georgia"/>
          <w:color w:val="000000" w:themeColor="text1"/>
          <w:sz w:val="28"/>
          <w:szCs w:val="28"/>
          <w:lang w:val="en-US"/>
        </w:rPr>
        <w:t>LotharMeggendorfer</w:t>
      </w:r>
      <w:proofErr w:type="spellEnd"/>
      <w:r w:rsidRPr="00116FB9">
        <w:rPr>
          <w:rFonts w:eastAsia="Georgia"/>
          <w:color w:val="000000" w:themeColor="text1"/>
          <w:sz w:val="28"/>
          <w:szCs w:val="28"/>
          <w:lang w:val="en-US"/>
        </w:rPr>
        <w:t xml:space="preserve">, Anton Kraus, Moritz von </w:t>
      </w:r>
      <w:proofErr w:type="spellStart"/>
      <w:r w:rsidRPr="00116FB9">
        <w:rPr>
          <w:rFonts w:eastAsia="Georgia"/>
          <w:color w:val="000000" w:themeColor="text1"/>
          <w:sz w:val="28"/>
          <w:szCs w:val="28"/>
          <w:lang w:val="en-US"/>
        </w:rPr>
        <w:t>Schwind</w:t>
      </w:r>
      <w:proofErr w:type="spellEnd"/>
      <w:r w:rsidRPr="00116FB9">
        <w:rPr>
          <w:rFonts w:eastAsia="Georgia"/>
          <w:color w:val="000000" w:themeColor="text1"/>
          <w:sz w:val="28"/>
          <w:szCs w:val="28"/>
          <w:lang w:val="en-US"/>
        </w:rPr>
        <w:t xml:space="preserve">, Edward </w:t>
      </w:r>
      <w:proofErr w:type="spellStart"/>
      <w:r w:rsidRPr="00116FB9">
        <w:rPr>
          <w:rFonts w:eastAsia="Georgia"/>
          <w:color w:val="000000" w:themeColor="text1"/>
          <w:sz w:val="28"/>
          <w:szCs w:val="28"/>
          <w:lang w:val="en-US"/>
        </w:rPr>
        <w:t>Illke</w:t>
      </w:r>
      <w:proofErr w:type="spellEnd"/>
      <w:r w:rsidRPr="00116FB9">
        <w:rPr>
          <w:rFonts w:eastAsia="Georgia"/>
          <w:color w:val="000000" w:themeColor="text1"/>
          <w:sz w:val="28"/>
          <w:szCs w:val="28"/>
          <w:lang w:val="en-US"/>
        </w:rPr>
        <w:t xml:space="preserve"> to name just a few of more than hundred artists. Accordingly, the costume templates are ideal for an introductory-style search. </w:t>
      </w:r>
      <w:r w:rsidRPr="00116FB9">
        <w:rPr>
          <w:rFonts w:eastAsia="Georgia"/>
          <w:color w:val="000000" w:themeColor="text1"/>
          <w:sz w:val="28"/>
          <w:szCs w:val="28"/>
          <w:lang w:val="en-US"/>
        </w:rPr>
        <w:lastRenderedPageBreak/>
        <w:t xml:space="preserve">What we call today the fast changing fashion, consisted of mankind in earlier decades, in larger time intervals. The level of detail in the context of costume eras is extremely high. For example, the now-forgotten flea fur, unthinkable today. During the </w:t>
      </w:r>
      <w:proofErr w:type="gramStart"/>
      <w:r w:rsidRPr="00116FB9">
        <w:rPr>
          <w:rFonts w:eastAsia="Georgia"/>
          <w:color w:val="000000" w:themeColor="text1"/>
          <w:sz w:val="28"/>
          <w:szCs w:val="28"/>
          <w:lang w:val="en-US"/>
        </w:rPr>
        <w:t>Middle</w:t>
      </w:r>
      <w:proofErr w:type="gramEnd"/>
      <w:r w:rsidRPr="00116FB9">
        <w:rPr>
          <w:rFonts w:eastAsia="Georgia"/>
          <w:color w:val="000000" w:themeColor="text1"/>
          <w:sz w:val="28"/>
          <w:szCs w:val="28"/>
          <w:lang w:val="en-US"/>
        </w:rPr>
        <w:t xml:space="preserve"> Ages in the face of rudimentary hygiene, an indispensable fashion accessory. Used by the citizen up to the queen. Also faith is reflected in the details again, for example in the form of amulets that were worn as jewelry or necklaces.</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 xml:space="preserve">The origin of this costume pictures goes back among other things, to the collection of Franz von </w:t>
      </w:r>
      <w:proofErr w:type="spellStart"/>
      <w:r w:rsidRPr="00116FB9">
        <w:rPr>
          <w:rFonts w:eastAsia="Georgia"/>
          <w:color w:val="000000" w:themeColor="text1"/>
          <w:sz w:val="28"/>
          <w:szCs w:val="28"/>
          <w:lang w:val="en-US"/>
        </w:rPr>
        <w:t>Lipperheide</w:t>
      </w:r>
      <w:proofErr w:type="spellEnd"/>
      <w:r w:rsidRPr="00116FB9">
        <w:rPr>
          <w:rFonts w:eastAsia="Georgia"/>
          <w:color w:val="000000" w:themeColor="text1"/>
          <w:sz w:val="28"/>
          <w:szCs w:val="28"/>
          <w:lang w:val="en-US"/>
        </w:rPr>
        <w:t xml:space="preserve"> † 30. </w:t>
      </w:r>
      <w:proofErr w:type="spellStart"/>
      <w:proofErr w:type="gramStart"/>
      <w:r w:rsidRPr="00116FB9">
        <w:rPr>
          <w:rFonts w:eastAsia="Georgia"/>
          <w:color w:val="000000" w:themeColor="text1"/>
          <w:sz w:val="28"/>
          <w:szCs w:val="28"/>
          <w:lang w:val="en-US"/>
        </w:rPr>
        <w:t>Juli</w:t>
      </w:r>
      <w:proofErr w:type="spellEnd"/>
      <w:r w:rsidRPr="00116FB9">
        <w:rPr>
          <w:rFonts w:eastAsia="Georgia"/>
          <w:color w:val="000000" w:themeColor="text1"/>
          <w:sz w:val="28"/>
          <w:szCs w:val="28"/>
          <w:lang w:val="en-US"/>
        </w:rPr>
        <w:t xml:space="preserve"> 1906.</w:t>
      </w:r>
      <w:proofErr w:type="gramEnd"/>
      <w:r w:rsidRPr="00116FB9">
        <w:rPr>
          <w:rFonts w:eastAsia="Georgia"/>
          <w:color w:val="000000" w:themeColor="text1"/>
          <w:sz w:val="28"/>
          <w:szCs w:val="28"/>
          <w:lang w:val="en-US"/>
        </w:rPr>
        <w:t xml:space="preserve"> Born 1813 in </w:t>
      </w:r>
      <w:proofErr w:type="spellStart"/>
      <w:r w:rsidRPr="00116FB9">
        <w:rPr>
          <w:rFonts w:eastAsia="Georgia"/>
          <w:color w:val="000000" w:themeColor="text1"/>
          <w:sz w:val="28"/>
          <w:szCs w:val="28"/>
          <w:lang w:val="en-US"/>
        </w:rPr>
        <w:t>Berlebung</w:t>
      </w:r>
      <w:proofErr w:type="spellEnd"/>
      <w:r w:rsidRPr="00116FB9">
        <w:rPr>
          <w:rFonts w:eastAsia="Georgia"/>
          <w:color w:val="000000" w:themeColor="text1"/>
          <w:sz w:val="28"/>
          <w:szCs w:val="28"/>
          <w:lang w:val="en-US"/>
        </w:rPr>
        <w:t xml:space="preserve"> Germany, he learned the trade of bookseller, </w:t>
      </w:r>
      <w:proofErr w:type="gramStart"/>
      <w:r w:rsidRPr="00116FB9">
        <w:rPr>
          <w:rFonts w:eastAsia="Georgia"/>
          <w:color w:val="000000" w:themeColor="text1"/>
          <w:sz w:val="28"/>
          <w:szCs w:val="28"/>
          <w:lang w:val="en-US"/>
        </w:rPr>
        <w:t>then</w:t>
      </w:r>
      <w:proofErr w:type="gramEnd"/>
      <w:r w:rsidRPr="00116FB9">
        <w:rPr>
          <w:rFonts w:eastAsia="Georgia"/>
          <w:color w:val="000000" w:themeColor="text1"/>
          <w:sz w:val="28"/>
          <w:szCs w:val="28"/>
          <w:lang w:val="en-US"/>
        </w:rPr>
        <w:t xml:space="preserve"> became publisher and editor of the fashion magazine</w:t>
      </w:r>
      <w:r w:rsidRPr="00116FB9">
        <w:rPr>
          <w:rStyle w:val="aa"/>
          <w:rFonts w:eastAsia="Georgia"/>
          <w:i w:val="0"/>
          <w:color w:val="000000" w:themeColor="text1"/>
          <w:sz w:val="28"/>
          <w:szCs w:val="28"/>
          <w:lang w:val="en-US"/>
        </w:rPr>
        <w:t> “Fashion World”</w:t>
      </w:r>
      <w:r w:rsidRPr="00116FB9">
        <w:rPr>
          <w:rFonts w:eastAsia="Georgia"/>
          <w:color w:val="000000" w:themeColor="text1"/>
          <w:sz w:val="28"/>
          <w:szCs w:val="28"/>
          <w:lang w:val="en-US"/>
        </w:rPr>
        <w:t>. Many well-known artists made on his behalf to special costume drawings, which were then published among others also in Munich pictures sheet. He also founded a now-famous costume library, which was later transferred to the </w:t>
      </w:r>
      <w:hyperlink r:id="rId117" w:tgtFrame="_blank" w:tooltip="Museum of Applied Arts" w:history="1">
        <w:r w:rsidRPr="00116FB9">
          <w:rPr>
            <w:rStyle w:val="ab"/>
            <w:rFonts w:eastAsia="Georgia"/>
            <w:color w:val="000000" w:themeColor="text1"/>
            <w:sz w:val="28"/>
            <w:szCs w:val="28"/>
            <w:u w:val="none"/>
            <w:lang w:val="en-US"/>
          </w:rPr>
          <w:t>Museum of Applied Arts</w:t>
        </w:r>
      </w:hyperlink>
      <w:r w:rsidRPr="00116FB9">
        <w:rPr>
          <w:rFonts w:eastAsia="Georgia"/>
          <w:color w:val="000000" w:themeColor="text1"/>
          <w:sz w:val="28"/>
          <w:szCs w:val="28"/>
          <w:lang w:val="en-US"/>
        </w:rPr>
        <w:t>. It is today the world’s biggest collection on the cultural history of clothing and fashion. It is constantly expanded through donations and acquisitions, shows every year one or more exhibitions,</w:t>
      </w:r>
      <w:proofErr w:type="gramStart"/>
      <w:r w:rsidRPr="00116FB9">
        <w:rPr>
          <w:rFonts w:eastAsia="Georgia"/>
          <w:color w:val="000000" w:themeColor="text1"/>
          <w:sz w:val="28"/>
          <w:szCs w:val="28"/>
          <w:lang w:val="en-US"/>
        </w:rPr>
        <w:t>  and</w:t>
      </w:r>
      <w:proofErr w:type="gramEnd"/>
      <w:r w:rsidRPr="00116FB9">
        <w:rPr>
          <w:rFonts w:eastAsia="Georgia"/>
          <w:color w:val="000000" w:themeColor="text1"/>
          <w:sz w:val="28"/>
          <w:szCs w:val="28"/>
          <w:lang w:val="en-US"/>
        </w:rPr>
        <w:t xml:space="preserve"> is publicly available.</w:t>
      </w:r>
    </w:p>
    <w:p w:rsidR="00CC78DC" w:rsidRPr="00116FB9" w:rsidRDefault="00116FB9">
      <w:pPr>
        <w:pStyle w:val="a9"/>
        <w:spacing w:before="0" w:beforeAutospacing="0" w:after="0" w:afterAutospacing="0"/>
        <w:ind w:firstLine="700"/>
        <w:jc w:val="both"/>
        <w:rPr>
          <w:rFonts w:eastAsia="Georgia"/>
          <w:color w:val="000000" w:themeColor="text1"/>
          <w:sz w:val="28"/>
          <w:szCs w:val="28"/>
          <w:lang w:val="en-US"/>
        </w:rPr>
      </w:pPr>
      <w:r w:rsidRPr="00116FB9">
        <w:rPr>
          <w:rStyle w:val="aa"/>
          <w:rFonts w:eastAsia="Georgia"/>
          <w:i w:val="0"/>
          <w:color w:val="000000" w:themeColor="text1"/>
          <w:sz w:val="28"/>
          <w:szCs w:val="28"/>
          <w:lang w:val="en-US"/>
        </w:rPr>
        <w:t>The collection for „Costume Science” in 1896 had a population of 686 oil paintings, 200 miniature portraits, 2750 drawings, 23,750 printing and reproduction graphics, 2580 photographs,</w:t>
      </w:r>
      <w:proofErr w:type="gramStart"/>
      <w:r w:rsidRPr="00116FB9">
        <w:rPr>
          <w:rStyle w:val="aa"/>
          <w:rFonts w:eastAsia="Georgia"/>
          <w:i w:val="0"/>
          <w:color w:val="000000" w:themeColor="text1"/>
          <w:sz w:val="28"/>
          <w:szCs w:val="28"/>
          <w:lang w:val="en-US"/>
        </w:rPr>
        <w:t>  5560</w:t>
      </w:r>
      <w:proofErr w:type="gramEnd"/>
      <w:r w:rsidRPr="00116FB9">
        <w:rPr>
          <w:rStyle w:val="aa"/>
          <w:rFonts w:eastAsia="Georgia"/>
          <w:i w:val="0"/>
          <w:color w:val="000000" w:themeColor="text1"/>
          <w:sz w:val="28"/>
          <w:szCs w:val="28"/>
          <w:lang w:val="en-US"/>
        </w:rPr>
        <w:t xml:space="preserve"> monographs, 840 almanacs and 2185 magazines. 1990 is the holdings of the costume library 31,800 monographs and journals, 167 albums with drawings, 81 albums with photographs, approximately 100,000 leaf graphic, 8000 drawings and 36,000 fashion photographs.</w:t>
      </w:r>
      <w:r w:rsidRPr="00116FB9">
        <w:rPr>
          <w:rFonts w:eastAsia="Georgia"/>
          <w:color w:val="000000" w:themeColor="text1"/>
          <w:sz w:val="28"/>
          <w:szCs w:val="28"/>
          <w:lang w:val="en-US"/>
        </w:rPr>
        <w:t> (Source Wikipedia)</w:t>
      </w:r>
    </w:p>
    <w:p w:rsidR="00CC78DC" w:rsidRDefault="00116FB9">
      <w:pPr>
        <w:pStyle w:val="3"/>
        <w:shd w:val="clear" w:color="auto" w:fill="FFFFFF"/>
        <w:spacing w:beforeAutospacing="0" w:afterAutospacing="0" w:line="240" w:lineRule="auto"/>
        <w:ind w:firstLine="700"/>
        <w:jc w:val="both"/>
        <w:rPr>
          <w:rFonts w:ascii="Times New Roman" w:hAnsi="Times New Roman" w:hint="default"/>
          <w:color w:val="000000" w:themeColor="text1"/>
          <w:sz w:val="28"/>
          <w:szCs w:val="28"/>
        </w:rPr>
      </w:pPr>
      <w:r>
        <w:rPr>
          <w:rFonts w:ascii="Times New Roman" w:hAnsi="Times New Roman" w:hint="default"/>
          <w:color w:val="000000" w:themeColor="text1"/>
          <w:sz w:val="28"/>
          <w:szCs w:val="28"/>
          <w:shd w:val="clear" w:color="auto" w:fill="FFFFFF"/>
        </w:rPr>
        <w:t xml:space="preserve">Folk costume of </w:t>
      </w:r>
      <w:proofErr w:type="spellStart"/>
      <w:r>
        <w:rPr>
          <w:rFonts w:ascii="Times New Roman" w:hAnsi="Times New Roman" w:hint="default"/>
          <w:color w:val="000000" w:themeColor="text1"/>
          <w:sz w:val="28"/>
          <w:szCs w:val="28"/>
          <w:shd w:val="clear" w:color="auto" w:fill="FFFFFF"/>
        </w:rPr>
        <w:t>Italy.</w:t>
      </w:r>
      <w:r>
        <w:rPr>
          <w:rFonts w:ascii="Times New Roman" w:hAnsi="Times New Roman" w:hint="default"/>
          <w:b w:val="0"/>
          <w:bCs w:val="0"/>
          <w:color w:val="000000" w:themeColor="text1"/>
          <w:sz w:val="28"/>
          <w:szCs w:val="28"/>
          <w:shd w:val="clear" w:color="auto" w:fill="FFFFFF"/>
        </w:rPr>
        <w:t>Italian</w:t>
      </w:r>
      <w:proofErr w:type="spellEnd"/>
      <w:r>
        <w:rPr>
          <w:rFonts w:ascii="Times New Roman" w:hAnsi="Times New Roman" w:hint="default"/>
          <w:b w:val="0"/>
          <w:bCs w:val="0"/>
          <w:color w:val="000000" w:themeColor="text1"/>
          <w:sz w:val="28"/>
          <w:szCs w:val="28"/>
          <w:shd w:val="clear" w:color="auto" w:fill="FFFFFF"/>
        </w:rPr>
        <w:t xml:space="preserve"> costumes are distinguished by brightness </w:t>
      </w:r>
      <w:proofErr w:type="spellStart"/>
      <w:r>
        <w:rPr>
          <w:rFonts w:ascii="Times New Roman" w:hAnsi="Times New Roman" w:hint="default"/>
          <w:b w:val="0"/>
          <w:bCs w:val="0"/>
          <w:color w:val="000000" w:themeColor="text1"/>
          <w:sz w:val="28"/>
          <w:szCs w:val="28"/>
          <w:shd w:val="clear" w:color="auto" w:fill="FFFFFF"/>
        </w:rPr>
        <w:t>andA</w:t>
      </w:r>
      <w:proofErr w:type="spellEnd"/>
      <w:r>
        <w:rPr>
          <w:rFonts w:ascii="Times New Roman" w:hAnsi="Times New Roman" w:hint="default"/>
          <w:b w:val="0"/>
          <w:bCs w:val="0"/>
          <w:color w:val="000000" w:themeColor="text1"/>
          <w:sz w:val="28"/>
          <w:szCs w:val="28"/>
          <w:shd w:val="clear" w:color="auto" w:fill="FFFFFF"/>
        </w:rPr>
        <w:t xml:space="preserve"> variety of styles. Such colorful dresses were not only in large cities, but also in provincial areas. They were divided into three main types - festive, wedding and </w:t>
      </w:r>
      <w:proofErr w:type="spellStart"/>
      <w:r>
        <w:rPr>
          <w:rFonts w:ascii="Times New Roman" w:hAnsi="Times New Roman" w:hint="default"/>
          <w:b w:val="0"/>
          <w:bCs w:val="0"/>
          <w:color w:val="000000" w:themeColor="text1"/>
          <w:sz w:val="28"/>
          <w:szCs w:val="28"/>
          <w:shd w:val="clear" w:color="auto" w:fill="FFFFFF"/>
        </w:rPr>
        <w:t>everyday</w:t>
      </w:r>
      <w:proofErr w:type="spellEnd"/>
      <w:r>
        <w:rPr>
          <w:rFonts w:ascii="Times New Roman" w:hAnsi="Times New Roman" w:hint="default"/>
          <w:b w:val="0"/>
          <w:bCs w:val="0"/>
          <w:color w:val="000000" w:themeColor="text1"/>
          <w:sz w:val="28"/>
          <w:szCs w:val="28"/>
          <w:shd w:val="clear" w:color="auto" w:fill="FFFFFF"/>
        </w:rPr>
        <w:t>. Also, the costumes differed in social status. For example, the costumes of unmarried girls were fundamentally different from women's Italian folk costumes. The clothes of the townspeople differed from the townspeople.</w:t>
      </w:r>
    </w:p>
    <w:p w:rsidR="00CC78DC" w:rsidRPr="00116FB9" w:rsidRDefault="00116FB9">
      <w:pPr>
        <w:pStyle w:val="a9"/>
        <w:shd w:val="clear" w:color="auto" w:fill="FFFFFF"/>
        <w:spacing w:before="0" w:beforeAutospacing="0" w:after="0" w:afterAutospacing="0"/>
        <w:ind w:firstLine="700"/>
        <w:jc w:val="both"/>
        <w:rPr>
          <w:color w:val="000000" w:themeColor="text1"/>
          <w:sz w:val="28"/>
          <w:szCs w:val="28"/>
          <w:lang w:val="en-US"/>
        </w:rPr>
      </w:pPr>
      <w:proofErr w:type="gramStart"/>
      <w:r w:rsidRPr="00116FB9">
        <w:rPr>
          <w:color w:val="000000" w:themeColor="text1"/>
          <w:sz w:val="28"/>
          <w:szCs w:val="28"/>
          <w:shd w:val="clear" w:color="auto" w:fill="FFFFFF"/>
          <w:lang w:val="en-US"/>
        </w:rPr>
        <w:t xml:space="preserve">The main elements of the folk costume </w:t>
      </w:r>
      <w:proofErr w:type="spellStart"/>
      <w:r w:rsidRPr="00116FB9">
        <w:rPr>
          <w:color w:val="000000" w:themeColor="text1"/>
          <w:sz w:val="28"/>
          <w:szCs w:val="28"/>
          <w:shd w:val="clear" w:color="auto" w:fill="FFFFFF"/>
          <w:lang w:val="en-US"/>
        </w:rPr>
        <w:t>wereA</w:t>
      </w:r>
      <w:proofErr w:type="spellEnd"/>
      <w:r w:rsidRPr="00116FB9">
        <w:rPr>
          <w:color w:val="000000" w:themeColor="text1"/>
          <w:sz w:val="28"/>
          <w:szCs w:val="28"/>
          <w:shd w:val="clear" w:color="auto" w:fill="FFFFFF"/>
          <w:lang w:val="en-US"/>
        </w:rPr>
        <w:t xml:space="preserve"> tunic shirt with wide sleeves and a long, wide skirt.</w:t>
      </w:r>
      <w:proofErr w:type="gramEnd"/>
      <w:r w:rsidRPr="00116FB9">
        <w:rPr>
          <w:color w:val="000000" w:themeColor="text1"/>
          <w:sz w:val="28"/>
          <w:szCs w:val="28"/>
          <w:shd w:val="clear" w:color="auto" w:fill="FFFFFF"/>
          <w:lang w:val="en-US"/>
        </w:rPr>
        <w:t xml:space="preserve"> The shirts were decorated with embroideries and lace, and the skirts were in pleat, pleated or in an assembly. They were decorated with a border of another material or with cross strips. The color could be varied. Then </w:t>
      </w:r>
      <w:proofErr w:type="gramStart"/>
      <w:r w:rsidRPr="00116FB9">
        <w:rPr>
          <w:color w:val="000000" w:themeColor="text1"/>
          <w:sz w:val="28"/>
          <w:szCs w:val="28"/>
          <w:shd w:val="clear" w:color="auto" w:fill="FFFFFF"/>
          <w:lang w:val="en-US"/>
        </w:rPr>
        <w:t>came</w:t>
      </w:r>
      <w:proofErr w:type="gramEnd"/>
      <w:r w:rsidRPr="00116FB9">
        <w:rPr>
          <w:color w:val="000000" w:themeColor="text1"/>
          <w:sz w:val="28"/>
          <w:szCs w:val="28"/>
          <w:shd w:val="clear" w:color="auto" w:fill="FFFFFF"/>
          <w:lang w:val="en-US"/>
        </w:rPr>
        <w:t xml:space="preserve"> the corsage with strings both in front and behind. He had a length to the waist and tightly fit the figure. But sleeves to it were not sewn, but were tied with ribbons and ribbons, although some of the corsages were sewn immediately with sleeves.</w:t>
      </w:r>
    </w:p>
    <w:p w:rsidR="00CC78DC" w:rsidRPr="00116FB9" w:rsidRDefault="00116FB9">
      <w:pPr>
        <w:pStyle w:val="a9"/>
        <w:shd w:val="clear" w:color="auto" w:fill="FFFFFF"/>
        <w:spacing w:before="0" w:beforeAutospacing="0" w:after="0" w:afterAutospacing="0"/>
        <w:ind w:firstLine="700"/>
        <w:jc w:val="both"/>
        <w:rPr>
          <w:color w:val="000000" w:themeColor="text1"/>
          <w:sz w:val="28"/>
          <w:szCs w:val="28"/>
          <w:shd w:val="clear" w:color="auto" w:fill="FFFFFF"/>
          <w:lang w:val="en-US"/>
        </w:rPr>
      </w:pPr>
      <w:r w:rsidRPr="00116FB9">
        <w:rPr>
          <w:color w:val="000000" w:themeColor="text1"/>
          <w:sz w:val="28"/>
          <w:szCs w:val="28"/>
          <w:shd w:val="clear" w:color="auto" w:fill="FFFFFF"/>
          <w:lang w:val="en-US"/>
        </w:rPr>
        <w:t xml:space="preserve">Also, the Italian folk costume </w:t>
      </w:r>
      <w:proofErr w:type="spellStart"/>
      <w:r w:rsidRPr="00116FB9">
        <w:rPr>
          <w:color w:val="000000" w:themeColor="text1"/>
          <w:sz w:val="28"/>
          <w:szCs w:val="28"/>
          <w:shd w:val="clear" w:color="auto" w:fill="FFFFFF"/>
          <w:lang w:val="en-US"/>
        </w:rPr>
        <w:t>containsSwinging</w:t>
      </w:r>
      <w:proofErr w:type="spellEnd"/>
      <w:r w:rsidRPr="00116FB9">
        <w:rPr>
          <w:color w:val="000000" w:themeColor="text1"/>
          <w:sz w:val="28"/>
          <w:szCs w:val="28"/>
          <w:shd w:val="clear" w:color="auto" w:fill="FFFFFF"/>
          <w:lang w:val="en-US"/>
        </w:rPr>
        <w:t xml:space="preserve"> clothes of different lengths. But the most important element of the national costume was the apron. In preference there was a long apron covering the skirt and necessarily bright colors. It was worn not only by village women, but also by some townspeople. In addition, the history of the Italian costume has preserved the use of a headscarf, the manner </w:t>
      </w:r>
      <w:r w:rsidRPr="00116FB9">
        <w:rPr>
          <w:color w:val="000000" w:themeColor="text1"/>
          <w:sz w:val="28"/>
          <w:szCs w:val="28"/>
          <w:shd w:val="clear" w:color="auto" w:fill="FFFFFF"/>
          <w:lang w:val="en-US"/>
        </w:rPr>
        <w:lastRenderedPageBreak/>
        <w:t>of wearing which depends on this or that region of the country. In some villages it was worn only on the neck, both women and men.</w:t>
      </w:r>
    </w:p>
    <w:p w:rsidR="00CC78DC" w:rsidRDefault="007F5C4C">
      <w:pPr>
        <w:pStyle w:val="a9"/>
        <w:shd w:val="clear" w:color="auto" w:fill="FFFFFF"/>
        <w:spacing w:before="0" w:beforeAutospacing="0" w:after="0" w:afterAutospacing="0"/>
        <w:ind w:firstLine="700"/>
        <w:jc w:val="both"/>
        <w:rPr>
          <w:rFonts w:eastAsia="SimSun"/>
          <w:color w:val="000000" w:themeColor="text1"/>
          <w:sz w:val="28"/>
          <w:szCs w:val="28"/>
          <w:lang w:val="en-US" w:eastAsia="zh-CN"/>
        </w:rPr>
      </w:pPr>
      <w:r>
        <w:rPr>
          <w:rFonts w:eastAsia="SimSun"/>
          <w:color w:val="000000" w:themeColor="text1"/>
          <w:sz w:val="28"/>
          <w:szCs w:val="28"/>
          <w:lang w:val="en-US" w:eastAsia="zh-CN"/>
        </w:rPr>
        <w:fldChar w:fldCharType="begin"/>
      </w:r>
      <w:r w:rsidR="00116FB9">
        <w:rPr>
          <w:rFonts w:eastAsia="SimSun"/>
          <w:color w:val="000000" w:themeColor="text1"/>
          <w:sz w:val="28"/>
          <w:szCs w:val="28"/>
          <w:lang w:val="en-US" w:eastAsia="zh-CN"/>
        </w:rPr>
        <w:instrText xml:space="preserve">INCLUDEPICTURE \d "http://www.rowland98.com/images/moda/italyanskij-narodnij-kostyum_2.jpg" \* MERGEFORMATINET </w:instrText>
      </w:r>
      <w:r>
        <w:rPr>
          <w:rFonts w:eastAsia="SimSun"/>
          <w:color w:val="000000" w:themeColor="text1"/>
          <w:sz w:val="28"/>
          <w:szCs w:val="28"/>
          <w:lang w:val="en-US" w:eastAsia="zh-CN"/>
        </w:rPr>
        <w:fldChar w:fldCharType="separate"/>
      </w:r>
      <w:r w:rsidR="00116FB9">
        <w:rPr>
          <w:rFonts w:eastAsia="SimSun"/>
          <w:noProof/>
          <w:color w:val="000000" w:themeColor="text1"/>
          <w:sz w:val="28"/>
          <w:szCs w:val="28"/>
        </w:rPr>
        <w:drawing>
          <wp:inline distT="0" distB="0" distL="114300" distR="114300">
            <wp:extent cx="1701165" cy="2347595"/>
            <wp:effectExtent l="0" t="0" r="13335" b="14605"/>
            <wp:docPr id="12" name="Изображение 2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 22" descr="IMG_257"/>
                    <pic:cNvPicPr>
                      <a:picLocks noChangeAspect="1"/>
                    </pic:cNvPicPr>
                  </pic:nvPicPr>
                  <pic:blipFill>
                    <a:blip r:embed="rId118"/>
                    <a:stretch>
                      <a:fillRect/>
                    </a:stretch>
                  </pic:blipFill>
                  <pic:spPr>
                    <a:xfrm>
                      <a:off x="0" y="0"/>
                      <a:ext cx="1701165" cy="2347595"/>
                    </a:xfrm>
                    <a:prstGeom prst="rect">
                      <a:avLst/>
                    </a:prstGeom>
                    <a:noFill/>
                    <a:ln w="9525">
                      <a:noFill/>
                    </a:ln>
                  </pic:spPr>
                </pic:pic>
              </a:graphicData>
            </a:graphic>
          </wp:inline>
        </w:drawing>
      </w:r>
      <w:r>
        <w:rPr>
          <w:rFonts w:eastAsia="SimSun"/>
          <w:color w:val="000000" w:themeColor="text1"/>
          <w:sz w:val="28"/>
          <w:szCs w:val="28"/>
          <w:lang w:val="en-US" w:eastAsia="zh-CN"/>
        </w:rPr>
        <w:fldChar w:fldCharType="end"/>
      </w:r>
      <w:r>
        <w:rPr>
          <w:rFonts w:eastAsia="SimSun"/>
          <w:color w:val="000000" w:themeColor="text1"/>
          <w:sz w:val="28"/>
          <w:szCs w:val="28"/>
          <w:lang w:val="en-US" w:eastAsia="zh-CN"/>
        </w:rPr>
        <w:fldChar w:fldCharType="begin"/>
      </w:r>
      <w:r w:rsidR="00116FB9">
        <w:rPr>
          <w:rFonts w:eastAsia="SimSun"/>
          <w:color w:val="000000" w:themeColor="text1"/>
          <w:sz w:val="28"/>
          <w:szCs w:val="28"/>
          <w:lang w:val="en-US" w:eastAsia="zh-CN"/>
        </w:rPr>
        <w:instrText xml:space="preserve">INCLUDEPICTURE \d "http://www.rowland98.com/images/moda/italyanskij-narodnij-kostyum_3.jpg" \* MERGEFORMATINET </w:instrText>
      </w:r>
      <w:r>
        <w:rPr>
          <w:rFonts w:eastAsia="SimSun"/>
          <w:color w:val="000000" w:themeColor="text1"/>
          <w:sz w:val="28"/>
          <w:szCs w:val="28"/>
          <w:lang w:val="en-US" w:eastAsia="zh-CN"/>
        </w:rPr>
        <w:fldChar w:fldCharType="separate"/>
      </w:r>
      <w:r w:rsidR="00116FB9">
        <w:rPr>
          <w:rFonts w:eastAsia="SimSun"/>
          <w:noProof/>
          <w:color w:val="000000" w:themeColor="text1"/>
          <w:sz w:val="28"/>
          <w:szCs w:val="28"/>
        </w:rPr>
        <w:drawing>
          <wp:inline distT="0" distB="0" distL="114300" distR="114300">
            <wp:extent cx="1697355" cy="2342515"/>
            <wp:effectExtent l="0" t="0" r="17145" b="635"/>
            <wp:docPr id="13" name="Изображение 2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 23" descr="IMG_258"/>
                    <pic:cNvPicPr>
                      <a:picLocks noChangeAspect="1"/>
                    </pic:cNvPicPr>
                  </pic:nvPicPr>
                  <pic:blipFill>
                    <a:blip r:embed="rId119"/>
                    <a:stretch>
                      <a:fillRect/>
                    </a:stretch>
                  </pic:blipFill>
                  <pic:spPr>
                    <a:xfrm>
                      <a:off x="0" y="0"/>
                      <a:ext cx="1697355" cy="2342515"/>
                    </a:xfrm>
                    <a:prstGeom prst="rect">
                      <a:avLst/>
                    </a:prstGeom>
                    <a:noFill/>
                    <a:ln w="9525">
                      <a:noFill/>
                    </a:ln>
                  </pic:spPr>
                </pic:pic>
              </a:graphicData>
            </a:graphic>
          </wp:inline>
        </w:drawing>
      </w:r>
      <w:r>
        <w:rPr>
          <w:rFonts w:eastAsia="SimSun"/>
          <w:color w:val="000000" w:themeColor="text1"/>
          <w:sz w:val="28"/>
          <w:szCs w:val="28"/>
          <w:lang w:val="en-US" w:eastAsia="zh-CN"/>
        </w:rPr>
        <w:fldChar w:fldCharType="end"/>
      </w:r>
      <w:r>
        <w:rPr>
          <w:rFonts w:eastAsia="SimSun"/>
          <w:color w:val="000000" w:themeColor="text1"/>
          <w:sz w:val="28"/>
          <w:szCs w:val="28"/>
          <w:lang w:val="en-US" w:eastAsia="zh-CN"/>
        </w:rPr>
        <w:fldChar w:fldCharType="begin"/>
      </w:r>
      <w:r w:rsidR="00116FB9">
        <w:rPr>
          <w:rFonts w:eastAsia="SimSun"/>
          <w:color w:val="000000" w:themeColor="text1"/>
          <w:sz w:val="28"/>
          <w:szCs w:val="28"/>
          <w:lang w:val="en-US" w:eastAsia="zh-CN"/>
        </w:rPr>
        <w:instrText xml:space="preserve">INCLUDEPICTURE \d "http://www.rowland98.com/images/moda/italyanskij-narodnij-kostyum_4.jpg" \* MERGEFORMATINET </w:instrText>
      </w:r>
      <w:r>
        <w:rPr>
          <w:rFonts w:eastAsia="SimSun"/>
          <w:color w:val="000000" w:themeColor="text1"/>
          <w:sz w:val="28"/>
          <w:szCs w:val="28"/>
          <w:lang w:val="en-US" w:eastAsia="zh-CN"/>
        </w:rPr>
        <w:fldChar w:fldCharType="separate"/>
      </w:r>
      <w:r w:rsidR="00116FB9">
        <w:rPr>
          <w:rFonts w:eastAsia="SimSun"/>
          <w:noProof/>
          <w:color w:val="000000" w:themeColor="text1"/>
          <w:sz w:val="28"/>
          <w:szCs w:val="28"/>
        </w:rPr>
        <w:drawing>
          <wp:inline distT="0" distB="0" distL="114300" distR="114300">
            <wp:extent cx="1750060" cy="2414905"/>
            <wp:effectExtent l="0" t="0" r="2540" b="4445"/>
            <wp:docPr id="14" name="Изображение 2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 24" descr="IMG_259"/>
                    <pic:cNvPicPr>
                      <a:picLocks noChangeAspect="1"/>
                    </pic:cNvPicPr>
                  </pic:nvPicPr>
                  <pic:blipFill>
                    <a:blip r:embed="rId120"/>
                    <a:stretch>
                      <a:fillRect/>
                    </a:stretch>
                  </pic:blipFill>
                  <pic:spPr>
                    <a:xfrm>
                      <a:off x="0" y="0"/>
                      <a:ext cx="1750060" cy="2414905"/>
                    </a:xfrm>
                    <a:prstGeom prst="rect">
                      <a:avLst/>
                    </a:prstGeom>
                    <a:noFill/>
                    <a:ln w="9525">
                      <a:noFill/>
                    </a:ln>
                  </pic:spPr>
                </pic:pic>
              </a:graphicData>
            </a:graphic>
          </wp:inline>
        </w:drawing>
      </w:r>
      <w:r>
        <w:rPr>
          <w:rFonts w:eastAsia="SimSun"/>
          <w:color w:val="000000" w:themeColor="text1"/>
          <w:sz w:val="28"/>
          <w:szCs w:val="28"/>
          <w:lang w:val="en-US" w:eastAsia="zh-CN"/>
        </w:rPr>
        <w:fldChar w:fldCharType="end"/>
      </w:r>
    </w:p>
    <w:p w:rsidR="00CC78DC" w:rsidRDefault="007F5C4C">
      <w:pPr>
        <w:pStyle w:val="a9"/>
        <w:shd w:val="clear" w:color="auto" w:fill="FFFFFF"/>
        <w:spacing w:before="0" w:beforeAutospacing="0" w:after="0" w:afterAutospacing="0"/>
        <w:ind w:firstLine="700"/>
        <w:jc w:val="both"/>
        <w:rPr>
          <w:rFonts w:eastAsia="SimSun"/>
          <w:color w:val="000000" w:themeColor="text1"/>
          <w:sz w:val="28"/>
          <w:szCs w:val="28"/>
          <w:lang w:val="en-US" w:eastAsia="zh-CN"/>
        </w:rPr>
      </w:pPr>
      <w:r>
        <w:rPr>
          <w:rFonts w:eastAsia="SimSun"/>
          <w:color w:val="000000" w:themeColor="text1"/>
          <w:sz w:val="28"/>
          <w:szCs w:val="28"/>
          <w:lang w:val="en-US" w:eastAsia="zh-CN"/>
        </w:rPr>
        <w:fldChar w:fldCharType="begin"/>
      </w:r>
      <w:r w:rsidR="00116FB9">
        <w:rPr>
          <w:rFonts w:eastAsia="SimSun"/>
          <w:color w:val="000000" w:themeColor="text1"/>
          <w:sz w:val="28"/>
          <w:szCs w:val="28"/>
          <w:lang w:val="en-US" w:eastAsia="zh-CN"/>
        </w:rPr>
        <w:instrText xml:space="preserve">INCLUDEPICTURE \d "http://www.rowland98.com/images/moda/italyanskij-narodnij-kostyum_5.jpg" \* MERGEFORMATINET </w:instrText>
      </w:r>
      <w:r>
        <w:rPr>
          <w:rFonts w:eastAsia="SimSun"/>
          <w:color w:val="000000" w:themeColor="text1"/>
          <w:sz w:val="28"/>
          <w:szCs w:val="28"/>
          <w:lang w:val="en-US" w:eastAsia="zh-CN"/>
        </w:rPr>
        <w:fldChar w:fldCharType="separate"/>
      </w:r>
      <w:r w:rsidR="00116FB9">
        <w:rPr>
          <w:rFonts w:eastAsia="SimSun"/>
          <w:noProof/>
          <w:color w:val="000000" w:themeColor="text1"/>
          <w:sz w:val="28"/>
          <w:szCs w:val="28"/>
        </w:rPr>
        <w:drawing>
          <wp:inline distT="0" distB="0" distL="114300" distR="114300">
            <wp:extent cx="1534795" cy="2118360"/>
            <wp:effectExtent l="0" t="0" r="8255" b="15240"/>
            <wp:docPr id="15" name="Изображение 2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 25" descr="IMG_260"/>
                    <pic:cNvPicPr>
                      <a:picLocks noChangeAspect="1"/>
                    </pic:cNvPicPr>
                  </pic:nvPicPr>
                  <pic:blipFill>
                    <a:blip r:embed="rId121"/>
                    <a:stretch>
                      <a:fillRect/>
                    </a:stretch>
                  </pic:blipFill>
                  <pic:spPr>
                    <a:xfrm>
                      <a:off x="0" y="0"/>
                      <a:ext cx="1534795" cy="2118360"/>
                    </a:xfrm>
                    <a:prstGeom prst="rect">
                      <a:avLst/>
                    </a:prstGeom>
                    <a:noFill/>
                    <a:ln w="9525">
                      <a:noFill/>
                    </a:ln>
                  </pic:spPr>
                </pic:pic>
              </a:graphicData>
            </a:graphic>
          </wp:inline>
        </w:drawing>
      </w:r>
      <w:r>
        <w:rPr>
          <w:rFonts w:eastAsia="SimSun"/>
          <w:color w:val="000000" w:themeColor="text1"/>
          <w:sz w:val="28"/>
          <w:szCs w:val="28"/>
          <w:lang w:val="en-US" w:eastAsia="zh-CN"/>
        </w:rPr>
        <w:fldChar w:fldCharType="end"/>
      </w:r>
      <w:r>
        <w:rPr>
          <w:rFonts w:eastAsia="SimSun"/>
          <w:color w:val="000000" w:themeColor="text1"/>
          <w:sz w:val="28"/>
          <w:szCs w:val="28"/>
          <w:lang w:val="en-US" w:eastAsia="zh-CN"/>
        </w:rPr>
        <w:fldChar w:fldCharType="begin"/>
      </w:r>
      <w:r w:rsidR="00116FB9">
        <w:rPr>
          <w:rFonts w:eastAsia="SimSun"/>
          <w:color w:val="000000" w:themeColor="text1"/>
          <w:sz w:val="28"/>
          <w:szCs w:val="28"/>
          <w:lang w:val="en-US" w:eastAsia="zh-CN"/>
        </w:rPr>
        <w:instrText xml:space="preserve">INCLUDEPICTURE \d "http://www.rowland98.com/images/moda/italyanskij-narodnij-kostyum_6.jpg" \* MERGEFORMATINET </w:instrText>
      </w:r>
      <w:r>
        <w:rPr>
          <w:rFonts w:eastAsia="SimSun"/>
          <w:color w:val="000000" w:themeColor="text1"/>
          <w:sz w:val="28"/>
          <w:szCs w:val="28"/>
          <w:lang w:val="en-US" w:eastAsia="zh-CN"/>
        </w:rPr>
        <w:fldChar w:fldCharType="separate"/>
      </w:r>
      <w:r w:rsidR="00116FB9">
        <w:rPr>
          <w:rFonts w:eastAsia="SimSun"/>
          <w:noProof/>
          <w:color w:val="000000" w:themeColor="text1"/>
          <w:sz w:val="28"/>
          <w:szCs w:val="28"/>
        </w:rPr>
        <w:drawing>
          <wp:inline distT="0" distB="0" distL="114300" distR="114300">
            <wp:extent cx="1473200" cy="2033270"/>
            <wp:effectExtent l="0" t="0" r="12700" b="5080"/>
            <wp:docPr id="16" name="Изображение 2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 26" descr="IMG_261"/>
                    <pic:cNvPicPr>
                      <a:picLocks noChangeAspect="1"/>
                    </pic:cNvPicPr>
                  </pic:nvPicPr>
                  <pic:blipFill>
                    <a:blip r:embed="rId122"/>
                    <a:stretch>
                      <a:fillRect/>
                    </a:stretch>
                  </pic:blipFill>
                  <pic:spPr>
                    <a:xfrm>
                      <a:off x="0" y="0"/>
                      <a:ext cx="1473200" cy="2033270"/>
                    </a:xfrm>
                    <a:prstGeom prst="rect">
                      <a:avLst/>
                    </a:prstGeom>
                    <a:noFill/>
                    <a:ln w="9525">
                      <a:noFill/>
                    </a:ln>
                  </pic:spPr>
                </pic:pic>
              </a:graphicData>
            </a:graphic>
          </wp:inline>
        </w:drawing>
      </w:r>
      <w:r>
        <w:rPr>
          <w:rFonts w:eastAsia="SimSun"/>
          <w:color w:val="000000" w:themeColor="text1"/>
          <w:sz w:val="28"/>
          <w:szCs w:val="28"/>
          <w:lang w:val="en-US" w:eastAsia="zh-CN"/>
        </w:rPr>
        <w:fldChar w:fldCharType="end"/>
      </w:r>
      <w:r>
        <w:rPr>
          <w:rFonts w:eastAsia="SimSun"/>
          <w:color w:val="000000" w:themeColor="text1"/>
          <w:sz w:val="28"/>
          <w:szCs w:val="28"/>
          <w:lang w:val="en-US" w:eastAsia="zh-CN"/>
        </w:rPr>
        <w:fldChar w:fldCharType="begin"/>
      </w:r>
      <w:r w:rsidR="00116FB9">
        <w:rPr>
          <w:rFonts w:eastAsia="SimSun"/>
          <w:color w:val="000000" w:themeColor="text1"/>
          <w:sz w:val="28"/>
          <w:szCs w:val="28"/>
          <w:lang w:val="en-US" w:eastAsia="zh-CN"/>
        </w:rPr>
        <w:instrText xml:space="preserve">INCLUDEPICTURE \d "http://www.rowland98.com/images/moda/italyanskij-narodnij-kostyum_7.jpg" \* MERGEFORMATINET </w:instrText>
      </w:r>
      <w:r>
        <w:rPr>
          <w:rFonts w:eastAsia="SimSun"/>
          <w:color w:val="000000" w:themeColor="text1"/>
          <w:sz w:val="28"/>
          <w:szCs w:val="28"/>
          <w:lang w:val="en-US" w:eastAsia="zh-CN"/>
        </w:rPr>
        <w:fldChar w:fldCharType="separate"/>
      </w:r>
      <w:r w:rsidR="00116FB9">
        <w:rPr>
          <w:rFonts w:eastAsia="SimSun"/>
          <w:noProof/>
          <w:color w:val="000000" w:themeColor="text1"/>
          <w:sz w:val="28"/>
          <w:szCs w:val="28"/>
        </w:rPr>
        <w:drawing>
          <wp:inline distT="0" distB="0" distL="114300" distR="114300">
            <wp:extent cx="1437005" cy="1983105"/>
            <wp:effectExtent l="0" t="0" r="10795" b="17145"/>
            <wp:docPr id="17" name="Изображение 2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 27" descr="IMG_262"/>
                    <pic:cNvPicPr>
                      <a:picLocks noChangeAspect="1"/>
                    </pic:cNvPicPr>
                  </pic:nvPicPr>
                  <pic:blipFill>
                    <a:blip r:embed="rId123"/>
                    <a:stretch>
                      <a:fillRect/>
                    </a:stretch>
                  </pic:blipFill>
                  <pic:spPr>
                    <a:xfrm>
                      <a:off x="0" y="0"/>
                      <a:ext cx="1437005" cy="1983105"/>
                    </a:xfrm>
                    <a:prstGeom prst="rect">
                      <a:avLst/>
                    </a:prstGeom>
                    <a:noFill/>
                    <a:ln w="9525">
                      <a:noFill/>
                    </a:ln>
                  </pic:spPr>
                </pic:pic>
              </a:graphicData>
            </a:graphic>
          </wp:inline>
        </w:drawing>
      </w:r>
      <w:r>
        <w:rPr>
          <w:rFonts w:eastAsia="SimSun"/>
          <w:color w:val="000000" w:themeColor="text1"/>
          <w:sz w:val="28"/>
          <w:szCs w:val="28"/>
          <w:lang w:val="en-US" w:eastAsia="zh-CN"/>
        </w:rPr>
        <w:fldChar w:fldCharType="end"/>
      </w:r>
    </w:p>
    <w:p w:rsidR="00CC78DC" w:rsidRPr="00343FD0" w:rsidRDefault="00CC78DC">
      <w:pPr>
        <w:pStyle w:val="a9"/>
        <w:shd w:val="clear" w:color="auto" w:fill="FFFFFF"/>
        <w:spacing w:before="0" w:beforeAutospacing="0" w:after="0" w:afterAutospacing="0"/>
        <w:ind w:firstLine="700"/>
        <w:jc w:val="center"/>
        <w:rPr>
          <w:color w:val="000000" w:themeColor="text1"/>
          <w:sz w:val="28"/>
          <w:szCs w:val="28"/>
          <w:shd w:val="clear" w:color="auto" w:fill="FFFFFF"/>
          <w:lang w:val="en-US"/>
        </w:rPr>
      </w:pPr>
    </w:p>
    <w:p w:rsidR="00CC78DC" w:rsidRDefault="00116FB9">
      <w:pPr>
        <w:pStyle w:val="a9"/>
        <w:spacing w:before="0" w:beforeAutospacing="0" w:after="0" w:afterAutospacing="0"/>
        <w:ind w:firstLine="700"/>
        <w:jc w:val="center"/>
        <w:rPr>
          <w:rFonts w:eastAsia="Georgia"/>
          <w:color w:val="000000" w:themeColor="text1"/>
          <w:sz w:val="28"/>
          <w:szCs w:val="28"/>
          <w:lang w:val="en-US"/>
        </w:rPr>
      </w:pPr>
      <w:r>
        <w:rPr>
          <w:rFonts w:eastAsia="Georgia"/>
          <w:color w:val="000000" w:themeColor="text1"/>
          <w:sz w:val="28"/>
          <w:szCs w:val="28"/>
          <w:lang w:val="en-US"/>
        </w:rPr>
        <w:t>Suits of Italy</w:t>
      </w: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Task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Describe the brief characteristic of the artistic style of various art forms of the study period.</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study the characteristics of materials used in a suit on fibrous composition, structure, texture, ornamental solution, color, method of production.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3. To analyze the characteristics of individual parts of the suit of the nineteenth century. </w:t>
      </w:r>
      <w:proofErr w:type="gramStart"/>
      <w:r>
        <w:rPr>
          <w:rFonts w:ascii="Times New Roman" w:hAnsi="Times New Roman" w:cs="Times New Roman"/>
          <w:color w:val="000000" w:themeColor="text1"/>
          <w:sz w:val="28"/>
          <w:szCs w:val="28"/>
          <w:lang w:val="en-US"/>
        </w:rPr>
        <w:t>Analysis of their shape, design and decorative solutions, its aesthetic values for different age and sex, social and regional groups.</w:t>
      </w:r>
      <w:proofErr w:type="gramEnd"/>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To make conclusions and proposals on the use of these suits as a creative source.</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Assignment to SIW</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Run copies of the sketch men's or women's suits for any purpose. The sketch can be made in color: the technique of arbitrary.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Sketches are on thick paper A-4 format in black and white or color chart.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Decorative elements of the ornament can be made in color.</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Report on results: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Make a summary.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lastRenderedPageBreak/>
        <w:t>2. To sketch copies of the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answer test questions.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Control questions: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Characteristics of the styles of Romanticism.</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What is expressed in the originality of the suit 30s?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What are the features of the suit 40s?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What was the difference in suit of the Rococo style and the 50-60-ies of the XIX century?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Eclectic suit of the 70s-80s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 The effect of NTR on the male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7. How did the democratization of a men's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8. As expressed by a social symptom in the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9. The essence of art Nouveau.</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10. Characteristic features of suit style.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11. Which synthetic form-building structures used in women's suit 1 in.?</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rPr>
      </w:pPr>
      <w:proofErr w:type="spellStart"/>
      <w:r>
        <w:rPr>
          <w:rFonts w:ascii="Times New Roman" w:hAnsi="Times New Roman" w:cs="Times New Roman"/>
          <w:b/>
          <w:color w:val="000000" w:themeColor="text1"/>
          <w:sz w:val="28"/>
          <w:szCs w:val="28"/>
          <w:lang w:val="en-US"/>
        </w:rPr>
        <w:t>Recommendedreading</w:t>
      </w:r>
      <w:proofErr w:type="spellEnd"/>
      <w:r w:rsidRPr="00116FB9">
        <w:rPr>
          <w:rFonts w:ascii="Times New Roman" w:hAnsi="Times New Roman" w:cs="Times New Roman"/>
          <w:b/>
          <w:color w:val="000000" w:themeColor="text1"/>
          <w:sz w:val="28"/>
          <w:szCs w:val="28"/>
        </w:rPr>
        <w:t>:</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1. </w:t>
      </w:r>
      <w:proofErr w:type="gramStart"/>
      <w:r>
        <w:rPr>
          <w:rFonts w:ascii="Times New Roman" w:hAnsi="Times New Roman" w:cs="Times New Roman"/>
          <w:color w:val="000000" w:themeColor="text1"/>
          <w:sz w:val="28"/>
          <w:szCs w:val="28"/>
        </w:rPr>
        <w:t>Венде</w:t>
      </w:r>
      <w:proofErr w:type="gramEnd"/>
      <w:r>
        <w:rPr>
          <w:rFonts w:ascii="Times New Roman" w:hAnsi="Times New Roman" w:cs="Times New Roman"/>
          <w:color w:val="000000" w:themeColor="text1"/>
          <w:sz w:val="28"/>
          <w:szCs w:val="28"/>
        </w:rPr>
        <w:t xml:space="preserve"> Э. Как распространялась мода. М. Просвещение,1996</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 Каминская Н.М. История костюма. М. Легкая индустрия, 1977</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3. </w:t>
      </w:r>
      <w:proofErr w:type="spellStart"/>
      <w:r>
        <w:rPr>
          <w:rFonts w:ascii="Times New Roman" w:hAnsi="Times New Roman" w:cs="Times New Roman"/>
          <w:color w:val="000000" w:themeColor="text1"/>
          <w:sz w:val="28"/>
          <w:szCs w:val="28"/>
        </w:rPr>
        <w:t>Мерцалова</w:t>
      </w:r>
      <w:proofErr w:type="spellEnd"/>
      <w:r>
        <w:rPr>
          <w:rFonts w:ascii="Times New Roman" w:hAnsi="Times New Roman" w:cs="Times New Roman"/>
          <w:color w:val="000000" w:themeColor="text1"/>
          <w:sz w:val="28"/>
          <w:szCs w:val="28"/>
        </w:rPr>
        <w:t xml:space="preserve"> М.Н. История костюма. М. Просвещения ,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 Соколова Т.М. Орнамент-почерк эпохи. Л. Аврора,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 Киреева Е.В. История костюма. М. Просвещение 1980</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6. </w:t>
      </w:r>
      <w:proofErr w:type="spellStart"/>
      <w:r>
        <w:rPr>
          <w:rFonts w:ascii="Times New Roman" w:hAnsi="Times New Roman" w:cs="Times New Roman"/>
          <w:color w:val="000000" w:themeColor="text1"/>
          <w:sz w:val="28"/>
          <w:szCs w:val="28"/>
        </w:rPr>
        <w:t>Пармон</w:t>
      </w:r>
      <w:proofErr w:type="spellEnd"/>
      <w:r>
        <w:rPr>
          <w:rFonts w:ascii="Times New Roman" w:hAnsi="Times New Roman" w:cs="Times New Roman"/>
          <w:color w:val="000000" w:themeColor="text1"/>
          <w:sz w:val="28"/>
          <w:szCs w:val="28"/>
        </w:rPr>
        <w:t xml:space="preserve"> Ф.М. Композиция костюма. М. </w:t>
      </w:r>
      <w:proofErr w:type="spellStart"/>
      <w:r>
        <w:rPr>
          <w:rFonts w:ascii="Times New Roman" w:hAnsi="Times New Roman" w:cs="Times New Roman"/>
          <w:color w:val="000000" w:themeColor="text1"/>
          <w:sz w:val="28"/>
          <w:szCs w:val="28"/>
        </w:rPr>
        <w:t>Легпромбытиздат</w:t>
      </w:r>
      <w:proofErr w:type="spellEnd"/>
      <w:r>
        <w:rPr>
          <w:rFonts w:ascii="Times New Roman" w:hAnsi="Times New Roman" w:cs="Times New Roman"/>
          <w:color w:val="000000" w:themeColor="text1"/>
          <w:sz w:val="28"/>
          <w:szCs w:val="28"/>
        </w:rPr>
        <w:t xml:space="preserve"> 1997</w:t>
      </w:r>
    </w:p>
    <w:p w:rsidR="00CC78DC" w:rsidRPr="00116FB9" w:rsidRDefault="00CC78DC">
      <w:pPr>
        <w:spacing w:after="0" w:line="240" w:lineRule="auto"/>
        <w:jc w:val="both"/>
        <w:rPr>
          <w:rFonts w:ascii="Times New Roman" w:hAnsi="Times New Roman" w:cs="Times New Roman"/>
          <w:color w:val="000000" w:themeColor="text1"/>
          <w:sz w:val="28"/>
          <w:szCs w:val="28"/>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Practical lesson №13</w:t>
      </w: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Theme: Suit France</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b/>
          <w:color w:val="000000" w:themeColor="text1"/>
          <w:sz w:val="28"/>
          <w:szCs w:val="28"/>
          <w:lang w:val="en-US"/>
        </w:rPr>
        <w:t>Objectives:</w:t>
      </w:r>
      <w:r>
        <w:rPr>
          <w:rFonts w:ascii="Times New Roman" w:hAnsi="Times New Roman" w:cs="Times New Roman"/>
          <w:color w:val="000000" w:themeColor="text1"/>
          <w:sz w:val="28"/>
          <w:szCs w:val="28"/>
          <w:lang w:val="en-US"/>
        </w:rPr>
        <w:t xml:space="preserve"> analyze the General characteristics of the country, the dawn of culture and art. Fabric, fiber composition, texture, density, color and ornamental </w:t>
      </w:r>
      <w:proofErr w:type="spellStart"/>
      <w:r>
        <w:rPr>
          <w:rFonts w:ascii="Times New Roman" w:hAnsi="Times New Roman" w:cs="Times New Roman"/>
          <w:color w:val="000000" w:themeColor="text1"/>
          <w:sz w:val="28"/>
          <w:szCs w:val="28"/>
          <w:lang w:val="en-US"/>
        </w:rPr>
        <w:t>combinations.Male</w:t>
      </w:r>
      <w:proofErr w:type="spellEnd"/>
      <w:r>
        <w:rPr>
          <w:rFonts w:ascii="Times New Roman" w:hAnsi="Times New Roman" w:cs="Times New Roman"/>
          <w:color w:val="000000" w:themeColor="text1"/>
          <w:sz w:val="28"/>
          <w:szCs w:val="28"/>
          <w:lang w:val="en-US"/>
        </w:rPr>
        <w:t xml:space="preserve"> and female </w:t>
      </w:r>
      <w:proofErr w:type="spellStart"/>
      <w:r>
        <w:rPr>
          <w:rFonts w:ascii="Times New Roman" w:hAnsi="Times New Roman" w:cs="Times New Roman"/>
          <w:color w:val="000000" w:themeColor="text1"/>
          <w:sz w:val="28"/>
          <w:szCs w:val="28"/>
          <w:lang w:val="en-US"/>
        </w:rPr>
        <w:t>suit.The</w:t>
      </w:r>
      <w:proofErr w:type="spellEnd"/>
      <w:r>
        <w:rPr>
          <w:rFonts w:ascii="Times New Roman" w:hAnsi="Times New Roman" w:cs="Times New Roman"/>
          <w:color w:val="000000" w:themeColor="text1"/>
          <w:sz w:val="28"/>
          <w:szCs w:val="28"/>
          <w:lang w:val="en-US"/>
        </w:rPr>
        <w:t xml:space="preserve"> design of the suit. A fashion spread.</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 content of the work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General characteristics of culture of France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The impact of culture on suit of France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The main range of men's clothing</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The main range of women's clothing</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Methodical instructions</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proofErr w:type="gramStart"/>
      <w:r>
        <w:rPr>
          <w:rFonts w:ascii="Times New Roman" w:hAnsi="Times New Roman" w:cs="Times New Roman"/>
          <w:color w:val="000000" w:themeColor="text1"/>
          <w:sz w:val="28"/>
          <w:szCs w:val="28"/>
          <w:lang w:val="en-US"/>
        </w:rPr>
        <w:lastRenderedPageBreak/>
        <w:t>Men's suit.</w:t>
      </w:r>
      <w:proofErr w:type="gramEnd"/>
      <w:r>
        <w:rPr>
          <w:rFonts w:ascii="Times New Roman" w:hAnsi="Times New Roman" w:cs="Times New Roman"/>
          <w:color w:val="000000" w:themeColor="text1"/>
          <w:sz w:val="28"/>
          <w:szCs w:val="28"/>
          <w:lang w:val="en-US"/>
        </w:rPr>
        <w:t xml:space="preserve"> The main range of men's clothing of this period can be considered steady since the XVI century underwear (shirt, pants), jacket, outerwear, hats, </w:t>
      </w:r>
      <w:proofErr w:type="gramStart"/>
      <w:r>
        <w:rPr>
          <w:rFonts w:ascii="Times New Roman" w:hAnsi="Times New Roman" w:cs="Times New Roman"/>
          <w:color w:val="000000" w:themeColor="text1"/>
          <w:sz w:val="28"/>
          <w:szCs w:val="28"/>
          <w:lang w:val="en-US"/>
        </w:rPr>
        <w:t>shoes</w:t>
      </w:r>
      <w:proofErr w:type="gramEnd"/>
      <w:r>
        <w:rPr>
          <w:rFonts w:ascii="Times New Roman" w:hAnsi="Times New Roman" w:cs="Times New Roman"/>
          <w:color w:val="000000" w:themeColor="text1"/>
          <w:sz w:val="28"/>
          <w:szCs w:val="28"/>
          <w:lang w:val="en-US"/>
        </w:rPr>
        <w:t xml:space="preserve">. Silhouette, form, detail, additions during the period has been changed several times. In the beginning of the century men's chemise was both linen and part outerwear. In the second half of the century the number of shirts increases, appear the bottom narrow and the top wide thin white cloth. It plays an important role in the decorative decision of the suit, can be seen in the openings of the sleeves of the tunic between the sexes. It is richly decorated with crimped ruffles, lace front, at the cuffs of the sleeves. A particularly elegant oversized collars, </w:t>
      </w:r>
      <w:proofErr w:type="spellStart"/>
      <w:r>
        <w:rPr>
          <w:rFonts w:ascii="Times New Roman" w:hAnsi="Times New Roman" w:cs="Times New Roman"/>
          <w:color w:val="000000" w:themeColor="text1"/>
          <w:sz w:val="28"/>
          <w:szCs w:val="28"/>
          <w:lang w:val="en-US"/>
        </w:rPr>
        <w:t>tselnokrajnie</w:t>
      </w:r>
      <w:proofErr w:type="spellEnd"/>
      <w:r>
        <w:rPr>
          <w:rFonts w:ascii="Times New Roman" w:hAnsi="Times New Roman" w:cs="Times New Roman"/>
          <w:color w:val="000000" w:themeColor="text1"/>
          <w:sz w:val="28"/>
          <w:szCs w:val="28"/>
          <w:lang w:val="en-US"/>
        </w:rPr>
        <w:t xml:space="preserve"> or cambric, trimmed around the edges with lace. In the history of the suit they are called a van </w:t>
      </w:r>
      <w:proofErr w:type="spellStart"/>
      <w:r>
        <w:rPr>
          <w:rFonts w:ascii="Times New Roman" w:hAnsi="Times New Roman" w:cs="Times New Roman"/>
          <w:color w:val="000000" w:themeColor="text1"/>
          <w:sz w:val="28"/>
          <w:szCs w:val="28"/>
          <w:lang w:val="en-US"/>
        </w:rPr>
        <w:t>Dyck</w:t>
      </w:r>
      <w:proofErr w:type="spellEnd"/>
      <w:r>
        <w:rPr>
          <w:rFonts w:ascii="Times New Roman" w:hAnsi="Times New Roman" w:cs="Times New Roman"/>
          <w:color w:val="000000" w:themeColor="text1"/>
          <w:sz w:val="28"/>
          <w:szCs w:val="28"/>
          <w:lang w:val="en-US"/>
        </w:rPr>
        <w:t xml:space="preserve"> collar. The </w:t>
      </w:r>
      <w:proofErr w:type="spellStart"/>
      <w:r>
        <w:rPr>
          <w:rFonts w:ascii="Times New Roman" w:hAnsi="Times New Roman" w:cs="Times New Roman"/>
          <w:color w:val="000000" w:themeColor="text1"/>
          <w:sz w:val="28"/>
          <w:szCs w:val="28"/>
          <w:lang w:val="en-US"/>
        </w:rPr>
        <w:t>collet</w:t>
      </w:r>
      <w:proofErr w:type="spellEnd"/>
      <w:r>
        <w:rPr>
          <w:rFonts w:ascii="Times New Roman" w:hAnsi="Times New Roman" w:cs="Times New Roman"/>
          <w:color w:val="000000" w:themeColor="text1"/>
          <w:sz w:val="28"/>
          <w:szCs w:val="28"/>
          <w:lang w:val="en-US"/>
        </w:rPr>
        <w:t xml:space="preserve"> varied in form and decoration. In the beginning of the century — a short, soft adjacent shape, flared. From the top they fastened a few buttons. The bottom floors of the tunic parted. On the sides and armhole tunic richly decorated with buttons, lace, bows on the sleeves — longitudinal incisions. It was worn with the trousers narrow flat pants length mid-calf, decorated on the side seams, embroidered, hem — lace ruffles or loops of ribbon.</w:t>
      </w:r>
    </w:p>
    <w:p w:rsidR="00CC78DC" w:rsidRDefault="007F5C4C">
      <w:pPr>
        <w:spacing w:after="0" w:line="240" w:lineRule="auto"/>
        <w:jc w:val="center"/>
        <w:rPr>
          <w:rFonts w:ascii="Times New Roman" w:eastAsia="Georgia" w:hAnsi="Times New Roman" w:cs="Times New Roman"/>
          <w:color w:val="000000" w:themeColor="text1"/>
          <w:sz w:val="28"/>
          <w:szCs w:val="28"/>
        </w:rPr>
      </w:pPr>
      <w:r>
        <w:rPr>
          <w:rFonts w:ascii="Times New Roman" w:eastAsia="Georgia" w:hAnsi="Times New Roman" w:cs="Times New Roman"/>
          <w:color w:val="000000" w:themeColor="text1"/>
          <w:sz w:val="28"/>
          <w:szCs w:val="28"/>
        </w:rPr>
        <w:fldChar w:fldCharType="begin"/>
      </w:r>
      <w:r w:rsidR="00116FB9">
        <w:rPr>
          <w:rFonts w:ascii="Times New Roman" w:eastAsia="Georgia" w:hAnsi="Times New Roman" w:cs="Times New Roman"/>
          <w:color w:val="000000" w:themeColor="text1"/>
          <w:sz w:val="28"/>
          <w:szCs w:val="28"/>
        </w:rPr>
        <w:instrText xml:space="preserve">INCLUDEPICTURE \d "http://world4.eu/wp-content/uploads/2014/07/french-national-costumes-calvados-2-324x400.jpg" \* MERGEFORMATINET </w:instrText>
      </w:r>
      <w:r>
        <w:rPr>
          <w:rFonts w:ascii="Times New Roman" w:eastAsia="Georgia" w:hAnsi="Times New Roman" w:cs="Times New Roman"/>
          <w:color w:val="000000" w:themeColor="text1"/>
          <w:sz w:val="28"/>
          <w:szCs w:val="28"/>
        </w:rPr>
        <w:fldChar w:fldCharType="separate"/>
      </w:r>
      <w:r w:rsidR="00116FB9">
        <w:rPr>
          <w:rFonts w:ascii="Times New Roman" w:eastAsia="Georgia" w:hAnsi="Times New Roman" w:cs="Times New Roman"/>
          <w:noProof/>
          <w:color w:val="000000" w:themeColor="text1"/>
          <w:sz w:val="28"/>
          <w:szCs w:val="28"/>
        </w:rPr>
        <w:drawing>
          <wp:inline distT="0" distB="0" distL="114300" distR="114300">
            <wp:extent cx="3894455" cy="4808220"/>
            <wp:effectExtent l="0" t="0" r="10795" b="11430"/>
            <wp:docPr id="73" name="Изображение 31" descr="IMG_256">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Изображение 31" descr="IMG_256"/>
                    <pic:cNvPicPr>
                      <a:picLocks noChangeAspect="1"/>
                    </pic:cNvPicPr>
                  </pic:nvPicPr>
                  <pic:blipFill>
                    <a:blip r:embed="rId125"/>
                    <a:stretch>
                      <a:fillRect/>
                    </a:stretch>
                  </pic:blipFill>
                  <pic:spPr>
                    <a:xfrm>
                      <a:off x="0" y="0"/>
                      <a:ext cx="3894455" cy="4808220"/>
                    </a:xfrm>
                    <a:prstGeom prst="rect">
                      <a:avLst/>
                    </a:prstGeom>
                    <a:noFill/>
                    <a:ln w="9525">
                      <a:noFill/>
                    </a:ln>
                  </pic:spPr>
                </pic:pic>
              </a:graphicData>
            </a:graphic>
          </wp:inline>
        </w:drawing>
      </w:r>
      <w:r>
        <w:rPr>
          <w:rFonts w:ascii="Times New Roman" w:eastAsia="Georgia" w:hAnsi="Times New Roman" w:cs="Times New Roman"/>
          <w:color w:val="000000" w:themeColor="text1"/>
          <w:sz w:val="28"/>
          <w:szCs w:val="28"/>
        </w:rPr>
        <w:fldChar w:fldCharType="end"/>
      </w:r>
    </w:p>
    <w:p w:rsidR="00CC78DC" w:rsidRPr="00116FB9" w:rsidRDefault="00116FB9">
      <w:pPr>
        <w:pStyle w:val="a9"/>
        <w:spacing w:before="0" w:beforeAutospacing="0" w:after="0" w:afterAutospacing="0"/>
        <w:jc w:val="center"/>
        <w:rPr>
          <w:color w:val="000000" w:themeColor="text1"/>
          <w:sz w:val="28"/>
          <w:szCs w:val="28"/>
          <w:lang w:val="en-US"/>
        </w:rPr>
      </w:pPr>
      <w:r w:rsidRPr="00116FB9">
        <w:rPr>
          <w:rFonts w:eastAsia="Georgia"/>
          <w:color w:val="000000" w:themeColor="text1"/>
          <w:sz w:val="28"/>
          <w:szCs w:val="28"/>
          <w:lang w:val="en-US"/>
        </w:rPr>
        <w:t xml:space="preserve">Woman costumes of Caen. </w:t>
      </w:r>
      <w:proofErr w:type="spellStart"/>
      <w:r w:rsidRPr="00116FB9">
        <w:rPr>
          <w:rFonts w:eastAsia="Georgia"/>
          <w:color w:val="000000" w:themeColor="text1"/>
          <w:sz w:val="28"/>
          <w:szCs w:val="28"/>
          <w:lang w:val="en-US"/>
        </w:rPr>
        <w:t>Département</w:t>
      </w:r>
      <w:proofErr w:type="spellEnd"/>
      <w:r w:rsidRPr="00116FB9">
        <w:rPr>
          <w:rFonts w:eastAsia="Georgia"/>
          <w:color w:val="000000" w:themeColor="text1"/>
          <w:sz w:val="28"/>
          <w:szCs w:val="28"/>
          <w:lang w:val="en-US"/>
        </w:rPr>
        <w:t xml:space="preserve"> Calvados</w:t>
      </w:r>
    </w:p>
    <w:p w:rsidR="00CC78DC" w:rsidRPr="00116FB9" w:rsidRDefault="00CC78DC">
      <w:pPr>
        <w:pStyle w:val="a9"/>
        <w:spacing w:before="0" w:beforeAutospacing="0" w:after="0" w:afterAutospacing="0"/>
        <w:jc w:val="both"/>
        <w:rPr>
          <w:rFonts w:eastAsia="Georgia"/>
          <w:color w:val="000000" w:themeColor="text1"/>
          <w:sz w:val="28"/>
          <w:szCs w:val="28"/>
          <w:lang w:val="en-US"/>
        </w:rPr>
      </w:pP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 xml:space="preserve">While the proverb is true where it concerns individuals, it is false when applied collectively the traditional costume does in fact evoke the past life of the </w:t>
      </w:r>
      <w:r w:rsidRPr="00116FB9">
        <w:rPr>
          <w:rFonts w:eastAsia="Georgia"/>
          <w:color w:val="000000" w:themeColor="text1"/>
          <w:sz w:val="28"/>
          <w:szCs w:val="28"/>
          <w:lang w:val="en-US"/>
        </w:rPr>
        <w:lastRenderedPageBreak/>
        <w:t xml:space="preserve">social group which wore it for those who can understand its meaning. I will not go as far as to say that national costumes are equal to the history of a </w:t>
      </w:r>
      <w:proofErr w:type="gramStart"/>
      <w:r w:rsidRPr="00116FB9">
        <w:rPr>
          <w:rFonts w:eastAsia="Georgia"/>
          <w:color w:val="000000" w:themeColor="text1"/>
          <w:sz w:val="28"/>
          <w:szCs w:val="28"/>
          <w:lang w:val="en-US"/>
        </w:rPr>
        <w:t>people :</w:t>
      </w:r>
      <w:proofErr w:type="gramEnd"/>
      <w:r w:rsidRPr="00116FB9">
        <w:rPr>
          <w:rFonts w:eastAsia="Georgia"/>
          <w:color w:val="000000" w:themeColor="text1"/>
          <w:sz w:val="28"/>
          <w:szCs w:val="28"/>
          <w:lang w:val="en-US"/>
        </w:rPr>
        <w:t xml:space="preserve"> an article of clothing is not a page of history.</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 xml:space="preserve">However, look at the </w:t>
      </w:r>
      <w:proofErr w:type="spellStart"/>
      <w:r w:rsidRPr="00116FB9">
        <w:rPr>
          <w:rFonts w:eastAsia="Georgia"/>
          <w:color w:val="000000" w:themeColor="text1"/>
          <w:sz w:val="28"/>
          <w:szCs w:val="28"/>
          <w:lang w:val="en-US"/>
        </w:rPr>
        <w:t>Bresse</w:t>
      </w:r>
      <w:proofErr w:type="spellEnd"/>
      <w:r w:rsidRPr="00116FB9">
        <w:rPr>
          <w:rFonts w:eastAsia="Georgia"/>
          <w:color w:val="000000" w:themeColor="text1"/>
          <w:sz w:val="28"/>
          <w:szCs w:val="28"/>
          <w:lang w:val="en-US"/>
        </w:rPr>
        <w:t xml:space="preserve"> hat (plate 18): this head-gear which was worn by the peasant women on the banks of the </w:t>
      </w:r>
      <w:proofErr w:type="spellStart"/>
      <w:r w:rsidRPr="00116FB9">
        <w:rPr>
          <w:rFonts w:eastAsia="Georgia"/>
          <w:color w:val="000000" w:themeColor="text1"/>
          <w:sz w:val="28"/>
          <w:szCs w:val="28"/>
          <w:lang w:val="en-US"/>
        </w:rPr>
        <w:t>Saône</w:t>
      </w:r>
      <w:proofErr w:type="spellEnd"/>
      <w:r w:rsidRPr="00116FB9">
        <w:rPr>
          <w:rFonts w:eastAsia="Georgia"/>
          <w:color w:val="000000" w:themeColor="text1"/>
          <w:sz w:val="28"/>
          <w:szCs w:val="28"/>
          <w:lang w:val="en-US"/>
        </w:rPr>
        <w:t xml:space="preserve"> as late as the nineteenth century seems incredible, unless we recollect that certain French provinces were included, together with Flanders, in the Spanish Empire. M. Gabriel </w:t>
      </w:r>
      <w:proofErr w:type="spellStart"/>
      <w:r w:rsidRPr="00116FB9">
        <w:rPr>
          <w:rFonts w:eastAsia="Georgia"/>
          <w:color w:val="000000" w:themeColor="text1"/>
          <w:sz w:val="28"/>
          <w:szCs w:val="28"/>
          <w:lang w:val="en-US"/>
        </w:rPr>
        <w:t>Jeanton</w:t>
      </w:r>
      <w:proofErr w:type="spellEnd"/>
      <w:r w:rsidRPr="00116FB9">
        <w:rPr>
          <w:rFonts w:eastAsia="Georgia"/>
          <w:color w:val="000000" w:themeColor="text1"/>
          <w:sz w:val="28"/>
          <w:szCs w:val="28"/>
          <w:lang w:val="en-US"/>
        </w:rPr>
        <w:t xml:space="preserve"> (Gabriel </w:t>
      </w:r>
      <w:proofErr w:type="spellStart"/>
      <w:r w:rsidRPr="00116FB9">
        <w:rPr>
          <w:rFonts w:eastAsia="Georgia"/>
          <w:color w:val="000000" w:themeColor="text1"/>
          <w:sz w:val="28"/>
          <w:szCs w:val="28"/>
          <w:lang w:val="en-US"/>
        </w:rPr>
        <w:t>Jeanton</w:t>
      </w:r>
      <w:proofErr w:type="spellEnd"/>
      <w:r w:rsidRPr="00116FB9">
        <w:rPr>
          <w:rFonts w:eastAsia="Georgia"/>
          <w:color w:val="000000" w:themeColor="text1"/>
          <w:sz w:val="28"/>
          <w:szCs w:val="28"/>
          <w:lang w:val="en-US"/>
        </w:rPr>
        <w:t xml:space="preserve"> (1881-1943), the expert on folklore, has shown us that the Spanish duennas wore this sort of top-knot with black lace. The head-dress was adopted by the rich women of Flanders, passed from there to the Franche-Comté and descended as far as </w:t>
      </w:r>
      <w:proofErr w:type="spellStart"/>
      <w:r w:rsidRPr="00116FB9">
        <w:rPr>
          <w:rFonts w:eastAsia="Georgia"/>
          <w:color w:val="000000" w:themeColor="text1"/>
          <w:sz w:val="28"/>
          <w:szCs w:val="28"/>
          <w:lang w:val="en-US"/>
        </w:rPr>
        <w:t>Bresse</w:t>
      </w:r>
      <w:proofErr w:type="spellEnd"/>
      <w:r w:rsidRPr="00116FB9">
        <w:rPr>
          <w:rFonts w:eastAsia="Georgia"/>
          <w:color w:val="000000" w:themeColor="text1"/>
          <w:sz w:val="28"/>
          <w:szCs w:val="28"/>
          <w:lang w:val="en-US"/>
        </w:rPr>
        <w:t>; it is one of the most picturesque features of the costume which is frequently worn by members of regionalist groups.</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 xml:space="preserve">Throughout their history the people have collected bit by bit, by hook or by crook, the elements of new costumes. Who among </w:t>
      </w:r>
      <w:proofErr w:type="gramStart"/>
      <w:r w:rsidRPr="00116FB9">
        <w:rPr>
          <w:rFonts w:eastAsia="Georgia"/>
          <w:color w:val="000000" w:themeColor="text1"/>
          <w:sz w:val="28"/>
          <w:szCs w:val="28"/>
          <w:lang w:val="en-US"/>
        </w:rPr>
        <w:t>us,</w:t>
      </w:r>
      <w:proofErr w:type="gramEnd"/>
      <w:r w:rsidRPr="00116FB9">
        <w:rPr>
          <w:rFonts w:eastAsia="Georgia"/>
          <w:color w:val="000000" w:themeColor="text1"/>
          <w:sz w:val="28"/>
          <w:szCs w:val="28"/>
          <w:lang w:val="en-US"/>
        </w:rPr>
        <w:t xml:space="preserve"> does not collect « souvenirs » during our travels? On our return we find our baggage bursting with miscellaneous objects. It is the same with regard to national costumes.—In the course of their long life nations not only surround themselves with but wear on their persons a collection of objects the significance of which they would be unable to explain.</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How can we read that strange book, — the traditional dress? As we have already indicated in a previous publication on Central Europe, any traditional dress presents prehistoric features, and aspects inherited from fairly recent history, sometimes even contemporary fashions. Experts know well that such a mixture constitutes folk-lore. But as far as costumes go this duality of origin is more apparent in France than in Central of Eastern Europe. There are two reasons for this which I will try to indicate.</w:t>
      </w:r>
    </w:p>
    <w:p w:rsidR="00CC78DC" w:rsidRPr="00116FB9" w:rsidRDefault="00116FB9">
      <w:pPr>
        <w:pStyle w:val="a9"/>
        <w:spacing w:before="0" w:beforeAutospacing="0" w:after="0" w:afterAutospacing="0"/>
        <w:jc w:val="both"/>
        <w:rPr>
          <w:color w:val="000000" w:themeColor="text1"/>
          <w:sz w:val="28"/>
          <w:szCs w:val="28"/>
          <w:lang w:val="en-US"/>
        </w:rPr>
      </w:pPr>
      <w:r w:rsidRPr="00116FB9">
        <w:rPr>
          <w:rFonts w:eastAsia="Georgia"/>
          <w:color w:val="000000" w:themeColor="text1"/>
          <w:sz w:val="28"/>
          <w:szCs w:val="28"/>
          <w:lang w:val="en-US"/>
        </w:rPr>
        <w:t xml:space="preserve">First of all it should be borne in mind that France has always been one of the final points of invasions. Take a map of Europe, or better still, a map of Europe and </w:t>
      </w:r>
      <w:proofErr w:type="gramStart"/>
      <w:r w:rsidRPr="00116FB9">
        <w:rPr>
          <w:rFonts w:eastAsia="Georgia"/>
          <w:color w:val="000000" w:themeColor="text1"/>
          <w:sz w:val="28"/>
          <w:szCs w:val="28"/>
          <w:lang w:val="en-US"/>
        </w:rPr>
        <w:t>Asia :</w:t>
      </w:r>
      <w:proofErr w:type="gramEnd"/>
      <w:r w:rsidRPr="00116FB9">
        <w:rPr>
          <w:rFonts w:eastAsia="Georgia"/>
          <w:color w:val="000000" w:themeColor="text1"/>
          <w:sz w:val="28"/>
          <w:szCs w:val="28"/>
          <w:lang w:val="en-US"/>
        </w:rPr>
        <w:t xml:space="preserve"> the former appears to be a prolongation, or cape projecting from the Asiatic continent towards the Atlantic in the West. At the very end of this immense cape we find the last outpost, a kind of peninsula, which is France. She has served as final buffer to many prehistoric and historic adventures.</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Periodically great waves of humanity, coming from the Asiatic steppes, broke against her mountains, covered with forests, or on her western shores where the earth ends and there is nothing but the Atlantic beyond the reefs. They were the people of the steppes, nomads, who rode small, sturdy horses and galloped across the continent. Consult the map again: a vast, limitless plain stretches westward beyond the mountains of the Ural and the buttresses of the Caucasus, Russia, Poland, Germany, Belgium, the provinces of Artois and Picardy, France as far as Paris, the Loire, Poitou and Aquitaine.</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 xml:space="preserve">It is one of the highways along which formerly countless covered wagons drawn by oxen must have passed, trekking in the fashion of the Boers or Americans trailing westward. As a matter of fact, man did not wait for wheels in order to travel. The European savage living in the wild bush, pushed forward along </w:t>
      </w:r>
      <w:r w:rsidRPr="00116FB9">
        <w:rPr>
          <w:rFonts w:eastAsia="Georgia"/>
          <w:color w:val="000000" w:themeColor="text1"/>
          <w:sz w:val="28"/>
          <w:szCs w:val="28"/>
          <w:lang w:val="en-US"/>
        </w:rPr>
        <w:lastRenderedPageBreak/>
        <w:t xml:space="preserve">the banks of big rivers like the Danube, carrying first his flint and later his bronze axes. Small groups moved from lake to lake, and built dwellings on stacks; others erected enclosures of cyclopean masonry on ridges bounded by two valleys. All these people knew how to spin and weave; they wore clothes. The </w:t>
      </w:r>
      <w:proofErr w:type="gramStart"/>
      <w:r w:rsidRPr="00116FB9">
        <w:rPr>
          <w:rFonts w:eastAsia="Georgia"/>
          <w:color w:val="000000" w:themeColor="text1"/>
          <w:sz w:val="28"/>
          <w:szCs w:val="28"/>
          <w:lang w:val="en-US"/>
        </w:rPr>
        <w:t>shape of their cranium is still found among certain types in France to day and, believe</w:t>
      </w:r>
      <w:proofErr w:type="gramEnd"/>
      <w:r w:rsidRPr="00116FB9">
        <w:rPr>
          <w:rFonts w:eastAsia="Georgia"/>
          <w:color w:val="000000" w:themeColor="text1"/>
          <w:sz w:val="28"/>
          <w:szCs w:val="28"/>
          <w:lang w:val="en-US"/>
        </w:rPr>
        <w:t xml:space="preserve"> me, certain fashions in dress also. Since the end of the Stone Age a number of diverse races have lived side by side in France. Even in prehistoric times they must have been variously clothed. See the diversity in their funeral rites: at certain times in certain regions the dead were buried; at other times or in other parts of the land they were cremated. Archaeologists have sometimes unearthed collective burial grounds, and sometimes individual tombs. It is unbelievable that the people who honored their dead so differently should have been clothed in a uniform fashion; France presents more human contrasts in spite of her present national unity than any country in Europe.</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 xml:space="preserve">The second reason for the variety of French traditional costumes is of more recent date. We must not forget that the national history of France is one of the longest in Europe. For a considerable time the aristocrat classes, and especially sovereign persons who kept courts, obviously having their own fashions, had constantly influenced the dress of the population by reason of their prestige and the desire of the humble to imitate their betters. Can we explain this action simply by the splendor of Versailles and the </w:t>
      </w:r>
      <w:proofErr w:type="spellStart"/>
      <w:r w:rsidRPr="00116FB9">
        <w:rPr>
          <w:rFonts w:eastAsia="Georgia"/>
          <w:color w:val="000000" w:themeColor="text1"/>
          <w:sz w:val="28"/>
          <w:szCs w:val="28"/>
          <w:lang w:val="en-US"/>
        </w:rPr>
        <w:t>Roi</w:t>
      </w:r>
      <w:proofErr w:type="spellEnd"/>
      <w:r w:rsidRPr="00116FB9">
        <w:rPr>
          <w:rFonts w:eastAsia="Georgia"/>
          <w:color w:val="000000" w:themeColor="text1"/>
          <w:sz w:val="28"/>
          <w:szCs w:val="28"/>
          <w:lang w:val="en-US"/>
        </w:rPr>
        <w:t xml:space="preserve"> Soleil? Things were not so simple until the last few centuries, and it is only in the nineteenth century that France had acquired her present form. Up till then entire provinces were being influenced by other sovereign centers. We must realize how late the centralization of France was accomplished. Not only were important fractions of the French masses influenced by neighboring empires for a long time as I have remarked regarding the </w:t>
      </w:r>
      <w:proofErr w:type="spellStart"/>
      <w:r w:rsidRPr="00116FB9">
        <w:rPr>
          <w:rFonts w:eastAsia="Georgia"/>
          <w:color w:val="000000" w:themeColor="text1"/>
          <w:sz w:val="28"/>
          <w:szCs w:val="28"/>
          <w:lang w:val="en-US"/>
        </w:rPr>
        <w:t>Bresse</w:t>
      </w:r>
      <w:proofErr w:type="spellEnd"/>
      <w:r w:rsidRPr="00116FB9">
        <w:rPr>
          <w:rFonts w:eastAsia="Georgia"/>
          <w:color w:val="000000" w:themeColor="text1"/>
          <w:sz w:val="28"/>
          <w:szCs w:val="28"/>
          <w:lang w:val="en-US"/>
        </w:rPr>
        <w:t xml:space="preserve"> hat; but during all the Middle Ages princes and simple feudal lords kept their own small courts, where the arts and consequently fashions evolved in a particular manner.</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Georgia"/>
          <w:color w:val="000000" w:themeColor="text1"/>
          <w:sz w:val="28"/>
          <w:szCs w:val="28"/>
          <w:lang w:val="en-US"/>
        </w:rPr>
        <w:t>With the exception of the mountain and coastal regions where life has always been hard, peasant costume had been too long under aristocratic influence not to have lost most of its archaism. How interesting it would be if a student of folk-lore collaborated with a historian to determine the relative epoch and the probable origin of our regional costume. A new light would be thrown on the currents of civilization in these unknown times, and the curve of a coif, or the pinking of a bonnet would help to discover the old lines of political and economic forces which became so entangled in a Europe giving birth to nationalities.</w:t>
      </w:r>
    </w:p>
    <w:p w:rsidR="00CC78DC" w:rsidRDefault="00116FB9">
      <w:pPr>
        <w:pStyle w:val="a9"/>
        <w:spacing w:before="0" w:beforeAutospacing="0" w:after="0" w:afterAutospacing="0"/>
        <w:ind w:firstLine="700"/>
        <w:jc w:val="both"/>
        <w:rPr>
          <w:rFonts w:eastAsia="Georgia"/>
          <w:color w:val="000000" w:themeColor="text1"/>
          <w:sz w:val="28"/>
          <w:szCs w:val="28"/>
        </w:rPr>
      </w:pPr>
      <w:r w:rsidRPr="00116FB9">
        <w:rPr>
          <w:rFonts w:eastAsia="Georgia"/>
          <w:color w:val="000000" w:themeColor="text1"/>
          <w:sz w:val="28"/>
          <w:szCs w:val="28"/>
          <w:lang w:val="en-US"/>
        </w:rPr>
        <w:t xml:space="preserve">Everyone knows that the great States might have been differently constituted on the Continent than actually happened. For example the court of Burgundy might have become a royal court with a little intelligence and not much genius. And have we ever studied what ancient </w:t>
      </w:r>
      <w:proofErr w:type="spellStart"/>
      <w:r w:rsidRPr="00116FB9">
        <w:rPr>
          <w:rFonts w:eastAsia="Georgia"/>
          <w:color w:val="000000" w:themeColor="text1"/>
          <w:sz w:val="28"/>
          <w:szCs w:val="28"/>
          <w:lang w:val="en-US"/>
        </w:rPr>
        <w:t>Lotharingia</w:t>
      </w:r>
      <w:proofErr w:type="spellEnd"/>
      <w:r w:rsidRPr="00116FB9">
        <w:rPr>
          <w:rFonts w:eastAsia="Georgia"/>
          <w:color w:val="000000" w:themeColor="text1"/>
          <w:sz w:val="28"/>
          <w:szCs w:val="28"/>
          <w:lang w:val="en-US"/>
        </w:rPr>
        <w:t xml:space="preserve"> meant?</w:t>
      </w:r>
      <w:r w:rsidRPr="00116FB9">
        <w:rPr>
          <w:rStyle w:val="ac"/>
          <w:rFonts w:eastAsia="Georgia"/>
          <w:color w:val="000000" w:themeColor="text1"/>
          <w:sz w:val="28"/>
          <w:szCs w:val="28"/>
          <w:lang w:val="en-US"/>
        </w:rPr>
        <w:t>*</w:t>
      </w:r>
      <w:r w:rsidRPr="00116FB9">
        <w:rPr>
          <w:rFonts w:eastAsia="Georgia"/>
          <w:color w:val="000000" w:themeColor="text1"/>
          <w:sz w:val="28"/>
          <w:szCs w:val="28"/>
          <w:lang w:val="en-US"/>
        </w:rPr>
        <w:t xml:space="preserve"> Does anyone remember that a part of the provinces of the Kingdom of France were considered a foreign country up to the Revolution as far as custom duties went, for their having refused to contribute towards the ransom of King Jean le Bon, imprisoned by the English </w:t>
      </w:r>
      <w:r w:rsidRPr="00116FB9">
        <w:rPr>
          <w:rFonts w:eastAsia="Georgia"/>
          <w:color w:val="000000" w:themeColor="text1"/>
          <w:sz w:val="28"/>
          <w:szCs w:val="28"/>
          <w:lang w:val="en-US"/>
        </w:rPr>
        <w:lastRenderedPageBreak/>
        <w:t xml:space="preserve">during the Hundred Year’s War? </w:t>
      </w:r>
      <w:proofErr w:type="spellStart"/>
      <w:r>
        <w:rPr>
          <w:rFonts w:eastAsia="Georgia"/>
          <w:color w:val="000000" w:themeColor="text1"/>
          <w:sz w:val="28"/>
          <w:szCs w:val="28"/>
        </w:rPr>
        <w:t>AllthisevokesthemotleyofFrenchtraditionalcostume</w:t>
      </w:r>
      <w:proofErr w:type="spellEnd"/>
      <w:r>
        <w:rPr>
          <w:rFonts w:eastAsia="Georgia"/>
          <w:color w:val="000000" w:themeColor="text1"/>
          <w:sz w:val="28"/>
          <w:szCs w:val="28"/>
        </w:rPr>
        <w:t>.</w:t>
      </w:r>
    </w:p>
    <w:p w:rsidR="00CC78DC" w:rsidRDefault="007F5C4C">
      <w:pPr>
        <w:pStyle w:val="a9"/>
        <w:spacing w:before="0" w:beforeAutospacing="0" w:after="0" w:afterAutospacing="0"/>
        <w:jc w:val="center"/>
        <w:rPr>
          <w:rFonts w:ascii="SimSun" w:eastAsia="SimSun" w:hAnsi="SimSun" w:cs="SimSun"/>
          <w:color w:val="000000" w:themeColor="text1"/>
          <w:sz w:val="28"/>
          <w:szCs w:val="28"/>
        </w:rPr>
      </w:pPr>
      <w:r>
        <w:rPr>
          <w:rFonts w:ascii="SimSun" w:eastAsia="SimSun" w:hAnsi="SimSun" w:cs="SimSun"/>
          <w:color w:val="000000" w:themeColor="text1"/>
          <w:sz w:val="28"/>
          <w:szCs w:val="28"/>
        </w:rPr>
        <w:fldChar w:fldCharType="begin"/>
      </w:r>
      <w:r w:rsidR="00116FB9">
        <w:rPr>
          <w:rFonts w:ascii="SimSun" w:eastAsia="SimSun" w:hAnsi="SimSun" w:cs="SimSun"/>
          <w:color w:val="000000" w:themeColor="text1"/>
          <w:sz w:val="28"/>
          <w:szCs w:val="28"/>
        </w:rPr>
        <w:instrText xml:space="preserve">INCLUDEPICTURE \d "https://upload.wikimedia.org/wikipedia/commons/d/df/1400,_French._-_056_-_Costumes_of_All_Nations_(1882).JPG" \* MERGEFORMATINET </w:instrText>
      </w:r>
      <w:r>
        <w:rPr>
          <w:rFonts w:ascii="SimSun" w:eastAsia="SimSun" w:hAnsi="SimSun" w:cs="SimSun"/>
          <w:color w:val="000000" w:themeColor="text1"/>
          <w:sz w:val="28"/>
          <w:szCs w:val="28"/>
        </w:rPr>
        <w:fldChar w:fldCharType="separate"/>
      </w:r>
      <w:r w:rsidR="00116FB9">
        <w:rPr>
          <w:rFonts w:ascii="SimSun" w:eastAsia="SimSun" w:hAnsi="SimSun" w:cs="SimSun"/>
          <w:noProof/>
          <w:color w:val="000000" w:themeColor="text1"/>
          <w:sz w:val="28"/>
          <w:szCs w:val="28"/>
        </w:rPr>
        <w:drawing>
          <wp:inline distT="0" distB="0" distL="114300" distR="114300">
            <wp:extent cx="5391785" cy="6973570"/>
            <wp:effectExtent l="0" t="0" r="18415" b="17780"/>
            <wp:docPr id="74" name="Изображение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Изображение 32" descr="IMG_256"/>
                    <pic:cNvPicPr>
                      <a:picLocks noChangeAspect="1"/>
                    </pic:cNvPicPr>
                  </pic:nvPicPr>
                  <pic:blipFill>
                    <a:blip r:embed="rId126" cstate="print"/>
                    <a:stretch>
                      <a:fillRect/>
                    </a:stretch>
                  </pic:blipFill>
                  <pic:spPr>
                    <a:xfrm>
                      <a:off x="0" y="0"/>
                      <a:ext cx="5391785" cy="6973570"/>
                    </a:xfrm>
                    <a:prstGeom prst="rect">
                      <a:avLst/>
                    </a:prstGeom>
                    <a:noFill/>
                    <a:ln w="9525">
                      <a:noFill/>
                    </a:ln>
                  </pic:spPr>
                </pic:pic>
              </a:graphicData>
            </a:graphic>
          </wp:inline>
        </w:drawing>
      </w:r>
      <w:r>
        <w:rPr>
          <w:rFonts w:ascii="SimSun" w:eastAsia="SimSun" w:hAnsi="SimSun" w:cs="SimSun"/>
          <w:color w:val="000000" w:themeColor="text1"/>
          <w:sz w:val="28"/>
          <w:szCs w:val="28"/>
        </w:rPr>
        <w:fldChar w:fldCharType="end"/>
      </w:r>
    </w:p>
    <w:p w:rsidR="00CC78DC" w:rsidRDefault="00116FB9">
      <w:pPr>
        <w:pStyle w:val="a9"/>
        <w:spacing w:before="0" w:beforeAutospacing="0" w:after="0" w:afterAutospacing="0"/>
        <w:jc w:val="center"/>
        <w:rPr>
          <w:rFonts w:eastAsia="SimSun"/>
          <w:color w:val="000000" w:themeColor="text1"/>
          <w:sz w:val="28"/>
          <w:szCs w:val="28"/>
          <w:lang w:val="en-US"/>
        </w:rPr>
      </w:pPr>
      <w:r>
        <w:rPr>
          <w:rFonts w:eastAsia="SimSun"/>
          <w:color w:val="000000" w:themeColor="text1"/>
          <w:sz w:val="28"/>
          <w:szCs w:val="28"/>
          <w:lang w:val="en-US"/>
        </w:rPr>
        <w:t>French traditional suit</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Task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Describe the brief characteristic of the artistic style characteristic of French culture.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study the characteristic texture of the fabric used in the suit according to fiber composition, structure, texture, ornamental solution, color, method of production.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lastRenderedPageBreak/>
        <w:t>3. To analyze the characteristics of individual parts of suit, the analysis of their shape, design and decorative solutions, the proliferation of fashion.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To make conclusions and proposals on the use of these suits as a creative source.</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Assignment to SIW</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Run copies of the sketch men's or women's suits for any purpose. The sketch can be made in color: the technique of arbitrary.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Sketches are on thick paper A-4 format in black and white or color chart.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Decorative elements of the ornament can be made in color.</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Report on results: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Make a summary about the General characteristics of the country, the dawn of culture and art.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sketch copies of men's and women's suit of 18th century France.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answer test questions.</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Control questions: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Men's suit in the first half of the 18th century in France.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Women's suit in the first half of the 18th century in France.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Men's suit during the second half of the 18th century in France.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Women's suit in the second half of the 18th century in France.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5. What </w:t>
      </w:r>
      <w:proofErr w:type="gramStart"/>
      <w:r>
        <w:rPr>
          <w:rFonts w:ascii="Times New Roman" w:hAnsi="Times New Roman" w:cs="Times New Roman"/>
          <w:color w:val="000000" w:themeColor="text1"/>
          <w:sz w:val="28"/>
          <w:szCs w:val="28"/>
          <w:lang w:val="en-US"/>
        </w:rPr>
        <w:t>is the cosmetics</w:t>
      </w:r>
      <w:proofErr w:type="gramEnd"/>
      <w:r>
        <w:rPr>
          <w:rFonts w:ascii="Times New Roman" w:hAnsi="Times New Roman" w:cs="Times New Roman"/>
          <w:color w:val="000000" w:themeColor="text1"/>
          <w:sz w:val="28"/>
          <w:szCs w:val="28"/>
          <w:lang w:val="en-US"/>
        </w:rPr>
        <w:t xml:space="preserve"> used by men.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 Changes in men's and women's suits in the late 18th century.</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Practical lesson №14</w:t>
      </w: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Theme: Kazakh national suit.</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b/>
          <w:color w:val="000000" w:themeColor="text1"/>
          <w:sz w:val="28"/>
          <w:szCs w:val="28"/>
          <w:lang w:val="en-US"/>
        </w:rPr>
        <w:t>Objective:</w:t>
      </w:r>
      <w:r>
        <w:rPr>
          <w:rFonts w:ascii="Times New Roman" w:hAnsi="Times New Roman" w:cs="Times New Roman"/>
          <w:color w:val="000000" w:themeColor="text1"/>
          <w:sz w:val="28"/>
          <w:szCs w:val="28"/>
          <w:lang w:val="en-US"/>
        </w:rPr>
        <w:t xml:space="preserve"> analyze the General characteristics of the country, the dawn of culture and art. Fabric, fiber composition, texture, density, color and ornamental </w:t>
      </w:r>
      <w:proofErr w:type="spellStart"/>
      <w:r>
        <w:rPr>
          <w:rFonts w:ascii="Times New Roman" w:hAnsi="Times New Roman" w:cs="Times New Roman"/>
          <w:color w:val="000000" w:themeColor="text1"/>
          <w:sz w:val="28"/>
          <w:szCs w:val="28"/>
          <w:lang w:val="en-US"/>
        </w:rPr>
        <w:t>combinations.Male</w:t>
      </w:r>
      <w:proofErr w:type="spellEnd"/>
      <w:r>
        <w:rPr>
          <w:rFonts w:ascii="Times New Roman" w:hAnsi="Times New Roman" w:cs="Times New Roman"/>
          <w:color w:val="000000" w:themeColor="text1"/>
          <w:sz w:val="28"/>
          <w:szCs w:val="28"/>
          <w:lang w:val="en-US"/>
        </w:rPr>
        <w:t xml:space="preserve"> and female </w:t>
      </w:r>
      <w:proofErr w:type="spellStart"/>
      <w:r>
        <w:rPr>
          <w:rFonts w:ascii="Times New Roman" w:hAnsi="Times New Roman" w:cs="Times New Roman"/>
          <w:color w:val="000000" w:themeColor="text1"/>
          <w:sz w:val="28"/>
          <w:szCs w:val="28"/>
          <w:lang w:val="en-US"/>
        </w:rPr>
        <w:t>suit.The</w:t>
      </w:r>
      <w:proofErr w:type="spellEnd"/>
      <w:r>
        <w:rPr>
          <w:rFonts w:ascii="Times New Roman" w:hAnsi="Times New Roman" w:cs="Times New Roman"/>
          <w:color w:val="000000" w:themeColor="text1"/>
          <w:sz w:val="28"/>
          <w:szCs w:val="28"/>
          <w:lang w:val="en-US"/>
        </w:rPr>
        <w:t xml:space="preserve"> design of the suit.</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 content of the work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General characteristics of the country.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Fabric, pattern, colors.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Male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Women's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5. Hats. </w:t>
      </w:r>
      <w:proofErr w:type="gramStart"/>
      <w:r>
        <w:rPr>
          <w:rFonts w:ascii="Times New Roman" w:hAnsi="Times New Roman" w:cs="Times New Roman"/>
          <w:color w:val="000000" w:themeColor="text1"/>
          <w:sz w:val="28"/>
          <w:szCs w:val="28"/>
          <w:lang w:val="en-US"/>
        </w:rPr>
        <w:t>Jewelry.</w:t>
      </w:r>
      <w:proofErr w:type="gramEnd"/>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Methodical instructions</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lastRenderedPageBreak/>
        <w:t>Kazakh folk suit, judging by his character, as the phenomenon material of everyday culture, obviously, was the work of centuries, on the one hand influenced by the environment, living conditions in the hot steppes with their winds, frosts, on the other - taking into account the need to move on top, to be alert with all the vicissitudes of life. This is due to its simplicity, practicality, expediency, clearly pointing to the fact that it has arisen in a local steppe environment, as every garment he was presented initially as cover from the shame, the unknown and imaginary forces. Then as a device that protects the human body from sudden temperature fluctuations, strong winds, insects, which has always been so full around cattle on the summer pastures.</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The same decorative finishes Kazakh folk suits of various stripes, embroidery, </w:t>
      </w:r>
      <w:proofErr w:type="spellStart"/>
      <w:r>
        <w:rPr>
          <w:rFonts w:ascii="Times New Roman" w:hAnsi="Times New Roman" w:cs="Times New Roman"/>
          <w:color w:val="000000" w:themeColor="text1"/>
          <w:sz w:val="28"/>
          <w:szCs w:val="28"/>
          <w:lang w:val="en-US"/>
        </w:rPr>
        <w:t>applique</w:t>
      </w:r>
      <w:proofErr w:type="spellEnd"/>
      <w:r>
        <w:rPr>
          <w:rFonts w:ascii="Times New Roman" w:hAnsi="Times New Roman" w:cs="Times New Roman"/>
          <w:color w:val="000000" w:themeColor="text1"/>
          <w:sz w:val="28"/>
          <w:szCs w:val="28"/>
          <w:lang w:val="en-US"/>
        </w:rPr>
        <w:t xml:space="preserve">, pattern, textile, metal jewelry could arise because of the desire for beauty. Because in the steppe conditions of the people, forever wandering with herds, with the whole family, household goods in search of pasture, the </w:t>
      </w:r>
      <w:proofErr w:type="spellStart"/>
      <w:r>
        <w:rPr>
          <w:rFonts w:ascii="Times New Roman" w:hAnsi="Times New Roman" w:cs="Times New Roman"/>
          <w:color w:val="000000" w:themeColor="text1"/>
          <w:sz w:val="28"/>
          <w:szCs w:val="28"/>
          <w:lang w:val="en-US"/>
        </w:rPr>
        <w:t>peasantssharua</w:t>
      </w:r>
      <w:proofErr w:type="spellEnd"/>
      <w:r>
        <w:rPr>
          <w:rFonts w:ascii="Times New Roman" w:hAnsi="Times New Roman" w:cs="Times New Roman"/>
          <w:color w:val="000000" w:themeColor="text1"/>
          <w:sz w:val="28"/>
          <w:szCs w:val="28"/>
          <w:lang w:val="en-US"/>
        </w:rPr>
        <w:t xml:space="preserve"> agricultural villages, </w:t>
      </w:r>
      <w:proofErr w:type="spellStart"/>
      <w:r>
        <w:rPr>
          <w:rFonts w:ascii="Times New Roman" w:hAnsi="Times New Roman" w:cs="Times New Roman"/>
          <w:color w:val="000000" w:themeColor="text1"/>
          <w:sz w:val="28"/>
          <w:szCs w:val="28"/>
          <w:lang w:val="en-US"/>
        </w:rPr>
        <w:t>govsa</w:t>
      </w:r>
      <w:proofErr w:type="spellEnd"/>
      <w:r>
        <w:rPr>
          <w:rFonts w:ascii="Times New Roman" w:hAnsi="Times New Roman" w:cs="Times New Roman"/>
          <w:color w:val="000000" w:themeColor="text1"/>
          <w:sz w:val="28"/>
          <w:szCs w:val="28"/>
          <w:lang w:val="en-US"/>
        </w:rPr>
        <w:t xml:space="preserve"> back from dawn to sunset, no time to engage in the decoration of modern fashion. Replacement of materials, ornaments, changes in the folk suit. Even in the most traditional kind you get from the population to </w:t>
      </w:r>
      <w:proofErr w:type="gramStart"/>
      <w:r>
        <w:rPr>
          <w:rFonts w:ascii="Times New Roman" w:hAnsi="Times New Roman" w:cs="Times New Roman"/>
          <w:color w:val="000000" w:themeColor="text1"/>
          <w:sz w:val="28"/>
          <w:szCs w:val="28"/>
          <w:lang w:val="en-US"/>
        </w:rPr>
        <w:t>Supplement</w:t>
      </w:r>
      <w:proofErr w:type="gramEnd"/>
      <w:r>
        <w:rPr>
          <w:rFonts w:ascii="Times New Roman" w:hAnsi="Times New Roman" w:cs="Times New Roman"/>
          <w:color w:val="000000" w:themeColor="text1"/>
          <w:sz w:val="28"/>
          <w:szCs w:val="28"/>
          <w:lang w:val="en-US"/>
        </w:rPr>
        <w:t xml:space="preserve"> the collections of public museums, scientific is not hard to track sometimes subtle, but certain evolution, changing forms. And if we want to preserve it for future generations as a manifestation of material culture of the past, why not to establish separate production of traditional textiles, for example, </w:t>
      </w:r>
      <w:proofErr w:type="spellStart"/>
      <w:r>
        <w:rPr>
          <w:rFonts w:ascii="Times New Roman" w:hAnsi="Times New Roman" w:cs="Times New Roman"/>
          <w:color w:val="000000" w:themeColor="text1"/>
          <w:sz w:val="28"/>
          <w:szCs w:val="28"/>
          <w:lang w:val="en-US"/>
        </w:rPr>
        <w:t>shekina</w:t>
      </w:r>
      <w:proofErr w:type="spellEnd"/>
      <w:r>
        <w:rPr>
          <w:rFonts w:ascii="Times New Roman" w:hAnsi="Times New Roman" w:cs="Times New Roman"/>
          <w:color w:val="000000" w:themeColor="text1"/>
          <w:sz w:val="28"/>
          <w:szCs w:val="28"/>
          <w:lang w:val="en-US"/>
        </w:rPr>
        <w:t>, to restore the Golden patterned textile, producing in a large scale metal jewelry, pendants of beads of precious and semiprecious stones, coral, which has found application in modern clothes. In the interest of the case would cost not to aggravate further the problems of national clothes of the inept interference of individual designers, artists, too fond of pseudo-national elements in art and actively push your "creation" through film, television, theaters, concert organizations, sewing workshops, theatre companies and local industry.</w:t>
      </w:r>
    </w:p>
    <w:p w:rsidR="00CC78DC" w:rsidRDefault="00CC78DC">
      <w:pPr>
        <w:spacing w:after="0" w:line="240" w:lineRule="auto"/>
        <w:ind w:firstLine="700"/>
        <w:jc w:val="both"/>
        <w:rPr>
          <w:rFonts w:ascii="Times New Roman" w:hAnsi="Times New Roman" w:cs="Times New Roman"/>
          <w:color w:val="000000" w:themeColor="text1"/>
          <w:sz w:val="28"/>
          <w:szCs w:val="28"/>
          <w:lang w:val="en-US"/>
        </w:rPr>
      </w:pPr>
    </w:p>
    <w:p w:rsidR="00CC78DC" w:rsidRPr="00116FB9" w:rsidRDefault="007F5C4C">
      <w:pPr>
        <w:pStyle w:val="a9"/>
        <w:spacing w:before="0" w:beforeAutospacing="0" w:after="0" w:afterAutospacing="0"/>
        <w:jc w:val="both"/>
        <w:rPr>
          <w:rFonts w:eastAsia="myriad_proregular"/>
          <w:color w:val="000000" w:themeColor="text1"/>
          <w:sz w:val="28"/>
          <w:szCs w:val="28"/>
          <w:shd w:val="clear" w:color="auto" w:fill="FFFFFF"/>
          <w:lang w:val="en-US"/>
        </w:rPr>
      </w:pPr>
      <w:r>
        <w:rPr>
          <w:rFonts w:eastAsia="myriad_proregular"/>
          <w:color w:val="000000" w:themeColor="text1"/>
          <w:sz w:val="28"/>
          <w:szCs w:val="28"/>
          <w:u w:val="single"/>
          <w:shd w:val="clear" w:color="auto" w:fill="FFFFFF"/>
        </w:rPr>
        <w:lastRenderedPageBreak/>
        <w:fldChar w:fldCharType="begin"/>
      </w:r>
      <w:r w:rsidR="00116FB9" w:rsidRPr="00116FB9">
        <w:rPr>
          <w:rFonts w:eastAsia="myriad_proregular"/>
          <w:color w:val="000000" w:themeColor="text1"/>
          <w:sz w:val="28"/>
          <w:szCs w:val="28"/>
          <w:u w:val="single"/>
          <w:shd w:val="clear" w:color="auto" w:fill="FFFFFF"/>
          <w:lang w:val="en-US"/>
        </w:rPr>
        <w:instrText xml:space="preserve">INCLUDEPICTURE \d "http://www.eastroute.com/userfiles/images/kaz-kostum1.jpg" \* MERGEFORMATINET </w:instrText>
      </w:r>
      <w:r>
        <w:rPr>
          <w:rFonts w:eastAsia="myriad_proregular"/>
          <w:color w:val="000000" w:themeColor="text1"/>
          <w:sz w:val="28"/>
          <w:szCs w:val="28"/>
          <w:u w:val="single"/>
          <w:shd w:val="clear" w:color="auto" w:fill="FFFFFF"/>
        </w:rPr>
        <w:fldChar w:fldCharType="separate"/>
      </w:r>
      <w:r w:rsidR="00116FB9">
        <w:rPr>
          <w:rFonts w:eastAsia="myriad_proregular"/>
          <w:noProof/>
          <w:color w:val="000000" w:themeColor="text1"/>
          <w:sz w:val="28"/>
          <w:szCs w:val="28"/>
          <w:u w:val="single"/>
          <w:shd w:val="clear" w:color="auto" w:fill="FFFFFF"/>
        </w:rPr>
        <w:drawing>
          <wp:inline distT="0" distB="0" distL="114300" distR="114300">
            <wp:extent cx="2543175" cy="3810000"/>
            <wp:effectExtent l="0" t="0" r="9525" b="0"/>
            <wp:docPr id="105" name="Изображение 63" descr="IMG_256">
              <a:hlinkClick xmlns:a="http://schemas.openxmlformats.org/drawingml/2006/main" r:id="rId1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Изображение 63" descr="IMG_256"/>
                    <pic:cNvPicPr>
                      <a:picLocks noChangeAspect="1"/>
                    </pic:cNvPicPr>
                  </pic:nvPicPr>
                  <pic:blipFill>
                    <a:blip r:embed="rId128"/>
                    <a:stretch>
                      <a:fillRect/>
                    </a:stretch>
                  </pic:blipFill>
                  <pic:spPr>
                    <a:xfrm>
                      <a:off x="0" y="0"/>
                      <a:ext cx="2543175" cy="3810000"/>
                    </a:xfrm>
                    <a:prstGeom prst="rect">
                      <a:avLst/>
                    </a:prstGeom>
                    <a:noFill/>
                    <a:ln w="9525">
                      <a:noFill/>
                    </a:ln>
                  </pic:spPr>
                </pic:pic>
              </a:graphicData>
            </a:graphic>
          </wp:inline>
        </w:drawing>
      </w:r>
      <w:r>
        <w:rPr>
          <w:rFonts w:eastAsia="myriad_proregular"/>
          <w:color w:val="000000" w:themeColor="text1"/>
          <w:sz w:val="28"/>
          <w:szCs w:val="28"/>
          <w:u w:val="single"/>
          <w:shd w:val="clear" w:color="auto" w:fill="FFFFFF"/>
        </w:rPr>
        <w:fldChar w:fldCharType="end"/>
      </w:r>
      <w:r w:rsidR="00116FB9">
        <w:rPr>
          <w:rFonts w:eastAsia="myriad_proregular"/>
          <w:color w:val="000000" w:themeColor="text1"/>
          <w:sz w:val="28"/>
          <w:szCs w:val="28"/>
          <w:u w:val="single"/>
          <w:shd w:val="clear" w:color="auto" w:fill="FFFFFF"/>
          <w:lang w:val="en-US"/>
        </w:rPr>
        <w:t>a)</w:t>
      </w:r>
      <w:r w:rsidR="00116FB9" w:rsidRPr="00116FB9">
        <w:rPr>
          <w:rFonts w:eastAsia="myriad_proregular"/>
          <w:color w:val="000000" w:themeColor="text1"/>
          <w:sz w:val="28"/>
          <w:szCs w:val="28"/>
          <w:shd w:val="clear" w:color="auto" w:fill="FFFFFF"/>
          <w:lang w:val="en-US"/>
        </w:rPr>
        <w:t> </w:t>
      </w:r>
      <w:r>
        <w:rPr>
          <w:rFonts w:eastAsia="myriad_proregular"/>
          <w:color w:val="000000" w:themeColor="text1"/>
          <w:sz w:val="28"/>
          <w:szCs w:val="28"/>
          <w:u w:val="single"/>
          <w:shd w:val="clear" w:color="auto" w:fill="FFFFFF"/>
        </w:rPr>
        <w:fldChar w:fldCharType="begin"/>
      </w:r>
      <w:r w:rsidR="00116FB9" w:rsidRPr="00116FB9">
        <w:rPr>
          <w:rFonts w:eastAsia="myriad_proregular"/>
          <w:color w:val="000000" w:themeColor="text1"/>
          <w:sz w:val="28"/>
          <w:szCs w:val="28"/>
          <w:u w:val="single"/>
          <w:shd w:val="clear" w:color="auto" w:fill="FFFFFF"/>
          <w:lang w:val="en-US"/>
        </w:rPr>
        <w:instrText xml:space="preserve">INCLUDEPICTURE \d "http://www.eastroute.com/userfiles/images/kaz-kostum2.jpg" \* MERGEFORMATINET </w:instrText>
      </w:r>
      <w:r>
        <w:rPr>
          <w:rFonts w:eastAsia="myriad_proregular"/>
          <w:color w:val="000000" w:themeColor="text1"/>
          <w:sz w:val="28"/>
          <w:szCs w:val="28"/>
          <w:u w:val="single"/>
          <w:shd w:val="clear" w:color="auto" w:fill="FFFFFF"/>
        </w:rPr>
        <w:fldChar w:fldCharType="separate"/>
      </w:r>
      <w:r w:rsidR="00116FB9">
        <w:rPr>
          <w:rFonts w:eastAsia="myriad_proregular"/>
          <w:noProof/>
          <w:color w:val="000000" w:themeColor="text1"/>
          <w:sz w:val="28"/>
          <w:szCs w:val="28"/>
          <w:u w:val="single"/>
          <w:shd w:val="clear" w:color="auto" w:fill="FFFFFF"/>
        </w:rPr>
        <w:drawing>
          <wp:inline distT="0" distB="0" distL="114300" distR="114300">
            <wp:extent cx="2533650" cy="3810000"/>
            <wp:effectExtent l="0" t="0" r="0" b="0"/>
            <wp:docPr id="106" name="Изображение 64" descr="IMG_257">
              <a:hlinkClick xmlns:a="http://schemas.openxmlformats.org/drawingml/2006/main" r:id="rId1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Изображение 64" descr="IMG_257"/>
                    <pic:cNvPicPr>
                      <a:picLocks noChangeAspect="1"/>
                    </pic:cNvPicPr>
                  </pic:nvPicPr>
                  <pic:blipFill>
                    <a:blip r:embed="rId130"/>
                    <a:stretch>
                      <a:fillRect/>
                    </a:stretch>
                  </pic:blipFill>
                  <pic:spPr>
                    <a:xfrm>
                      <a:off x="0" y="0"/>
                      <a:ext cx="2533650" cy="3810000"/>
                    </a:xfrm>
                    <a:prstGeom prst="rect">
                      <a:avLst/>
                    </a:prstGeom>
                    <a:noFill/>
                    <a:ln w="9525">
                      <a:noFill/>
                    </a:ln>
                  </pic:spPr>
                </pic:pic>
              </a:graphicData>
            </a:graphic>
          </wp:inline>
        </w:drawing>
      </w:r>
      <w:r>
        <w:rPr>
          <w:rFonts w:eastAsia="myriad_proregular"/>
          <w:color w:val="000000" w:themeColor="text1"/>
          <w:sz w:val="28"/>
          <w:szCs w:val="28"/>
          <w:u w:val="single"/>
          <w:shd w:val="clear" w:color="auto" w:fill="FFFFFF"/>
        </w:rPr>
        <w:fldChar w:fldCharType="end"/>
      </w:r>
      <w:r w:rsidR="00116FB9">
        <w:rPr>
          <w:rFonts w:eastAsia="myriad_proregular"/>
          <w:color w:val="000000" w:themeColor="text1"/>
          <w:sz w:val="28"/>
          <w:szCs w:val="28"/>
          <w:u w:val="single"/>
          <w:shd w:val="clear" w:color="auto" w:fill="FFFFFF"/>
          <w:lang w:val="en-US"/>
        </w:rPr>
        <w:t>b)</w:t>
      </w:r>
      <w:r w:rsidR="00116FB9" w:rsidRPr="00116FB9">
        <w:rPr>
          <w:rFonts w:eastAsia="myriad_proregular"/>
          <w:color w:val="000000" w:themeColor="text1"/>
          <w:sz w:val="28"/>
          <w:szCs w:val="28"/>
          <w:shd w:val="clear" w:color="auto" w:fill="FFFFFF"/>
          <w:lang w:val="en-US"/>
        </w:rPr>
        <w:t> </w:t>
      </w:r>
      <w:r>
        <w:rPr>
          <w:rFonts w:eastAsia="myriad_proregular"/>
          <w:color w:val="000000" w:themeColor="text1"/>
          <w:sz w:val="28"/>
          <w:szCs w:val="28"/>
          <w:u w:val="single"/>
          <w:shd w:val="clear" w:color="auto" w:fill="FFFFFF"/>
        </w:rPr>
        <w:fldChar w:fldCharType="begin"/>
      </w:r>
      <w:r w:rsidR="00116FB9" w:rsidRPr="00116FB9">
        <w:rPr>
          <w:rFonts w:eastAsia="myriad_proregular"/>
          <w:color w:val="000000" w:themeColor="text1"/>
          <w:sz w:val="28"/>
          <w:szCs w:val="28"/>
          <w:u w:val="single"/>
          <w:shd w:val="clear" w:color="auto" w:fill="FFFFFF"/>
          <w:lang w:val="en-US"/>
        </w:rPr>
        <w:instrText xml:space="preserve">INCLUDEPICTURE \d "http://www.eastroute.com/userfiles/images/kaz-kostum3.jpg" \* MERGEFORMATINET </w:instrText>
      </w:r>
      <w:r>
        <w:rPr>
          <w:rFonts w:eastAsia="myriad_proregular"/>
          <w:color w:val="000000" w:themeColor="text1"/>
          <w:sz w:val="28"/>
          <w:szCs w:val="28"/>
          <w:u w:val="single"/>
          <w:shd w:val="clear" w:color="auto" w:fill="FFFFFF"/>
        </w:rPr>
        <w:fldChar w:fldCharType="separate"/>
      </w:r>
      <w:r w:rsidR="00116FB9">
        <w:rPr>
          <w:rFonts w:eastAsia="myriad_proregular"/>
          <w:noProof/>
          <w:color w:val="000000" w:themeColor="text1"/>
          <w:sz w:val="28"/>
          <w:szCs w:val="28"/>
          <w:u w:val="single"/>
          <w:shd w:val="clear" w:color="auto" w:fill="FFFFFF"/>
        </w:rPr>
        <w:drawing>
          <wp:inline distT="0" distB="0" distL="114300" distR="114300">
            <wp:extent cx="1800225" cy="3810000"/>
            <wp:effectExtent l="0" t="0" r="9525" b="0"/>
            <wp:docPr id="108" name="Изображение 65" descr="IMG_258">
              <a:hlinkClick xmlns:a="http://schemas.openxmlformats.org/drawingml/2006/main" r:id="rId1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Изображение 65" descr="IMG_258"/>
                    <pic:cNvPicPr>
                      <a:picLocks noChangeAspect="1"/>
                    </pic:cNvPicPr>
                  </pic:nvPicPr>
                  <pic:blipFill>
                    <a:blip r:embed="rId132"/>
                    <a:stretch>
                      <a:fillRect/>
                    </a:stretch>
                  </pic:blipFill>
                  <pic:spPr>
                    <a:xfrm>
                      <a:off x="0" y="0"/>
                      <a:ext cx="1800225" cy="3810000"/>
                    </a:xfrm>
                    <a:prstGeom prst="rect">
                      <a:avLst/>
                    </a:prstGeom>
                    <a:noFill/>
                    <a:ln w="9525">
                      <a:noFill/>
                    </a:ln>
                  </pic:spPr>
                </pic:pic>
              </a:graphicData>
            </a:graphic>
          </wp:inline>
        </w:drawing>
      </w:r>
      <w:r>
        <w:rPr>
          <w:rFonts w:eastAsia="myriad_proregular"/>
          <w:color w:val="000000" w:themeColor="text1"/>
          <w:sz w:val="28"/>
          <w:szCs w:val="28"/>
          <w:u w:val="single"/>
          <w:shd w:val="clear" w:color="auto" w:fill="FFFFFF"/>
        </w:rPr>
        <w:fldChar w:fldCharType="end"/>
      </w:r>
      <w:r w:rsidR="00116FB9">
        <w:rPr>
          <w:rFonts w:eastAsia="myriad_proregular"/>
          <w:color w:val="000000" w:themeColor="text1"/>
          <w:sz w:val="28"/>
          <w:szCs w:val="28"/>
          <w:u w:val="single"/>
          <w:shd w:val="clear" w:color="auto" w:fill="FFFFFF"/>
          <w:lang w:val="en-US"/>
        </w:rPr>
        <w:t>c)</w:t>
      </w:r>
      <w:r w:rsidR="00116FB9" w:rsidRPr="00116FB9">
        <w:rPr>
          <w:rFonts w:eastAsia="myriad_proregular"/>
          <w:color w:val="000000" w:themeColor="text1"/>
          <w:sz w:val="28"/>
          <w:szCs w:val="28"/>
          <w:shd w:val="clear" w:color="auto" w:fill="FFFFFF"/>
          <w:lang w:val="en-US"/>
        </w:rPr>
        <w:t> </w:t>
      </w:r>
      <w:r>
        <w:rPr>
          <w:rFonts w:eastAsia="myriad_proregular"/>
          <w:color w:val="000000" w:themeColor="text1"/>
          <w:sz w:val="28"/>
          <w:szCs w:val="28"/>
          <w:u w:val="single"/>
          <w:shd w:val="clear" w:color="auto" w:fill="FFFFFF"/>
        </w:rPr>
        <w:fldChar w:fldCharType="begin"/>
      </w:r>
      <w:r w:rsidR="00116FB9" w:rsidRPr="00116FB9">
        <w:rPr>
          <w:rFonts w:eastAsia="myriad_proregular"/>
          <w:color w:val="000000" w:themeColor="text1"/>
          <w:sz w:val="28"/>
          <w:szCs w:val="28"/>
          <w:u w:val="single"/>
          <w:shd w:val="clear" w:color="auto" w:fill="FFFFFF"/>
          <w:lang w:val="en-US"/>
        </w:rPr>
        <w:instrText xml:space="preserve">INCLUDEPICTURE \d "http://www.eastroute.com/userfiles/images/kaz-kostum4.jpg" \* MERGEFORMATINET </w:instrText>
      </w:r>
      <w:r>
        <w:rPr>
          <w:rFonts w:eastAsia="myriad_proregular"/>
          <w:color w:val="000000" w:themeColor="text1"/>
          <w:sz w:val="28"/>
          <w:szCs w:val="28"/>
          <w:u w:val="single"/>
          <w:shd w:val="clear" w:color="auto" w:fill="FFFFFF"/>
        </w:rPr>
        <w:fldChar w:fldCharType="separate"/>
      </w:r>
      <w:r w:rsidR="00116FB9">
        <w:rPr>
          <w:rFonts w:eastAsia="myriad_proregular"/>
          <w:noProof/>
          <w:color w:val="000000" w:themeColor="text1"/>
          <w:sz w:val="28"/>
          <w:szCs w:val="28"/>
          <w:u w:val="single"/>
          <w:shd w:val="clear" w:color="auto" w:fill="FFFFFF"/>
        </w:rPr>
        <w:drawing>
          <wp:inline distT="0" distB="0" distL="114300" distR="114300">
            <wp:extent cx="1476375" cy="3810000"/>
            <wp:effectExtent l="0" t="0" r="9525" b="0"/>
            <wp:docPr id="113" name="Изображение 66" descr="IMG_259">
              <a:hlinkClick xmlns:a="http://schemas.openxmlformats.org/drawingml/2006/main" r:id="rId1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Изображение 66" descr="IMG_259"/>
                    <pic:cNvPicPr>
                      <a:picLocks noChangeAspect="1"/>
                    </pic:cNvPicPr>
                  </pic:nvPicPr>
                  <pic:blipFill>
                    <a:blip r:embed="rId134"/>
                    <a:stretch>
                      <a:fillRect/>
                    </a:stretch>
                  </pic:blipFill>
                  <pic:spPr>
                    <a:xfrm>
                      <a:off x="0" y="0"/>
                      <a:ext cx="1476375" cy="3810000"/>
                    </a:xfrm>
                    <a:prstGeom prst="rect">
                      <a:avLst/>
                    </a:prstGeom>
                    <a:noFill/>
                    <a:ln w="9525">
                      <a:noFill/>
                    </a:ln>
                  </pic:spPr>
                </pic:pic>
              </a:graphicData>
            </a:graphic>
          </wp:inline>
        </w:drawing>
      </w:r>
      <w:r>
        <w:rPr>
          <w:rFonts w:eastAsia="myriad_proregular"/>
          <w:color w:val="000000" w:themeColor="text1"/>
          <w:sz w:val="28"/>
          <w:szCs w:val="28"/>
          <w:u w:val="single"/>
          <w:shd w:val="clear" w:color="auto" w:fill="FFFFFF"/>
        </w:rPr>
        <w:fldChar w:fldCharType="end"/>
      </w:r>
      <w:r w:rsidR="00116FB9">
        <w:rPr>
          <w:rFonts w:eastAsia="myriad_proregular"/>
          <w:color w:val="000000" w:themeColor="text1"/>
          <w:sz w:val="28"/>
          <w:szCs w:val="28"/>
          <w:u w:val="single"/>
          <w:shd w:val="clear" w:color="auto" w:fill="FFFFFF"/>
          <w:lang w:val="en-US"/>
        </w:rPr>
        <w:lastRenderedPageBreak/>
        <w:t>d)</w:t>
      </w:r>
      <w:r w:rsidR="00116FB9" w:rsidRPr="00116FB9">
        <w:rPr>
          <w:rFonts w:eastAsia="myriad_proregular"/>
          <w:color w:val="000000" w:themeColor="text1"/>
          <w:sz w:val="28"/>
          <w:szCs w:val="28"/>
          <w:shd w:val="clear" w:color="auto" w:fill="FFFFFF"/>
          <w:lang w:val="en-US"/>
        </w:rPr>
        <w:t> </w:t>
      </w:r>
      <w:r>
        <w:rPr>
          <w:rFonts w:eastAsia="myriad_proregular"/>
          <w:color w:val="000000" w:themeColor="text1"/>
          <w:sz w:val="28"/>
          <w:szCs w:val="28"/>
          <w:u w:val="single"/>
          <w:shd w:val="clear" w:color="auto" w:fill="FFFFFF"/>
        </w:rPr>
        <w:fldChar w:fldCharType="begin"/>
      </w:r>
      <w:r w:rsidR="00116FB9" w:rsidRPr="00116FB9">
        <w:rPr>
          <w:rFonts w:eastAsia="myriad_proregular"/>
          <w:color w:val="000000" w:themeColor="text1"/>
          <w:sz w:val="28"/>
          <w:szCs w:val="28"/>
          <w:u w:val="single"/>
          <w:shd w:val="clear" w:color="auto" w:fill="FFFFFF"/>
          <w:lang w:val="en-US"/>
        </w:rPr>
        <w:instrText xml:space="preserve">INCLUDEPICTURE \d "http://www.eastroute.com/userfiles/images/kaz-kostum5.jpg" \* MERGEFORMATINET </w:instrText>
      </w:r>
      <w:r>
        <w:rPr>
          <w:rFonts w:eastAsia="myriad_proregular"/>
          <w:color w:val="000000" w:themeColor="text1"/>
          <w:sz w:val="28"/>
          <w:szCs w:val="28"/>
          <w:u w:val="single"/>
          <w:shd w:val="clear" w:color="auto" w:fill="FFFFFF"/>
        </w:rPr>
        <w:fldChar w:fldCharType="separate"/>
      </w:r>
      <w:r w:rsidR="00116FB9">
        <w:rPr>
          <w:rFonts w:eastAsia="myriad_proregular"/>
          <w:noProof/>
          <w:color w:val="000000" w:themeColor="text1"/>
          <w:sz w:val="28"/>
          <w:szCs w:val="28"/>
          <w:u w:val="single"/>
          <w:shd w:val="clear" w:color="auto" w:fill="FFFFFF"/>
        </w:rPr>
        <w:drawing>
          <wp:inline distT="0" distB="0" distL="114300" distR="114300">
            <wp:extent cx="2171700" cy="3810000"/>
            <wp:effectExtent l="0" t="0" r="0" b="0"/>
            <wp:docPr id="107" name="Изображение 67" descr="IMG_260">
              <a:hlinkClick xmlns:a="http://schemas.openxmlformats.org/drawingml/2006/main" r:id="rId1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Изображение 67" descr="IMG_260"/>
                    <pic:cNvPicPr>
                      <a:picLocks noChangeAspect="1"/>
                    </pic:cNvPicPr>
                  </pic:nvPicPr>
                  <pic:blipFill>
                    <a:blip r:embed="rId136"/>
                    <a:stretch>
                      <a:fillRect/>
                    </a:stretch>
                  </pic:blipFill>
                  <pic:spPr>
                    <a:xfrm>
                      <a:off x="0" y="0"/>
                      <a:ext cx="2171700" cy="3810000"/>
                    </a:xfrm>
                    <a:prstGeom prst="rect">
                      <a:avLst/>
                    </a:prstGeom>
                    <a:noFill/>
                    <a:ln w="9525">
                      <a:noFill/>
                    </a:ln>
                  </pic:spPr>
                </pic:pic>
              </a:graphicData>
            </a:graphic>
          </wp:inline>
        </w:drawing>
      </w:r>
      <w:r>
        <w:rPr>
          <w:rFonts w:eastAsia="myriad_proregular"/>
          <w:color w:val="000000" w:themeColor="text1"/>
          <w:sz w:val="28"/>
          <w:szCs w:val="28"/>
          <w:u w:val="single"/>
          <w:shd w:val="clear" w:color="auto" w:fill="FFFFFF"/>
        </w:rPr>
        <w:fldChar w:fldCharType="end"/>
      </w:r>
      <w:r w:rsidR="00116FB9" w:rsidRPr="00116FB9">
        <w:rPr>
          <w:rFonts w:eastAsia="myriad_proregular"/>
          <w:color w:val="000000" w:themeColor="text1"/>
          <w:sz w:val="28"/>
          <w:szCs w:val="28"/>
          <w:shd w:val="clear" w:color="auto" w:fill="FFFFFF"/>
          <w:lang w:val="en-US"/>
        </w:rPr>
        <w:t> </w:t>
      </w:r>
      <w:r w:rsidR="00116FB9">
        <w:rPr>
          <w:rFonts w:eastAsia="myriad_proregular"/>
          <w:color w:val="000000" w:themeColor="text1"/>
          <w:sz w:val="28"/>
          <w:szCs w:val="28"/>
          <w:shd w:val="clear" w:color="auto" w:fill="FFFFFF"/>
          <w:lang w:val="en-US"/>
        </w:rPr>
        <w:t>e)</w:t>
      </w:r>
      <w:r>
        <w:rPr>
          <w:rFonts w:eastAsia="myriad_proregular"/>
          <w:color w:val="000000" w:themeColor="text1"/>
          <w:sz w:val="28"/>
          <w:szCs w:val="28"/>
          <w:u w:val="single"/>
          <w:shd w:val="clear" w:color="auto" w:fill="FFFFFF"/>
        </w:rPr>
        <w:fldChar w:fldCharType="begin"/>
      </w:r>
      <w:r w:rsidR="00116FB9" w:rsidRPr="00116FB9">
        <w:rPr>
          <w:rFonts w:eastAsia="myriad_proregular"/>
          <w:color w:val="000000" w:themeColor="text1"/>
          <w:sz w:val="28"/>
          <w:szCs w:val="28"/>
          <w:u w:val="single"/>
          <w:shd w:val="clear" w:color="auto" w:fill="FFFFFF"/>
          <w:lang w:val="en-US"/>
        </w:rPr>
        <w:instrText xml:space="preserve">INCLUDEPICTURE \d "http://www.eastroute.com/userfiles/images/kaz-kostum6.jpg" \* MERGEFORMATINET </w:instrText>
      </w:r>
      <w:r>
        <w:rPr>
          <w:rFonts w:eastAsia="myriad_proregular"/>
          <w:color w:val="000000" w:themeColor="text1"/>
          <w:sz w:val="28"/>
          <w:szCs w:val="28"/>
          <w:u w:val="single"/>
          <w:shd w:val="clear" w:color="auto" w:fill="FFFFFF"/>
        </w:rPr>
        <w:fldChar w:fldCharType="separate"/>
      </w:r>
      <w:r w:rsidR="00116FB9">
        <w:rPr>
          <w:rFonts w:eastAsia="myriad_proregular"/>
          <w:noProof/>
          <w:color w:val="000000" w:themeColor="text1"/>
          <w:sz w:val="28"/>
          <w:szCs w:val="28"/>
          <w:u w:val="single"/>
          <w:shd w:val="clear" w:color="auto" w:fill="FFFFFF"/>
        </w:rPr>
        <w:drawing>
          <wp:inline distT="0" distB="0" distL="114300" distR="114300">
            <wp:extent cx="2762250" cy="3810000"/>
            <wp:effectExtent l="0" t="0" r="0" b="0"/>
            <wp:docPr id="112" name="Изображение 68" descr="IMG_261">
              <a:hlinkClick xmlns:a="http://schemas.openxmlformats.org/drawingml/2006/main" r:id="rId1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Изображение 68" descr="IMG_261"/>
                    <pic:cNvPicPr>
                      <a:picLocks noChangeAspect="1"/>
                    </pic:cNvPicPr>
                  </pic:nvPicPr>
                  <pic:blipFill>
                    <a:blip r:embed="rId138"/>
                    <a:stretch>
                      <a:fillRect/>
                    </a:stretch>
                  </pic:blipFill>
                  <pic:spPr>
                    <a:xfrm>
                      <a:off x="0" y="0"/>
                      <a:ext cx="2762250" cy="3810000"/>
                    </a:xfrm>
                    <a:prstGeom prst="rect">
                      <a:avLst/>
                    </a:prstGeom>
                    <a:noFill/>
                    <a:ln w="9525">
                      <a:noFill/>
                    </a:ln>
                  </pic:spPr>
                </pic:pic>
              </a:graphicData>
            </a:graphic>
          </wp:inline>
        </w:drawing>
      </w:r>
      <w:r>
        <w:rPr>
          <w:rFonts w:eastAsia="myriad_proregular"/>
          <w:color w:val="000000" w:themeColor="text1"/>
          <w:sz w:val="28"/>
          <w:szCs w:val="28"/>
          <w:u w:val="single"/>
          <w:shd w:val="clear" w:color="auto" w:fill="FFFFFF"/>
        </w:rPr>
        <w:fldChar w:fldCharType="end"/>
      </w:r>
      <w:r w:rsidR="00116FB9">
        <w:rPr>
          <w:rFonts w:eastAsia="myriad_proregular"/>
          <w:color w:val="000000" w:themeColor="text1"/>
          <w:sz w:val="28"/>
          <w:szCs w:val="28"/>
          <w:u w:val="single"/>
          <w:shd w:val="clear" w:color="auto" w:fill="FFFFFF"/>
          <w:lang w:val="en-US"/>
        </w:rPr>
        <w:t>f)</w:t>
      </w:r>
      <w:r w:rsidR="00116FB9" w:rsidRPr="00116FB9">
        <w:rPr>
          <w:rFonts w:eastAsia="myriad_proregular"/>
          <w:color w:val="000000" w:themeColor="text1"/>
          <w:sz w:val="28"/>
          <w:szCs w:val="28"/>
          <w:shd w:val="clear" w:color="auto" w:fill="FFFFFF"/>
          <w:lang w:val="en-US"/>
        </w:rPr>
        <w:t> </w:t>
      </w:r>
      <w:r>
        <w:rPr>
          <w:rFonts w:eastAsia="myriad_proregular"/>
          <w:color w:val="000000" w:themeColor="text1"/>
          <w:sz w:val="28"/>
          <w:szCs w:val="28"/>
          <w:u w:val="single"/>
          <w:shd w:val="clear" w:color="auto" w:fill="FFFFFF"/>
        </w:rPr>
        <w:fldChar w:fldCharType="begin"/>
      </w:r>
      <w:r w:rsidR="00116FB9" w:rsidRPr="00116FB9">
        <w:rPr>
          <w:rFonts w:eastAsia="myriad_proregular"/>
          <w:color w:val="000000" w:themeColor="text1"/>
          <w:sz w:val="28"/>
          <w:szCs w:val="28"/>
          <w:u w:val="single"/>
          <w:shd w:val="clear" w:color="auto" w:fill="FFFFFF"/>
          <w:lang w:val="en-US"/>
        </w:rPr>
        <w:instrText xml:space="preserve">INCLUDEPICTURE \d "http://www.eastroute.com/userfiles/images/kaz-kostum7.jpg" \* MERGEFORMATINET </w:instrText>
      </w:r>
      <w:r>
        <w:rPr>
          <w:rFonts w:eastAsia="myriad_proregular"/>
          <w:color w:val="000000" w:themeColor="text1"/>
          <w:sz w:val="28"/>
          <w:szCs w:val="28"/>
          <w:u w:val="single"/>
          <w:shd w:val="clear" w:color="auto" w:fill="FFFFFF"/>
        </w:rPr>
        <w:fldChar w:fldCharType="separate"/>
      </w:r>
      <w:r w:rsidR="00116FB9">
        <w:rPr>
          <w:rFonts w:eastAsia="myriad_proregular"/>
          <w:noProof/>
          <w:color w:val="000000" w:themeColor="text1"/>
          <w:sz w:val="28"/>
          <w:szCs w:val="28"/>
          <w:u w:val="single"/>
          <w:shd w:val="clear" w:color="auto" w:fill="FFFFFF"/>
        </w:rPr>
        <w:drawing>
          <wp:inline distT="0" distB="0" distL="114300" distR="114300">
            <wp:extent cx="2524125" cy="3810000"/>
            <wp:effectExtent l="0" t="0" r="9525" b="0"/>
            <wp:docPr id="109" name="Изображение 69" descr="IMG_262">
              <a:hlinkClick xmlns:a="http://schemas.openxmlformats.org/drawingml/2006/main" r:id="rId1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Изображение 69" descr="IMG_262"/>
                    <pic:cNvPicPr>
                      <a:picLocks noChangeAspect="1"/>
                    </pic:cNvPicPr>
                  </pic:nvPicPr>
                  <pic:blipFill>
                    <a:blip r:embed="rId140"/>
                    <a:stretch>
                      <a:fillRect/>
                    </a:stretch>
                  </pic:blipFill>
                  <pic:spPr>
                    <a:xfrm>
                      <a:off x="0" y="0"/>
                      <a:ext cx="2524125" cy="3810000"/>
                    </a:xfrm>
                    <a:prstGeom prst="rect">
                      <a:avLst/>
                    </a:prstGeom>
                    <a:noFill/>
                    <a:ln w="9525">
                      <a:noFill/>
                    </a:ln>
                  </pic:spPr>
                </pic:pic>
              </a:graphicData>
            </a:graphic>
          </wp:inline>
        </w:drawing>
      </w:r>
      <w:r>
        <w:rPr>
          <w:rFonts w:eastAsia="myriad_proregular"/>
          <w:color w:val="000000" w:themeColor="text1"/>
          <w:sz w:val="28"/>
          <w:szCs w:val="28"/>
          <w:u w:val="single"/>
          <w:shd w:val="clear" w:color="auto" w:fill="FFFFFF"/>
        </w:rPr>
        <w:fldChar w:fldCharType="end"/>
      </w:r>
      <w:r w:rsidR="00116FB9" w:rsidRPr="00116FB9">
        <w:rPr>
          <w:rFonts w:eastAsia="myriad_proregular"/>
          <w:color w:val="000000" w:themeColor="text1"/>
          <w:sz w:val="28"/>
          <w:szCs w:val="28"/>
          <w:shd w:val="clear" w:color="auto" w:fill="FFFFFF"/>
          <w:lang w:val="en-US"/>
        </w:rPr>
        <w:t> </w:t>
      </w:r>
      <w:r w:rsidR="00116FB9">
        <w:rPr>
          <w:rFonts w:eastAsia="myriad_proregular"/>
          <w:color w:val="000000" w:themeColor="text1"/>
          <w:sz w:val="28"/>
          <w:szCs w:val="28"/>
          <w:shd w:val="clear" w:color="auto" w:fill="FFFFFF"/>
          <w:lang w:val="en-US"/>
        </w:rPr>
        <w:t>g)</w:t>
      </w:r>
      <w:r>
        <w:rPr>
          <w:rFonts w:eastAsia="myriad_proregular"/>
          <w:color w:val="000000" w:themeColor="text1"/>
          <w:sz w:val="28"/>
          <w:szCs w:val="28"/>
          <w:u w:val="single"/>
          <w:shd w:val="clear" w:color="auto" w:fill="FFFFFF"/>
        </w:rPr>
        <w:lastRenderedPageBreak/>
        <w:fldChar w:fldCharType="begin"/>
      </w:r>
      <w:r w:rsidR="00116FB9" w:rsidRPr="00116FB9">
        <w:rPr>
          <w:rFonts w:eastAsia="myriad_proregular"/>
          <w:color w:val="000000" w:themeColor="text1"/>
          <w:sz w:val="28"/>
          <w:szCs w:val="28"/>
          <w:u w:val="single"/>
          <w:shd w:val="clear" w:color="auto" w:fill="FFFFFF"/>
          <w:lang w:val="en-US"/>
        </w:rPr>
        <w:instrText xml:space="preserve">INCLUDEPICTURE \d "http://www.eastroute.com/userfiles/images/kaz-kostum8.jpg" \* MERGEFORMATINET </w:instrText>
      </w:r>
      <w:r>
        <w:rPr>
          <w:rFonts w:eastAsia="myriad_proregular"/>
          <w:color w:val="000000" w:themeColor="text1"/>
          <w:sz w:val="28"/>
          <w:szCs w:val="28"/>
          <w:u w:val="single"/>
          <w:shd w:val="clear" w:color="auto" w:fill="FFFFFF"/>
        </w:rPr>
        <w:fldChar w:fldCharType="separate"/>
      </w:r>
      <w:r w:rsidR="00116FB9">
        <w:rPr>
          <w:rFonts w:eastAsia="myriad_proregular"/>
          <w:noProof/>
          <w:color w:val="000000" w:themeColor="text1"/>
          <w:sz w:val="28"/>
          <w:szCs w:val="28"/>
          <w:u w:val="single"/>
          <w:shd w:val="clear" w:color="auto" w:fill="FFFFFF"/>
        </w:rPr>
        <w:drawing>
          <wp:inline distT="0" distB="0" distL="114300" distR="114300">
            <wp:extent cx="5816600" cy="3877945"/>
            <wp:effectExtent l="0" t="0" r="12700" b="8255"/>
            <wp:docPr id="110" name="Изображение 70" descr="IMG_263">
              <a:hlinkClick xmlns:a="http://schemas.openxmlformats.org/drawingml/2006/main" r:id="rId1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Изображение 70" descr="IMG_263"/>
                    <pic:cNvPicPr>
                      <a:picLocks noChangeAspect="1"/>
                    </pic:cNvPicPr>
                  </pic:nvPicPr>
                  <pic:blipFill>
                    <a:blip r:embed="rId142"/>
                    <a:stretch>
                      <a:fillRect/>
                    </a:stretch>
                  </pic:blipFill>
                  <pic:spPr>
                    <a:xfrm>
                      <a:off x="0" y="0"/>
                      <a:ext cx="5816600" cy="3877945"/>
                    </a:xfrm>
                    <a:prstGeom prst="rect">
                      <a:avLst/>
                    </a:prstGeom>
                    <a:noFill/>
                    <a:ln w="9525">
                      <a:noFill/>
                    </a:ln>
                  </pic:spPr>
                </pic:pic>
              </a:graphicData>
            </a:graphic>
          </wp:inline>
        </w:drawing>
      </w:r>
      <w:r>
        <w:rPr>
          <w:rFonts w:eastAsia="myriad_proregular"/>
          <w:color w:val="000000" w:themeColor="text1"/>
          <w:sz w:val="28"/>
          <w:szCs w:val="28"/>
          <w:u w:val="single"/>
          <w:shd w:val="clear" w:color="auto" w:fill="FFFFFF"/>
        </w:rPr>
        <w:fldChar w:fldCharType="end"/>
      </w:r>
      <w:r w:rsidR="00116FB9" w:rsidRPr="00116FB9">
        <w:rPr>
          <w:rFonts w:eastAsia="myriad_proregular"/>
          <w:color w:val="000000" w:themeColor="text1"/>
          <w:sz w:val="28"/>
          <w:szCs w:val="28"/>
          <w:shd w:val="clear" w:color="auto" w:fill="FFFFFF"/>
          <w:lang w:val="en-US"/>
        </w:rPr>
        <w:t> </w:t>
      </w:r>
      <w:r w:rsidR="00116FB9">
        <w:rPr>
          <w:rFonts w:eastAsia="myriad_proregular"/>
          <w:color w:val="000000" w:themeColor="text1"/>
          <w:sz w:val="28"/>
          <w:szCs w:val="28"/>
          <w:shd w:val="clear" w:color="auto" w:fill="FFFFFF"/>
          <w:lang w:val="en-US"/>
        </w:rPr>
        <w:t>h)</w:t>
      </w:r>
    </w:p>
    <w:p w:rsidR="00CC78DC" w:rsidRDefault="00116FB9">
      <w:pPr>
        <w:pStyle w:val="a9"/>
        <w:spacing w:before="0" w:beforeAutospacing="0" w:after="0" w:afterAutospacing="0"/>
        <w:jc w:val="center"/>
        <w:rPr>
          <w:color w:val="000000" w:themeColor="text1"/>
          <w:sz w:val="28"/>
          <w:szCs w:val="28"/>
          <w:lang w:val="en-US"/>
        </w:rPr>
      </w:pPr>
      <w:r>
        <w:rPr>
          <w:color w:val="000000" w:themeColor="text1"/>
          <w:sz w:val="28"/>
          <w:szCs w:val="28"/>
          <w:lang w:val="en-US"/>
        </w:rPr>
        <w:t>Traditional Kazakh suits</w:t>
      </w:r>
    </w:p>
    <w:p w:rsidR="00CC78DC" w:rsidRPr="00116FB9" w:rsidRDefault="00116FB9">
      <w:pPr>
        <w:pStyle w:val="a9"/>
        <w:spacing w:before="0" w:beforeAutospacing="0" w:after="0" w:afterAutospacing="0"/>
        <w:jc w:val="both"/>
        <w:rPr>
          <w:color w:val="000000" w:themeColor="text1"/>
          <w:sz w:val="28"/>
          <w:szCs w:val="28"/>
          <w:lang w:val="en-US"/>
        </w:rPr>
      </w:pPr>
      <w:r w:rsidRPr="00116FB9">
        <w:rPr>
          <w:rFonts w:eastAsia="myriad_proregular"/>
          <w:color w:val="000000" w:themeColor="text1"/>
          <w:sz w:val="28"/>
          <w:szCs w:val="28"/>
          <w:shd w:val="clear" w:color="auto" w:fill="FFFFFF"/>
          <w:lang w:val="en-US"/>
        </w:rPr>
        <w:t> </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myriad_proregular"/>
          <w:color w:val="000000" w:themeColor="text1"/>
          <w:sz w:val="28"/>
          <w:szCs w:val="28"/>
          <w:shd w:val="clear" w:color="auto" w:fill="FFFFFF"/>
          <w:lang w:val="en-US"/>
        </w:rPr>
        <w:t xml:space="preserve">Traditional national costume of any country has always been the epitome of local beliefs, legends, history and culture. </w:t>
      </w:r>
      <w:proofErr w:type="gramStart"/>
      <w:r w:rsidRPr="00116FB9">
        <w:rPr>
          <w:rFonts w:eastAsia="myriad_proregular"/>
          <w:color w:val="000000" w:themeColor="text1"/>
          <w:sz w:val="28"/>
          <w:szCs w:val="28"/>
          <w:shd w:val="clear" w:color="auto" w:fill="FFFFFF"/>
          <w:lang w:val="en-US"/>
        </w:rPr>
        <w:t>Was</w:t>
      </w:r>
      <w:proofErr w:type="gramEnd"/>
      <w:r w:rsidRPr="00116FB9">
        <w:rPr>
          <w:rFonts w:eastAsia="myriad_proregular"/>
          <w:color w:val="000000" w:themeColor="text1"/>
          <w:sz w:val="28"/>
          <w:szCs w:val="28"/>
          <w:shd w:val="clear" w:color="auto" w:fill="FFFFFF"/>
          <w:lang w:val="en-US"/>
        </w:rPr>
        <w:t xml:space="preserve"> no exception and the Kazakh national costume, created for years in harsh conditions steppe nomads. Kazakh traditional costume, seasoned cold winds and hot sun, is the best way of material culture of the people who was able to defend its independence. It's no secret is the fact that the national costume has played a significant role in the development of national consciousness of the Kazakhs.</w:t>
      </w:r>
    </w:p>
    <w:p w:rsidR="00CC78DC" w:rsidRPr="00116FB9" w:rsidRDefault="00116FB9" w:rsidP="00D0098C">
      <w:pPr>
        <w:pStyle w:val="a9"/>
        <w:spacing w:before="0" w:beforeAutospacing="0" w:after="0" w:afterAutospacing="0"/>
        <w:ind w:firstLine="300"/>
        <w:jc w:val="both"/>
        <w:rPr>
          <w:color w:val="000000" w:themeColor="text1"/>
          <w:sz w:val="28"/>
          <w:szCs w:val="28"/>
          <w:lang w:val="en-US"/>
        </w:rPr>
      </w:pPr>
      <w:r w:rsidRPr="00116FB9">
        <w:rPr>
          <w:rStyle w:val="ac"/>
          <w:rFonts w:eastAsia="myriad_proregular"/>
          <w:color w:val="000000" w:themeColor="text1"/>
          <w:sz w:val="28"/>
          <w:szCs w:val="28"/>
          <w:shd w:val="clear" w:color="auto" w:fill="FFFFFF"/>
          <w:lang w:val="en-US"/>
        </w:rPr>
        <w:t>The external environment has helped in the formation of a national suit</w:t>
      </w:r>
      <w:r>
        <w:rPr>
          <w:rStyle w:val="ac"/>
          <w:rFonts w:eastAsia="myriad_proregular"/>
          <w:color w:val="000000" w:themeColor="text1"/>
          <w:sz w:val="28"/>
          <w:szCs w:val="28"/>
          <w:shd w:val="clear" w:color="auto" w:fill="FFFFFF"/>
          <w:lang w:val="en-US"/>
        </w:rPr>
        <w:t xml:space="preserve">. </w:t>
      </w:r>
      <w:r w:rsidRPr="00116FB9">
        <w:rPr>
          <w:rFonts w:eastAsia="myriad_proregular"/>
          <w:color w:val="000000" w:themeColor="text1"/>
          <w:sz w:val="28"/>
          <w:szCs w:val="28"/>
          <w:shd w:val="clear" w:color="auto" w:fill="FFFFFF"/>
          <w:lang w:val="en-US"/>
        </w:rPr>
        <w:t xml:space="preserve">Everyone knows that the development process is largely due to the factors that surround us every day. Was no exception in this respect and the Kazakh suit different utilitarian and functional. Firstly, it is convenient to ride, which is especially important for the nomadic people. Second, it allows you to optimally adjust the temperature mode. The large changes in temperature </w:t>
      </w:r>
      <w:proofErr w:type="gramStart"/>
      <w:r w:rsidRPr="00116FB9">
        <w:rPr>
          <w:rFonts w:eastAsia="myriad_proregular"/>
          <w:color w:val="000000" w:themeColor="text1"/>
          <w:sz w:val="28"/>
          <w:szCs w:val="28"/>
          <w:shd w:val="clear" w:color="auto" w:fill="FFFFFF"/>
          <w:lang w:val="en-US"/>
        </w:rPr>
        <w:t>Kazakhstan,</w:t>
      </w:r>
      <w:proofErr w:type="gramEnd"/>
      <w:r w:rsidRPr="00116FB9">
        <w:rPr>
          <w:rFonts w:eastAsia="myriad_proregular"/>
          <w:color w:val="000000" w:themeColor="text1"/>
          <w:sz w:val="28"/>
          <w:szCs w:val="28"/>
          <w:shd w:val="clear" w:color="auto" w:fill="FFFFFF"/>
          <w:lang w:val="en-US"/>
        </w:rPr>
        <w:t xml:space="preserve"> and therefore national costume will not go scrip in hellish summer heat or freeze while the </w:t>
      </w:r>
      <w:proofErr w:type="spellStart"/>
      <w:r w:rsidRPr="00116FB9">
        <w:rPr>
          <w:rFonts w:eastAsia="myriad_proregular"/>
          <w:color w:val="000000" w:themeColor="text1"/>
          <w:sz w:val="28"/>
          <w:szCs w:val="28"/>
          <w:shd w:val="clear" w:color="auto" w:fill="FFFFFF"/>
          <w:lang w:val="en-US"/>
        </w:rPr>
        <w:t>wind.Complementing</w:t>
      </w:r>
      <w:proofErr w:type="spellEnd"/>
      <w:r w:rsidRPr="00116FB9">
        <w:rPr>
          <w:rFonts w:eastAsia="myriad_proregular"/>
          <w:color w:val="000000" w:themeColor="text1"/>
          <w:sz w:val="28"/>
          <w:szCs w:val="28"/>
          <w:shd w:val="clear" w:color="auto" w:fill="FFFFFF"/>
          <w:lang w:val="en-US"/>
        </w:rPr>
        <w:t xml:space="preserve"> the Kazakh traditional costume decorative trim, made ​​with the help of several elements:</w:t>
      </w:r>
    </w:p>
    <w:p w:rsidR="00CC78DC" w:rsidRDefault="00116FB9">
      <w:pPr>
        <w:numPr>
          <w:ilvl w:val="0"/>
          <w:numId w:val="4"/>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Furinsert</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4"/>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Inlay</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4"/>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Embroidery</w:t>
      </w:r>
      <w:proofErr w:type="spellEnd"/>
      <w:r>
        <w:rPr>
          <w:rFonts w:ascii="Times New Roman" w:eastAsia="myriad_proregular" w:hAnsi="Times New Roman" w:cs="Times New Roman"/>
          <w:color w:val="000000" w:themeColor="text1"/>
          <w:sz w:val="28"/>
          <w:szCs w:val="28"/>
          <w:shd w:val="clear" w:color="auto" w:fill="FFFFFF"/>
        </w:rPr>
        <w:t>.</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myriad_proregular"/>
          <w:color w:val="000000" w:themeColor="text1"/>
          <w:sz w:val="28"/>
          <w:szCs w:val="28"/>
          <w:shd w:val="clear" w:color="auto" w:fill="FFFFFF"/>
          <w:lang w:val="en-US"/>
        </w:rPr>
        <w:t>Ethnographers have noted that the Kazakh traditional costume has no distinctions based on a person belonging to a particular social class, but there are fine details that distinguish the suit, designed for people of a certain age or gender.</w:t>
      </w:r>
    </w:p>
    <w:p w:rsidR="00CC78DC" w:rsidRPr="00116FB9" w:rsidRDefault="00116FB9">
      <w:pPr>
        <w:pStyle w:val="a9"/>
        <w:spacing w:before="0" w:beforeAutospacing="0" w:after="0" w:afterAutospacing="0"/>
        <w:jc w:val="both"/>
        <w:rPr>
          <w:color w:val="000000" w:themeColor="text1"/>
          <w:sz w:val="28"/>
          <w:szCs w:val="28"/>
          <w:lang w:val="en-US"/>
        </w:rPr>
      </w:pPr>
      <w:r w:rsidRPr="00116FB9">
        <w:rPr>
          <w:rFonts w:eastAsia="myriad_proregular"/>
          <w:color w:val="000000" w:themeColor="text1"/>
          <w:sz w:val="28"/>
          <w:szCs w:val="28"/>
          <w:shd w:val="clear" w:color="auto" w:fill="FFFFFF"/>
          <w:lang w:val="en-US"/>
        </w:rPr>
        <w:lastRenderedPageBreak/>
        <w:t> </w:t>
      </w:r>
      <w:r>
        <w:rPr>
          <w:rFonts w:eastAsia="myriad_proregular"/>
          <w:color w:val="000000" w:themeColor="text1"/>
          <w:sz w:val="28"/>
          <w:szCs w:val="28"/>
          <w:shd w:val="clear" w:color="auto" w:fill="FFFFFF"/>
          <w:lang w:val="en-US"/>
        </w:rPr>
        <w:tab/>
      </w:r>
      <w:r w:rsidRPr="00116FB9">
        <w:rPr>
          <w:rStyle w:val="ac"/>
          <w:rFonts w:eastAsia="myriad_proregular"/>
          <w:color w:val="000000" w:themeColor="text1"/>
          <w:sz w:val="28"/>
          <w:szCs w:val="28"/>
          <w:shd w:val="clear" w:color="auto" w:fill="FFFFFF"/>
          <w:lang w:val="en-US"/>
        </w:rPr>
        <w:t xml:space="preserve">The history of the manufacture of the national </w:t>
      </w:r>
      <w:proofErr w:type="spellStart"/>
      <w:r w:rsidRPr="00116FB9">
        <w:rPr>
          <w:rStyle w:val="ac"/>
          <w:rFonts w:eastAsia="myriad_proregular"/>
          <w:color w:val="000000" w:themeColor="text1"/>
          <w:sz w:val="28"/>
          <w:szCs w:val="28"/>
          <w:shd w:val="clear" w:color="auto" w:fill="FFFFFF"/>
          <w:lang w:val="en-US"/>
        </w:rPr>
        <w:t>costume</w:t>
      </w:r>
      <w:r>
        <w:rPr>
          <w:rStyle w:val="ac"/>
          <w:rFonts w:eastAsia="myriad_proregular"/>
          <w:color w:val="000000" w:themeColor="text1"/>
          <w:sz w:val="28"/>
          <w:szCs w:val="28"/>
          <w:shd w:val="clear" w:color="auto" w:fill="FFFFFF"/>
          <w:lang w:val="en-US"/>
        </w:rPr>
        <w:t>.</w:t>
      </w:r>
      <w:r w:rsidRPr="00116FB9">
        <w:rPr>
          <w:rFonts w:eastAsia="myriad_proregular"/>
          <w:color w:val="000000" w:themeColor="text1"/>
          <w:sz w:val="28"/>
          <w:szCs w:val="28"/>
          <w:shd w:val="clear" w:color="auto" w:fill="FFFFFF"/>
          <w:lang w:val="en-US"/>
        </w:rPr>
        <w:t>For</w:t>
      </w:r>
      <w:proofErr w:type="spellEnd"/>
      <w:r w:rsidRPr="00116FB9">
        <w:rPr>
          <w:rFonts w:eastAsia="myriad_proregular"/>
          <w:color w:val="000000" w:themeColor="text1"/>
          <w:sz w:val="28"/>
          <w:szCs w:val="28"/>
          <w:shd w:val="clear" w:color="auto" w:fill="FFFFFF"/>
          <w:lang w:val="en-US"/>
        </w:rPr>
        <w:t xml:space="preserve"> a long time the following materials were used for the production of national Kazakh costume:</w:t>
      </w:r>
    </w:p>
    <w:p w:rsidR="00CC78DC" w:rsidRDefault="00116FB9">
      <w:pPr>
        <w:numPr>
          <w:ilvl w:val="0"/>
          <w:numId w:val="5"/>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Leather</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5"/>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Fur</w:t>
      </w:r>
      <w:proofErr w:type="spellEnd"/>
      <w:r>
        <w:rPr>
          <w:rFonts w:ascii="Times New Roman" w:eastAsia="myriad_proregular" w:hAnsi="Times New Roman" w:cs="Times New Roman"/>
          <w:color w:val="000000" w:themeColor="text1"/>
          <w:sz w:val="28"/>
          <w:szCs w:val="28"/>
          <w:shd w:val="clear" w:color="auto" w:fill="FFFFFF"/>
        </w:rPr>
        <w:t>;</w:t>
      </w:r>
    </w:p>
    <w:p w:rsidR="00CC78DC" w:rsidRPr="00116FB9" w:rsidRDefault="00116FB9">
      <w:pPr>
        <w:numPr>
          <w:ilvl w:val="0"/>
          <w:numId w:val="5"/>
        </w:numPr>
        <w:spacing w:after="0" w:line="240" w:lineRule="auto"/>
        <w:ind w:left="300"/>
        <w:jc w:val="both"/>
        <w:rPr>
          <w:rFonts w:ascii="Times New Roman" w:hAnsi="Times New Roman" w:cs="Times New Roman"/>
          <w:color w:val="000000" w:themeColor="text1"/>
          <w:sz w:val="28"/>
          <w:szCs w:val="28"/>
          <w:lang w:val="en-US"/>
        </w:rPr>
      </w:pPr>
      <w:proofErr w:type="spellStart"/>
      <w:r w:rsidRPr="00116FB9">
        <w:rPr>
          <w:rFonts w:ascii="Times New Roman" w:eastAsia="myriad_proregular" w:hAnsi="Times New Roman" w:cs="Times New Roman"/>
          <w:color w:val="000000" w:themeColor="text1"/>
          <w:sz w:val="28"/>
          <w:szCs w:val="28"/>
          <w:shd w:val="clear" w:color="auto" w:fill="FFFFFF"/>
          <w:lang w:val="en-US"/>
        </w:rPr>
        <w:t>Shekpen</w:t>
      </w:r>
      <w:proofErr w:type="spellEnd"/>
      <w:r w:rsidRPr="00116FB9">
        <w:rPr>
          <w:rFonts w:ascii="Times New Roman" w:eastAsia="myriad_proregular" w:hAnsi="Times New Roman" w:cs="Times New Roman"/>
          <w:color w:val="000000" w:themeColor="text1"/>
          <w:sz w:val="28"/>
          <w:szCs w:val="28"/>
          <w:shd w:val="clear" w:color="auto" w:fill="FFFFFF"/>
          <w:lang w:val="en-US"/>
        </w:rPr>
        <w:t xml:space="preserve"> - cloth, manufactured of wool sheep or camel;</w:t>
      </w:r>
    </w:p>
    <w:p w:rsidR="00CC78DC" w:rsidRDefault="00116FB9">
      <w:pPr>
        <w:numPr>
          <w:ilvl w:val="0"/>
          <w:numId w:val="5"/>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Thinfelts</w:t>
      </w:r>
      <w:proofErr w:type="spellEnd"/>
      <w:r>
        <w:rPr>
          <w:rFonts w:ascii="Times New Roman" w:eastAsia="myriad_proregular" w:hAnsi="Times New Roman" w:cs="Times New Roman"/>
          <w:color w:val="000000" w:themeColor="text1"/>
          <w:sz w:val="28"/>
          <w:szCs w:val="28"/>
          <w:shd w:val="clear" w:color="auto" w:fill="FFFFFF"/>
        </w:rPr>
        <w:t>.</w:t>
      </w:r>
    </w:p>
    <w:p w:rsidR="00CC78DC" w:rsidRPr="00116FB9" w:rsidRDefault="00116FB9">
      <w:pPr>
        <w:pStyle w:val="a9"/>
        <w:spacing w:before="0" w:beforeAutospacing="0" w:after="0" w:afterAutospacing="0"/>
        <w:jc w:val="both"/>
        <w:rPr>
          <w:color w:val="000000" w:themeColor="text1"/>
          <w:sz w:val="28"/>
          <w:szCs w:val="28"/>
          <w:lang w:val="en-US"/>
        </w:rPr>
      </w:pPr>
      <w:r w:rsidRPr="00116FB9">
        <w:rPr>
          <w:rFonts w:eastAsia="myriad_proregular"/>
          <w:color w:val="000000" w:themeColor="text1"/>
          <w:sz w:val="28"/>
          <w:szCs w:val="28"/>
          <w:shd w:val="clear" w:color="auto" w:fill="FFFFFF"/>
          <w:lang w:val="en-US"/>
        </w:rPr>
        <w:t> </w:t>
      </w:r>
      <w:r>
        <w:rPr>
          <w:rFonts w:eastAsia="myriad_proregular"/>
          <w:color w:val="000000" w:themeColor="text1"/>
          <w:sz w:val="28"/>
          <w:szCs w:val="28"/>
          <w:shd w:val="clear" w:color="auto" w:fill="FFFFFF"/>
          <w:lang w:val="en-US"/>
        </w:rPr>
        <w:tab/>
      </w:r>
      <w:r w:rsidRPr="00116FB9">
        <w:rPr>
          <w:rFonts w:eastAsia="myriad_proregular"/>
          <w:color w:val="000000" w:themeColor="text1"/>
          <w:sz w:val="28"/>
          <w:szCs w:val="28"/>
          <w:shd w:val="clear" w:color="auto" w:fill="FFFFFF"/>
          <w:lang w:val="en-US"/>
        </w:rPr>
        <w:t>The choice in favor of these materials is due to the practicality of the Kazakhs ethnographers who have decided to use the resources that have always been very close view of a well-developed cattle transhumance. The greatest demand among buyers enjoyed fur fur-bearing animals, produced during the hunt. As a rule, for the manufacture of skin was directly coats, called "tone" and the fur was directed to the manufacturing of coats, called "</w:t>
      </w:r>
      <w:proofErr w:type="spellStart"/>
      <w:r w:rsidRPr="00116FB9">
        <w:rPr>
          <w:rFonts w:eastAsia="myriad_proregular"/>
          <w:color w:val="000000" w:themeColor="text1"/>
          <w:sz w:val="28"/>
          <w:szCs w:val="28"/>
          <w:shd w:val="clear" w:color="auto" w:fill="FFFFFF"/>
          <w:lang w:val="en-US"/>
        </w:rPr>
        <w:t>Sas</w:t>
      </w:r>
      <w:proofErr w:type="spellEnd"/>
      <w:r w:rsidRPr="00116FB9">
        <w:rPr>
          <w:rFonts w:eastAsia="myriad_proregular"/>
          <w:color w:val="000000" w:themeColor="text1"/>
          <w:sz w:val="28"/>
          <w:szCs w:val="28"/>
          <w:shd w:val="clear" w:color="auto" w:fill="FFFFFF"/>
          <w:lang w:val="en-US"/>
        </w:rPr>
        <w:t>". Also, the fur was used extensively in the production of other things:</w:t>
      </w:r>
    </w:p>
    <w:p w:rsidR="00CC78DC" w:rsidRDefault="00116FB9">
      <w:pPr>
        <w:numPr>
          <w:ilvl w:val="0"/>
          <w:numId w:val="6"/>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Trousersforwearingwinter</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6"/>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headacheshats</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6"/>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sleeveless</w:t>
      </w:r>
      <w:proofErr w:type="spellEnd"/>
      <w:r>
        <w:rPr>
          <w:rFonts w:ascii="Times New Roman" w:eastAsia="myriad_proregular" w:hAnsi="Times New Roman" w:cs="Times New Roman"/>
          <w:color w:val="000000" w:themeColor="text1"/>
          <w:sz w:val="28"/>
          <w:szCs w:val="28"/>
          <w:shd w:val="clear" w:color="auto" w:fill="FFFFFF"/>
        </w:rPr>
        <w:t xml:space="preserve">, </w:t>
      </w:r>
      <w:proofErr w:type="spellStart"/>
      <w:r>
        <w:rPr>
          <w:rFonts w:ascii="Times New Roman" w:eastAsia="myriad_proregular" w:hAnsi="Times New Roman" w:cs="Times New Roman"/>
          <w:color w:val="000000" w:themeColor="text1"/>
          <w:sz w:val="28"/>
          <w:szCs w:val="28"/>
          <w:shd w:val="clear" w:color="auto" w:fill="FFFFFF"/>
        </w:rPr>
        <w:t>sheepskincoats</w:t>
      </w:r>
      <w:proofErr w:type="spellEnd"/>
      <w:r>
        <w:rPr>
          <w:rFonts w:ascii="Times New Roman" w:eastAsia="myriad_proregular" w:hAnsi="Times New Roman" w:cs="Times New Roman"/>
          <w:color w:val="000000" w:themeColor="text1"/>
          <w:sz w:val="28"/>
          <w:szCs w:val="28"/>
          <w:shd w:val="clear" w:color="auto" w:fill="FFFFFF"/>
        </w:rPr>
        <w:t>;</w:t>
      </w:r>
    </w:p>
    <w:p w:rsidR="00CC78DC" w:rsidRPr="00116FB9" w:rsidRDefault="00116FB9">
      <w:pPr>
        <w:numPr>
          <w:ilvl w:val="0"/>
          <w:numId w:val="6"/>
        </w:numPr>
        <w:spacing w:after="0" w:line="240" w:lineRule="auto"/>
        <w:ind w:left="300"/>
        <w:jc w:val="both"/>
        <w:rPr>
          <w:rFonts w:ascii="Times New Roman" w:hAnsi="Times New Roman" w:cs="Times New Roman"/>
          <w:color w:val="000000" w:themeColor="text1"/>
          <w:sz w:val="28"/>
          <w:szCs w:val="28"/>
          <w:lang w:val="en-US"/>
        </w:rPr>
      </w:pPr>
      <w:r w:rsidRPr="00116FB9">
        <w:rPr>
          <w:rFonts w:ascii="Times New Roman" w:eastAsia="myriad_proregular" w:hAnsi="Times New Roman" w:cs="Times New Roman"/>
          <w:color w:val="000000" w:themeColor="text1"/>
          <w:sz w:val="28"/>
          <w:szCs w:val="28"/>
          <w:shd w:val="clear" w:color="auto" w:fill="FFFFFF"/>
          <w:lang w:val="en-US"/>
        </w:rPr>
        <w:t>Other outerwear for special occasions.</w:t>
      </w:r>
    </w:p>
    <w:p w:rsidR="00CC78DC" w:rsidRPr="00116FB9" w:rsidRDefault="00116FB9">
      <w:pPr>
        <w:pStyle w:val="a9"/>
        <w:spacing w:before="0" w:beforeAutospacing="0" w:after="0" w:afterAutospacing="0"/>
        <w:jc w:val="both"/>
        <w:rPr>
          <w:color w:val="000000" w:themeColor="text1"/>
          <w:sz w:val="28"/>
          <w:szCs w:val="28"/>
          <w:lang w:val="en-US"/>
        </w:rPr>
      </w:pPr>
      <w:r w:rsidRPr="00116FB9">
        <w:rPr>
          <w:rFonts w:eastAsia="myriad_proregular"/>
          <w:color w:val="000000" w:themeColor="text1"/>
          <w:sz w:val="28"/>
          <w:szCs w:val="28"/>
          <w:shd w:val="clear" w:color="auto" w:fill="FFFFFF"/>
          <w:lang w:val="en-US"/>
        </w:rPr>
        <w:t> </w:t>
      </w:r>
      <w:r>
        <w:rPr>
          <w:rFonts w:eastAsia="myriad_proregular"/>
          <w:color w:val="000000" w:themeColor="text1"/>
          <w:sz w:val="28"/>
          <w:szCs w:val="28"/>
          <w:shd w:val="clear" w:color="auto" w:fill="FFFFFF"/>
          <w:lang w:val="en-US"/>
        </w:rPr>
        <w:tab/>
      </w:r>
      <w:proofErr w:type="gramStart"/>
      <w:r w:rsidRPr="00116FB9">
        <w:rPr>
          <w:rFonts w:eastAsia="myriad_proregular"/>
          <w:color w:val="000000" w:themeColor="text1"/>
          <w:sz w:val="28"/>
          <w:szCs w:val="28"/>
          <w:shd w:val="clear" w:color="auto" w:fill="FFFFFF"/>
          <w:lang w:val="en-US"/>
        </w:rPr>
        <w:t>Long-term studies of various archival documents leads</w:t>
      </w:r>
      <w:proofErr w:type="gramEnd"/>
      <w:r w:rsidRPr="00116FB9">
        <w:rPr>
          <w:rFonts w:eastAsia="myriad_proregular"/>
          <w:color w:val="000000" w:themeColor="text1"/>
          <w:sz w:val="28"/>
          <w:szCs w:val="28"/>
          <w:shd w:val="clear" w:color="auto" w:fill="FFFFFF"/>
          <w:lang w:val="en-US"/>
        </w:rPr>
        <w:t xml:space="preserve"> to the conclusion that the leather industry in Kazakhstan has reached unprecedented heights. For example, written records, dating back to 1582 year, saying that the Kazakh leather actively sold in Bukhara is more expensive than the best examples of Uzbek clothes. All this allows </w:t>
      </w:r>
      <w:proofErr w:type="gramStart"/>
      <w:r w:rsidRPr="00116FB9">
        <w:rPr>
          <w:rFonts w:eastAsia="myriad_proregular"/>
          <w:color w:val="000000" w:themeColor="text1"/>
          <w:sz w:val="28"/>
          <w:szCs w:val="28"/>
          <w:shd w:val="clear" w:color="auto" w:fill="FFFFFF"/>
          <w:lang w:val="en-US"/>
        </w:rPr>
        <w:t>to speak</w:t>
      </w:r>
      <w:proofErr w:type="gramEnd"/>
      <w:r w:rsidRPr="00116FB9">
        <w:rPr>
          <w:rFonts w:eastAsia="myriad_proregular"/>
          <w:color w:val="000000" w:themeColor="text1"/>
          <w:sz w:val="28"/>
          <w:szCs w:val="28"/>
          <w:shd w:val="clear" w:color="auto" w:fill="FFFFFF"/>
          <w:lang w:val="en-US"/>
        </w:rPr>
        <w:t xml:space="preserve"> about high competitiveness of products from Kazakhstan.</w:t>
      </w:r>
    </w:p>
    <w:p w:rsidR="00CC78DC" w:rsidRDefault="00116FB9">
      <w:pPr>
        <w:pStyle w:val="a9"/>
        <w:spacing w:before="0" w:beforeAutospacing="0" w:after="0" w:afterAutospacing="0"/>
        <w:jc w:val="both"/>
        <w:rPr>
          <w:color w:val="000000" w:themeColor="text1"/>
          <w:sz w:val="28"/>
          <w:szCs w:val="28"/>
        </w:rPr>
      </w:pPr>
      <w:r w:rsidRPr="00116FB9">
        <w:rPr>
          <w:rFonts w:eastAsia="myriad_proregular"/>
          <w:color w:val="000000" w:themeColor="text1"/>
          <w:sz w:val="28"/>
          <w:szCs w:val="28"/>
          <w:shd w:val="clear" w:color="auto" w:fill="FFFFFF"/>
          <w:lang w:val="en-US"/>
        </w:rPr>
        <w:t> </w:t>
      </w:r>
      <w:r>
        <w:rPr>
          <w:rFonts w:eastAsia="myriad_proregular"/>
          <w:color w:val="000000" w:themeColor="text1"/>
          <w:sz w:val="28"/>
          <w:szCs w:val="28"/>
          <w:shd w:val="clear" w:color="auto" w:fill="FFFFFF"/>
          <w:lang w:val="en-US"/>
        </w:rPr>
        <w:tab/>
      </w:r>
      <w:r w:rsidRPr="00116FB9">
        <w:rPr>
          <w:rFonts w:eastAsia="myriad_proregular"/>
          <w:color w:val="000000" w:themeColor="text1"/>
          <w:sz w:val="28"/>
          <w:szCs w:val="28"/>
          <w:shd w:val="clear" w:color="auto" w:fill="FFFFFF"/>
          <w:lang w:val="en-US"/>
        </w:rPr>
        <w:t xml:space="preserve">Considerable popularity when creating a traditional Kazakh costumes used felts. To create it used white wool obtained from sheep's lung down to the neck. </w:t>
      </w:r>
      <w:proofErr w:type="spellStart"/>
      <w:r>
        <w:rPr>
          <w:rFonts w:eastAsia="myriad_proregular"/>
          <w:color w:val="000000" w:themeColor="text1"/>
          <w:sz w:val="28"/>
          <w:szCs w:val="28"/>
          <w:shd w:val="clear" w:color="auto" w:fill="FFFFFF"/>
        </w:rPr>
        <w:t>Masterthenturnedtheirattentiontoforeignmaterials</w:t>
      </w:r>
      <w:proofErr w:type="spellEnd"/>
      <w:r>
        <w:rPr>
          <w:rFonts w:eastAsia="myriad_proregular"/>
          <w:color w:val="000000" w:themeColor="text1"/>
          <w:sz w:val="28"/>
          <w:szCs w:val="28"/>
          <w:shd w:val="clear" w:color="auto" w:fill="FFFFFF"/>
        </w:rPr>
        <w:t>:</w:t>
      </w:r>
    </w:p>
    <w:p w:rsidR="00CC78DC" w:rsidRDefault="00116FB9">
      <w:pPr>
        <w:numPr>
          <w:ilvl w:val="0"/>
          <w:numId w:val="7"/>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Velvet</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7"/>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Silk</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7"/>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Brocade</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7"/>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Cotton</w:t>
      </w:r>
      <w:proofErr w:type="spellEnd"/>
      <w:r>
        <w:rPr>
          <w:rFonts w:ascii="Times New Roman" w:eastAsia="myriad_proregular" w:hAnsi="Times New Roman" w:cs="Times New Roman"/>
          <w:color w:val="000000" w:themeColor="text1"/>
          <w:sz w:val="28"/>
          <w:szCs w:val="28"/>
          <w:shd w:val="clear" w:color="auto" w:fill="FFFFFF"/>
        </w:rPr>
        <w:t>.</w:t>
      </w:r>
    </w:p>
    <w:p w:rsidR="00CC78DC" w:rsidRPr="00116FB9" w:rsidRDefault="00116FB9">
      <w:pPr>
        <w:pStyle w:val="a9"/>
        <w:spacing w:before="0" w:beforeAutospacing="0" w:after="0" w:afterAutospacing="0"/>
        <w:jc w:val="both"/>
        <w:rPr>
          <w:color w:val="000000" w:themeColor="text1"/>
          <w:sz w:val="28"/>
          <w:szCs w:val="28"/>
          <w:lang w:val="en-US"/>
        </w:rPr>
      </w:pPr>
      <w:r w:rsidRPr="00116FB9">
        <w:rPr>
          <w:rFonts w:eastAsia="myriad_proregular"/>
          <w:color w:val="000000" w:themeColor="text1"/>
          <w:sz w:val="28"/>
          <w:szCs w:val="28"/>
          <w:shd w:val="clear" w:color="auto" w:fill="FFFFFF"/>
          <w:lang w:val="en-US"/>
        </w:rPr>
        <w:t> </w:t>
      </w:r>
      <w:r>
        <w:rPr>
          <w:rFonts w:eastAsia="myriad_proregular"/>
          <w:color w:val="000000" w:themeColor="text1"/>
          <w:sz w:val="28"/>
          <w:szCs w:val="28"/>
          <w:shd w:val="clear" w:color="auto" w:fill="FFFFFF"/>
          <w:lang w:val="en-US"/>
        </w:rPr>
        <w:tab/>
      </w:r>
      <w:r w:rsidRPr="00116FB9">
        <w:rPr>
          <w:rFonts w:eastAsia="myriad_proregular"/>
          <w:color w:val="000000" w:themeColor="text1"/>
          <w:sz w:val="28"/>
          <w:szCs w:val="28"/>
          <w:shd w:val="clear" w:color="auto" w:fill="FFFFFF"/>
          <w:lang w:val="en-US"/>
        </w:rPr>
        <w:t>In those early years was the costume and the way its owner to declare their financial capabilities. For example, a suit made ​​in a factory, he could buy only very wealthy representative of the feudal nobility. A striking feature of the Kazakh suit has many common elements for people of different social rank:</w:t>
      </w:r>
    </w:p>
    <w:p w:rsidR="00CC78DC" w:rsidRDefault="00116FB9">
      <w:pPr>
        <w:numPr>
          <w:ilvl w:val="0"/>
          <w:numId w:val="8"/>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Casualshoes</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8"/>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Men'sandwomen'sbathrobes</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8"/>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headacheshats</w:t>
      </w:r>
      <w:proofErr w:type="spellEnd"/>
      <w:r>
        <w:rPr>
          <w:rFonts w:ascii="Times New Roman" w:eastAsia="myriad_proregular" w:hAnsi="Times New Roman" w:cs="Times New Roman"/>
          <w:color w:val="000000" w:themeColor="text1"/>
          <w:sz w:val="28"/>
          <w:szCs w:val="28"/>
          <w:shd w:val="clear" w:color="auto" w:fill="FFFFFF"/>
        </w:rPr>
        <w:t>;</w:t>
      </w:r>
    </w:p>
    <w:p w:rsidR="00CC78DC" w:rsidRPr="00116FB9" w:rsidRDefault="00116FB9">
      <w:pPr>
        <w:numPr>
          <w:ilvl w:val="0"/>
          <w:numId w:val="8"/>
        </w:numPr>
        <w:spacing w:after="0" w:line="240" w:lineRule="auto"/>
        <w:ind w:left="300"/>
        <w:jc w:val="both"/>
        <w:rPr>
          <w:rFonts w:ascii="Times New Roman" w:hAnsi="Times New Roman" w:cs="Times New Roman"/>
          <w:color w:val="000000" w:themeColor="text1"/>
          <w:sz w:val="28"/>
          <w:szCs w:val="28"/>
          <w:lang w:val="en-US"/>
        </w:rPr>
      </w:pPr>
      <w:r w:rsidRPr="00116FB9">
        <w:rPr>
          <w:rFonts w:ascii="Times New Roman" w:eastAsia="myriad_proregular" w:hAnsi="Times New Roman" w:cs="Times New Roman"/>
          <w:color w:val="000000" w:themeColor="text1"/>
          <w:sz w:val="28"/>
          <w:szCs w:val="28"/>
          <w:shd w:val="clear" w:color="auto" w:fill="FFFFFF"/>
          <w:lang w:val="en-US"/>
        </w:rPr>
        <w:t>Ladies' dresses and so on.</w:t>
      </w:r>
    </w:p>
    <w:p w:rsidR="00CC78DC" w:rsidRPr="00116FB9" w:rsidRDefault="00116FB9">
      <w:pPr>
        <w:pStyle w:val="a9"/>
        <w:spacing w:before="0" w:beforeAutospacing="0" w:after="0" w:afterAutospacing="0"/>
        <w:jc w:val="both"/>
        <w:rPr>
          <w:color w:val="000000" w:themeColor="text1"/>
          <w:sz w:val="28"/>
          <w:szCs w:val="28"/>
          <w:lang w:val="en-US"/>
        </w:rPr>
      </w:pPr>
      <w:r w:rsidRPr="00116FB9">
        <w:rPr>
          <w:rFonts w:eastAsia="myriad_proregular"/>
          <w:color w:val="000000" w:themeColor="text1"/>
          <w:sz w:val="28"/>
          <w:szCs w:val="28"/>
          <w:shd w:val="clear" w:color="auto" w:fill="FFFFFF"/>
          <w:lang w:val="en-US"/>
        </w:rPr>
        <w:t> </w:t>
      </w:r>
      <w:r>
        <w:rPr>
          <w:rFonts w:eastAsia="myriad_proregular"/>
          <w:color w:val="000000" w:themeColor="text1"/>
          <w:sz w:val="28"/>
          <w:szCs w:val="28"/>
          <w:shd w:val="clear" w:color="auto" w:fill="FFFFFF"/>
          <w:lang w:val="en-US"/>
        </w:rPr>
        <w:tab/>
      </w:r>
      <w:r w:rsidRPr="00116FB9">
        <w:rPr>
          <w:rFonts w:eastAsia="myriad_proregular"/>
          <w:color w:val="000000" w:themeColor="text1"/>
          <w:sz w:val="28"/>
          <w:szCs w:val="28"/>
          <w:shd w:val="clear" w:color="auto" w:fill="FFFFFF"/>
          <w:lang w:val="en-US"/>
        </w:rPr>
        <w:t>Property and social differentiation was carried out through a series of easily discernible factors:</w:t>
      </w:r>
    </w:p>
    <w:p w:rsidR="00CC78DC" w:rsidRDefault="00116FB9">
      <w:pPr>
        <w:numPr>
          <w:ilvl w:val="0"/>
          <w:numId w:val="9"/>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amounttheavailabledecorations</w:t>
      </w:r>
      <w:proofErr w:type="spellEnd"/>
      <w:r>
        <w:rPr>
          <w:rFonts w:ascii="Times New Roman" w:eastAsia="myriad_proregular" w:hAnsi="Times New Roman" w:cs="Times New Roman"/>
          <w:color w:val="000000" w:themeColor="text1"/>
          <w:sz w:val="28"/>
          <w:szCs w:val="28"/>
          <w:shd w:val="clear" w:color="auto" w:fill="FFFFFF"/>
        </w:rPr>
        <w:t>;</w:t>
      </w:r>
    </w:p>
    <w:p w:rsidR="00CC78DC" w:rsidRPr="00116FB9" w:rsidRDefault="00116FB9">
      <w:pPr>
        <w:numPr>
          <w:ilvl w:val="0"/>
          <w:numId w:val="9"/>
        </w:numPr>
        <w:spacing w:after="0" w:line="240" w:lineRule="auto"/>
        <w:ind w:left="300"/>
        <w:jc w:val="both"/>
        <w:rPr>
          <w:rFonts w:ascii="Times New Roman" w:hAnsi="Times New Roman" w:cs="Times New Roman"/>
          <w:color w:val="000000" w:themeColor="text1"/>
          <w:sz w:val="28"/>
          <w:szCs w:val="28"/>
          <w:lang w:val="en-US"/>
        </w:rPr>
      </w:pPr>
      <w:r w:rsidRPr="00116FB9">
        <w:rPr>
          <w:rFonts w:ascii="Times New Roman" w:eastAsia="myriad_proregular" w:hAnsi="Times New Roman" w:cs="Times New Roman"/>
          <w:color w:val="000000" w:themeColor="text1"/>
          <w:sz w:val="28"/>
          <w:szCs w:val="28"/>
          <w:shd w:val="clear" w:color="auto" w:fill="FFFFFF"/>
          <w:lang w:val="en-US"/>
        </w:rPr>
        <w:t>factual cost of used materials;</w:t>
      </w:r>
    </w:p>
    <w:p w:rsidR="00CC78DC" w:rsidRDefault="00116FB9">
      <w:pPr>
        <w:numPr>
          <w:ilvl w:val="0"/>
          <w:numId w:val="9"/>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Powerluxuriousnessfinish</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9"/>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amountwornitemsclothes</w:t>
      </w:r>
      <w:proofErr w:type="spellEnd"/>
      <w:r>
        <w:rPr>
          <w:rFonts w:ascii="Times New Roman" w:eastAsia="myriad_proregular" w:hAnsi="Times New Roman" w:cs="Times New Roman"/>
          <w:color w:val="000000" w:themeColor="text1"/>
          <w:sz w:val="28"/>
          <w:szCs w:val="28"/>
          <w:shd w:val="clear" w:color="auto" w:fill="FFFFFF"/>
        </w:rPr>
        <w:t>.</w:t>
      </w:r>
    </w:p>
    <w:p w:rsidR="00CC78DC" w:rsidRPr="00116FB9" w:rsidRDefault="00116FB9">
      <w:pPr>
        <w:pStyle w:val="a9"/>
        <w:spacing w:before="0" w:beforeAutospacing="0" w:after="0" w:afterAutospacing="0"/>
        <w:jc w:val="both"/>
        <w:rPr>
          <w:color w:val="000000" w:themeColor="text1"/>
          <w:sz w:val="28"/>
          <w:szCs w:val="28"/>
          <w:lang w:val="en-US"/>
        </w:rPr>
      </w:pPr>
      <w:r w:rsidRPr="00116FB9">
        <w:rPr>
          <w:rFonts w:eastAsia="myriad_proregular"/>
          <w:color w:val="000000" w:themeColor="text1"/>
          <w:sz w:val="28"/>
          <w:szCs w:val="28"/>
          <w:shd w:val="clear" w:color="auto" w:fill="FFFFFF"/>
          <w:lang w:val="en-US"/>
        </w:rPr>
        <w:lastRenderedPageBreak/>
        <w:t> </w:t>
      </w:r>
      <w:r>
        <w:rPr>
          <w:rFonts w:eastAsia="myriad_proregular"/>
          <w:color w:val="000000" w:themeColor="text1"/>
          <w:sz w:val="28"/>
          <w:szCs w:val="28"/>
          <w:shd w:val="clear" w:color="auto" w:fill="FFFFFF"/>
          <w:lang w:val="en-US"/>
        </w:rPr>
        <w:tab/>
      </w:r>
      <w:r w:rsidRPr="00116FB9">
        <w:rPr>
          <w:rFonts w:eastAsia="myriad_proregular"/>
          <w:color w:val="000000" w:themeColor="text1"/>
          <w:sz w:val="28"/>
          <w:szCs w:val="28"/>
          <w:shd w:val="clear" w:color="auto" w:fill="FFFFFF"/>
          <w:lang w:val="en-US"/>
        </w:rPr>
        <w:t xml:space="preserve">For example, truly wealthy Kazakhs could even in inclement weather to wear a lot of gowns. This was put on the bottom </w:t>
      </w:r>
      <w:proofErr w:type="gramStart"/>
      <w:r w:rsidRPr="00116FB9">
        <w:rPr>
          <w:rFonts w:eastAsia="myriad_proregular"/>
          <w:color w:val="000000" w:themeColor="text1"/>
          <w:sz w:val="28"/>
          <w:szCs w:val="28"/>
          <w:shd w:val="clear" w:color="auto" w:fill="FFFFFF"/>
          <w:lang w:val="en-US"/>
        </w:rPr>
        <w:t>most simple</w:t>
      </w:r>
      <w:proofErr w:type="gramEnd"/>
      <w:r w:rsidRPr="00116FB9">
        <w:rPr>
          <w:rFonts w:eastAsia="myriad_proregular"/>
          <w:color w:val="000000" w:themeColor="text1"/>
          <w:sz w:val="28"/>
          <w:szCs w:val="28"/>
          <w:shd w:val="clear" w:color="auto" w:fill="FFFFFF"/>
          <w:lang w:val="en-US"/>
        </w:rPr>
        <w:t xml:space="preserve"> robes, which were worn on top of the ones that were the most lavishly decorated.</w:t>
      </w:r>
    </w:p>
    <w:p w:rsidR="00CC78DC" w:rsidRPr="00116FB9" w:rsidRDefault="00116FB9" w:rsidP="00D0098C">
      <w:pPr>
        <w:pStyle w:val="a9"/>
        <w:spacing w:before="0" w:beforeAutospacing="0" w:after="0" w:afterAutospacing="0"/>
        <w:ind w:firstLine="708"/>
        <w:jc w:val="both"/>
        <w:rPr>
          <w:color w:val="000000" w:themeColor="text1"/>
          <w:sz w:val="28"/>
          <w:szCs w:val="28"/>
          <w:lang w:val="en-US"/>
        </w:rPr>
      </w:pPr>
      <w:r w:rsidRPr="00116FB9">
        <w:rPr>
          <w:rStyle w:val="ac"/>
          <w:rFonts w:eastAsia="myriad_proregular"/>
          <w:color w:val="000000" w:themeColor="text1"/>
          <w:sz w:val="28"/>
          <w:szCs w:val="28"/>
          <w:shd w:val="clear" w:color="auto" w:fill="FFFFFF"/>
          <w:lang w:val="en-US"/>
        </w:rPr>
        <w:t>Feature decoration traditional Kazakh costumes</w:t>
      </w:r>
      <w:r>
        <w:rPr>
          <w:rStyle w:val="ac"/>
          <w:rFonts w:eastAsia="myriad_proregular"/>
          <w:color w:val="000000" w:themeColor="text1"/>
          <w:sz w:val="28"/>
          <w:szCs w:val="28"/>
          <w:shd w:val="clear" w:color="auto" w:fill="FFFFFF"/>
          <w:lang w:val="en-US"/>
        </w:rPr>
        <w:t xml:space="preserve">. </w:t>
      </w:r>
      <w:r w:rsidRPr="00116FB9">
        <w:rPr>
          <w:rFonts w:eastAsia="myriad_proregular"/>
          <w:color w:val="000000" w:themeColor="text1"/>
          <w:sz w:val="28"/>
          <w:szCs w:val="28"/>
          <w:shd w:val="clear" w:color="auto" w:fill="FFFFFF"/>
          <w:lang w:val="en-US"/>
        </w:rPr>
        <w:t xml:space="preserve">For many centuries, the Kazakh traditional costume is rich decorative trim. Regardless of gender or social status of its owner, the suit has always had to have a certain amount of decorative materials. For example, actively used </w:t>
      </w:r>
      <w:proofErr w:type="spellStart"/>
      <w:proofErr w:type="gramStart"/>
      <w:r w:rsidRPr="00116FB9">
        <w:rPr>
          <w:rFonts w:eastAsia="myriad_proregular"/>
          <w:color w:val="000000" w:themeColor="text1"/>
          <w:sz w:val="28"/>
          <w:szCs w:val="28"/>
          <w:shd w:val="clear" w:color="auto" w:fill="FFFFFF"/>
          <w:lang w:val="en-US"/>
        </w:rPr>
        <w:t>lurex</w:t>
      </w:r>
      <w:proofErr w:type="spellEnd"/>
      <w:proofErr w:type="gramEnd"/>
      <w:r w:rsidRPr="00116FB9">
        <w:rPr>
          <w:rFonts w:eastAsia="myriad_proregular"/>
          <w:color w:val="000000" w:themeColor="text1"/>
          <w:sz w:val="28"/>
          <w:szCs w:val="28"/>
          <w:shd w:val="clear" w:color="auto" w:fill="FFFFFF"/>
          <w:lang w:val="en-US"/>
        </w:rPr>
        <w:t xml:space="preserve"> embroidery or beads. It is also particularly popular variety of belt decorated with buckles made ​​of precious metals or stones.</w:t>
      </w:r>
    </w:p>
    <w:p w:rsidR="00CC78DC" w:rsidRPr="00116FB9" w:rsidRDefault="00116FB9">
      <w:pPr>
        <w:pStyle w:val="a9"/>
        <w:spacing w:before="0" w:beforeAutospacing="0" w:after="0" w:afterAutospacing="0"/>
        <w:jc w:val="both"/>
        <w:rPr>
          <w:color w:val="000000" w:themeColor="text1"/>
          <w:sz w:val="28"/>
          <w:szCs w:val="28"/>
          <w:lang w:val="en-US"/>
        </w:rPr>
      </w:pPr>
      <w:r w:rsidRPr="00116FB9">
        <w:rPr>
          <w:rFonts w:eastAsia="myriad_proregular"/>
          <w:color w:val="000000" w:themeColor="text1"/>
          <w:sz w:val="28"/>
          <w:szCs w:val="28"/>
          <w:shd w:val="clear" w:color="auto" w:fill="FFFFFF"/>
          <w:lang w:val="en-US"/>
        </w:rPr>
        <w:t> </w:t>
      </w:r>
      <w:r>
        <w:rPr>
          <w:rFonts w:eastAsia="myriad_proregular"/>
          <w:color w:val="000000" w:themeColor="text1"/>
          <w:sz w:val="28"/>
          <w:szCs w:val="28"/>
          <w:shd w:val="clear" w:color="auto" w:fill="FFFFFF"/>
          <w:lang w:val="en-US"/>
        </w:rPr>
        <w:tab/>
      </w:r>
      <w:r w:rsidRPr="00116FB9">
        <w:rPr>
          <w:rFonts w:eastAsia="myriad_proregular"/>
          <w:color w:val="000000" w:themeColor="text1"/>
          <w:sz w:val="28"/>
          <w:szCs w:val="28"/>
          <w:shd w:val="clear" w:color="auto" w:fill="FFFFFF"/>
          <w:lang w:val="en-US"/>
        </w:rPr>
        <w:t>Speaking of various precious stones used to decorate the Kazakh national clothes, women deserve special attention and decorative objects. As a rule, their manufacture was carried out of precious or semiprecious materials:</w:t>
      </w:r>
    </w:p>
    <w:p w:rsidR="00CC78DC" w:rsidRDefault="00116FB9">
      <w:pPr>
        <w:numPr>
          <w:ilvl w:val="0"/>
          <w:numId w:val="10"/>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Bronze</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0"/>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Silver</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0"/>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Copper</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0"/>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Gold</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0"/>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carnelian</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0"/>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Corals</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0"/>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MotherofPearl</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0"/>
        </w:numPr>
        <w:spacing w:after="0" w:line="240" w:lineRule="auto"/>
        <w:ind w:left="300"/>
        <w:jc w:val="both"/>
        <w:rPr>
          <w:rFonts w:ascii="Times New Roman" w:hAnsi="Times New Roman" w:cs="Times New Roman"/>
          <w:color w:val="000000" w:themeColor="text1"/>
          <w:sz w:val="28"/>
          <w:szCs w:val="28"/>
        </w:rPr>
      </w:pPr>
      <w:r>
        <w:rPr>
          <w:rFonts w:ascii="Times New Roman" w:eastAsia="myriad_proregular" w:hAnsi="Times New Roman" w:cs="Times New Roman"/>
          <w:color w:val="000000" w:themeColor="text1"/>
          <w:sz w:val="28"/>
          <w:szCs w:val="28"/>
          <w:shd w:val="clear" w:color="auto" w:fill="FFFFFF"/>
        </w:rPr>
        <w:t xml:space="preserve">8. </w:t>
      </w:r>
      <w:proofErr w:type="spellStart"/>
      <w:r>
        <w:rPr>
          <w:rFonts w:ascii="Times New Roman" w:eastAsia="myriad_proregular" w:hAnsi="Times New Roman" w:cs="Times New Roman"/>
          <w:color w:val="000000" w:themeColor="text1"/>
          <w:sz w:val="28"/>
          <w:szCs w:val="28"/>
          <w:shd w:val="clear" w:color="auto" w:fill="FFFFFF"/>
        </w:rPr>
        <w:t>PearlandSohereinafter</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pStyle w:val="a9"/>
        <w:spacing w:before="0" w:beforeAutospacing="0" w:after="0" w:afterAutospacing="0"/>
        <w:jc w:val="both"/>
        <w:rPr>
          <w:color w:val="000000" w:themeColor="text1"/>
          <w:sz w:val="28"/>
          <w:szCs w:val="28"/>
        </w:rPr>
      </w:pPr>
      <w:r w:rsidRPr="00116FB9">
        <w:rPr>
          <w:rFonts w:eastAsia="myriad_proregular"/>
          <w:color w:val="000000" w:themeColor="text1"/>
          <w:sz w:val="28"/>
          <w:szCs w:val="28"/>
          <w:shd w:val="clear" w:color="auto" w:fill="FFFFFF"/>
          <w:lang w:val="en-US"/>
        </w:rPr>
        <w:t> </w:t>
      </w:r>
      <w:r>
        <w:rPr>
          <w:rFonts w:eastAsia="myriad_proregular"/>
          <w:color w:val="000000" w:themeColor="text1"/>
          <w:sz w:val="28"/>
          <w:szCs w:val="28"/>
          <w:shd w:val="clear" w:color="auto" w:fill="FFFFFF"/>
          <w:lang w:val="en-US"/>
        </w:rPr>
        <w:tab/>
      </w:r>
      <w:r w:rsidRPr="00116FB9">
        <w:rPr>
          <w:rFonts w:eastAsia="myriad_proregular"/>
          <w:color w:val="000000" w:themeColor="text1"/>
          <w:sz w:val="28"/>
          <w:szCs w:val="28"/>
          <w:shd w:val="clear" w:color="auto" w:fill="FFFFFF"/>
          <w:lang w:val="en-US"/>
        </w:rPr>
        <w:t xml:space="preserve">The old masters preferred to use a precious or semi-precious elements are not in pure form but with different additives. Firstly, it is possible to enhance the aesthetic qualities of the product. Second, the master had the opportunity to make a decorative element in the tone of a bathrobe. Most of these ornaments were used as an auxiliary decorative element, however, some of them carried out an independent role. </w:t>
      </w:r>
      <w:proofErr w:type="spellStart"/>
      <w:r>
        <w:rPr>
          <w:rFonts w:eastAsia="myriad_proregular"/>
          <w:color w:val="000000" w:themeColor="text1"/>
          <w:sz w:val="28"/>
          <w:szCs w:val="28"/>
          <w:shd w:val="clear" w:color="auto" w:fill="FFFFFF"/>
        </w:rPr>
        <w:t>Verypopularinthoseyearsenjoyed</w:t>
      </w:r>
      <w:proofErr w:type="spellEnd"/>
      <w:r>
        <w:rPr>
          <w:rFonts w:eastAsia="myriad_proregular"/>
          <w:color w:val="000000" w:themeColor="text1"/>
          <w:sz w:val="28"/>
          <w:szCs w:val="28"/>
          <w:shd w:val="clear" w:color="auto" w:fill="FFFFFF"/>
        </w:rPr>
        <w:t>:</w:t>
      </w:r>
    </w:p>
    <w:p w:rsidR="00CC78DC" w:rsidRDefault="00116FB9">
      <w:pPr>
        <w:numPr>
          <w:ilvl w:val="0"/>
          <w:numId w:val="11"/>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Amulets</w:t>
      </w:r>
      <w:proofErr w:type="spellEnd"/>
      <w:r>
        <w:rPr>
          <w:rFonts w:ascii="Times New Roman" w:eastAsia="myriad_proregular" w:hAnsi="Times New Roman" w:cs="Times New Roman"/>
          <w:color w:val="000000" w:themeColor="text1"/>
          <w:sz w:val="28"/>
          <w:szCs w:val="28"/>
          <w:shd w:val="clear" w:color="auto" w:fill="FFFFFF"/>
        </w:rPr>
        <w:t xml:space="preserve">, </w:t>
      </w:r>
      <w:proofErr w:type="spellStart"/>
      <w:r>
        <w:rPr>
          <w:rFonts w:ascii="Times New Roman" w:eastAsia="myriad_proregular" w:hAnsi="Times New Roman" w:cs="Times New Roman"/>
          <w:color w:val="000000" w:themeColor="text1"/>
          <w:sz w:val="28"/>
          <w:szCs w:val="28"/>
          <w:shd w:val="clear" w:color="auto" w:fill="FFFFFF"/>
        </w:rPr>
        <w:t>tumors</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1"/>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Rings</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1"/>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Bracelets</w:t>
      </w:r>
      <w:proofErr w:type="spellEnd"/>
      <w:r>
        <w:rPr>
          <w:rFonts w:ascii="Times New Roman" w:eastAsia="myriad_proregular" w:hAnsi="Times New Roman" w:cs="Times New Roman"/>
          <w:color w:val="000000" w:themeColor="text1"/>
          <w:sz w:val="28"/>
          <w:szCs w:val="28"/>
          <w:shd w:val="clear" w:color="auto" w:fill="FFFFFF"/>
        </w:rPr>
        <w:t xml:space="preserve"> (</w:t>
      </w:r>
      <w:proofErr w:type="spellStart"/>
      <w:r>
        <w:rPr>
          <w:rFonts w:ascii="Times New Roman" w:eastAsia="myriad_proregular" w:hAnsi="Times New Roman" w:cs="Times New Roman"/>
          <w:color w:val="000000" w:themeColor="text1"/>
          <w:sz w:val="28"/>
          <w:szCs w:val="28"/>
          <w:shd w:val="clear" w:color="auto" w:fill="FFFFFF"/>
        </w:rPr>
        <w:t>forgedorflat</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1"/>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Earrings</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1"/>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Pendants</w:t>
      </w:r>
      <w:proofErr w:type="spellEnd"/>
      <w:r>
        <w:rPr>
          <w:rFonts w:ascii="Times New Roman" w:eastAsia="myriad_proregular" w:hAnsi="Times New Roman" w:cs="Times New Roman"/>
          <w:color w:val="000000" w:themeColor="text1"/>
          <w:sz w:val="28"/>
          <w:szCs w:val="28"/>
          <w:shd w:val="clear" w:color="auto" w:fill="FFFFFF"/>
        </w:rPr>
        <w:t>.</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Style w:val="ac"/>
          <w:rFonts w:eastAsia="myriad_proregular"/>
          <w:color w:val="000000" w:themeColor="text1"/>
          <w:sz w:val="28"/>
          <w:szCs w:val="28"/>
          <w:shd w:val="clear" w:color="auto" w:fill="FFFFFF"/>
          <w:lang w:val="en-US"/>
        </w:rPr>
        <w:t>The Kazakh suit had a certain differentiation</w:t>
      </w:r>
      <w:r>
        <w:rPr>
          <w:rStyle w:val="ac"/>
          <w:rFonts w:eastAsia="myriad_proregular"/>
          <w:color w:val="000000" w:themeColor="text1"/>
          <w:sz w:val="28"/>
          <w:szCs w:val="28"/>
          <w:shd w:val="clear" w:color="auto" w:fill="FFFFFF"/>
          <w:lang w:val="en-US"/>
        </w:rPr>
        <w:t xml:space="preserve">. </w:t>
      </w:r>
      <w:r w:rsidRPr="00116FB9">
        <w:rPr>
          <w:rFonts w:eastAsia="myriad_proregular"/>
          <w:color w:val="000000" w:themeColor="text1"/>
          <w:sz w:val="28"/>
          <w:szCs w:val="28"/>
          <w:shd w:val="clear" w:color="auto" w:fill="FFFFFF"/>
          <w:lang w:val="en-US"/>
        </w:rPr>
        <w:t xml:space="preserve">Long-term research helped establish a national costume that women's dresses were certain division, based on the age of the fair half of mankind, its bore. Despite this, every lady's suit is mandatory </w:t>
      </w:r>
      <w:proofErr w:type="gramStart"/>
      <w:r w:rsidRPr="00116FB9">
        <w:rPr>
          <w:rFonts w:eastAsia="myriad_proregular"/>
          <w:color w:val="000000" w:themeColor="text1"/>
          <w:sz w:val="28"/>
          <w:szCs w:val="28"/>
          <w:shd w:val="clear" w:color="auto" w:fill="FFFFFF"/>
          <w:lang w:val="en-US"/>
        </w:rPr>
        <w:t>include</w:t>
      </w:r>
      <w:proofErr w:type="gramEnd"/>
      <w:r w:rsidRPr="00116FB9">
        <w:rPr>
          <w:rFonts w:eastAsia="myriad_proregular"/>
          <w:color w:val="000000" w:themeColor="text1"/>
          <w:sz w:val="28"/>
          <w:szCs w:val="28"/>
          <w:shd w:val="clear" w:color="auto" w:fill="FFFFFF"/>
          <w:lang w:val="en-US"/>
        </w:rPr>
        <w:t xml:space="preserve"> the following elements:</w:t>
      </w:r>
    </w:p>
    <w:p w:rsidR="00CC78DC" w:rsidRDefault="00116FB9">
      <w:pPr>
        <w:numPr>
          <w:ilvl w:val="0"/>
          <w:numId w:val="12"/>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Lowershirt</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2"/>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fitteddress</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2"/>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Thecamisole</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2"/>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long-skirtedbathrobe</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2"/>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Upperpants</w:t>
      </w:r>
      <w:proofErr w:type="spellEnd"/>
      <w:r>
        <w:rPr>
          <w:rFonts w:ascii="Times New Roman" w:eastAsia="myriad_proregular" w:hAnsi="Times New Roman" w:cs="Times New Roman"/>
          <w:color w:val="000000" w:themeColor="text1"/>
          <w:sz w:val="28"/>
          <w:szCs w:val="28"/>
          <w:shd w:val="clear" w:color="auto" w:fill="FFFFFF"/>
        </w:rPr>
        <w:t>.</w:t>
      </w:r>
    </w:p>
    <w:p w:rsidR="00CC78DC" w:rsidRPr="00116FB9" w:rsidRDefault="00116FB9">
      <w:pPr>
        <w:pStyle w:val="a9"/>
        <w:spacing w:before="0" w:beforeAutospacing="0" w:after="0" w:afterAutospacing="0"/>
        <w:ind w:firstLine="700"/>
        <w:jc w:val="both"/>
        <w:rPr>
          <w:color w:val="000000" w:themeColor="text1"/>
          <w:sz w:val="28"/>
          <w:szCs w:val="28"/>
          <w:lang w:val="en-US"/>
        </w:rPr>
      </w:pPr>
      <w:r w:rsidRPr="00116FB9">
        <w:rPr>
          <w:rFonts w:eastAsia="myriad_proregular"/>
          <w:color w:val="000000" w:themeColor="text1"/>
          <w:sz w:val="28"/>
          <w:szCs w:val="28"/>
          <w:shd w:val="clear" w:color="auto" w:fill="FFFFFF"/>
          <w:lang w:val="en-US"/>
        </w:rPr>
        <w:t xml:space="preserve">As the main outerwear women in Kazakhstan used a fairly broad bathrobes </w:t>
      </w:r>
      <w:proofErr w:type="gramStart"/>
      <w:r w:rsidRPr="00116FB9">
        <w:rPr>
          <w:rFonts w:eastAsia="myriad_proregular"/>
          <w:color w:val="000000" w:themeColor="text1"/>
          <w:sz w:val="28"/>
          <w:szCs w:val="28"/>
          <w:shd w:val="clear" w:color="auto" w:fill="FFFFFF"/>
          <w:lang w:val="en-US"/>
        </w:rPr>
        <w:t>( "</w:t>
      </w:r>
      <w:proofErr w:type="spellStart"/>
      <w:proofErr w:type="gramEnd"/>
      <w:r w:rsidRPr="00116FB9">
        <w:rPr>
          <w:rFonts w:eastAsia="myriad_proregular"/>
          <w:color w:val="000000" w:themeColor="text1"/>
          <w:sz w:val="28"/>
          <w:szCs w:val="28"/>
          <w:shd w:val="clear" w:color="auto" w:fill="FFFFFF"/>
          <w:lang w:val="en-US"/>
        </w:rPr>
        <w:t>Sapa</w:t>
      </w:r>
      <w:proofErr w:type="spellEnd"/>
      <w:r w:rsidRPr="00116FB9">
        <w:rPr>
          <w:rFonts w:eastAsia="myriad_proregular"/>
          <w:color w:val="000000" w:themeColor="text1"/>
          <w:sz w:val="28"/>
          <w:szCs w:val="28"/>
          <w:shd w:val="clear" w:color="auto" w:fill="FFFFFF"/>
          <w:lang w:val="en-US"/>
        </w:rPr>
        <w:t>"), supplemented with long sleeves. These gowns can be warm, equipped with a wool lining, and light. If the region has come a really harsh winter, the women were getting out of the closet coats made ​​of fur, which are called "coupe".</w:t>
      </w:r>
    </w:p>
    <w:p w:rsidR="00CC78DC" w:rsidRDefault="00116FB9">
      <w:pPr>
        <w:pStyle w:val="a9"/>
        <w:spacing w:before="0" w:beforeAutospacing="0" w:after="0" w:afterAutospacing="0"/>
        <w:jc w:val="both"/>
        <w:rPr>
          <w:color w:val="000000" w:themeColor="text1"/>
          <w:sz w:val="28"/>
          <w:szCs w:val="28"/>
        </w:rPr>
      </w:pPr>
      <w:r w:rsidRPr="00116FB9">
        <w:rPr>
          <w:rFonts w:eastAsia="myriad_proregular"/>
          <w:color w:val="000000" w:themeColor="text1"/>
          <w:sz w:val="28"/>
          <w:szCs w:val="28"/>
          <w:shd w:val="clear" w:color="auto" w:fill="FFFFFF"/>
          <w:lang w:val="en-US"/>
        </w:rPr>
        <w:lastRenderedPageBreak/>
        <w:t> </w:t>
      </w:r>
      <w:r>
        <w:rPr>
          <w:rFonts w:eastAsia="myriad_proregular"/>
          <w:color w:val="000000" w:themeColor="text1"/>
          <w:sz w:val="28"/>
          <w:szCs w:val="28"/>
          <w:shd w:val="clear" w:color="auto" w:fill="FFFFFF"/>
          <w:lang w:val="en-US"/>
        </w:rPr>
        <w:tab/>
      </w:r>
      <w:r w:rsidRPr="00116FB9">
        <w:rPr>
          <w:rFonts w:eastAsia="myriad_proregular"/>
          <w:color w:val="000000" w:themeColor="text1"/>
          <w:sz w:val="28"/>
          <w:szCs w:val="28"/>
          <w:shd w:val="clear" w:color="auto" w:fill="FFFFFF"/>
          <w:lang w:val="en-US"/>
        </w:rPr>
        <w:t xml:space="preserve">Certain features have not only women but also men's clothing style. </w:t>
      </w:r>
      <w:proofErr w:type="spellStart"/>
      <w:r>
        <w:rPr>
          <w:rFonts w:eastAsia="myriad_proregular"/>
          <w:color w:val="000000" w:themeColor="text1"/>
          <w:sz w:val="28"/>
          <w:szCs w:val="28"/>
          <w:shd w:val="clear" w:color="auto" w:fill="FFFFFF"/>
        </w:rPr>
        <w:t>Inmostcases</w:t>
      </w:r>
      <w:proofErr w:type="spellEnd"/>
      <w:r>
        <w:rPr>
          <w:rFonts w:eastAsia="myriad_proregular"/>
          <w:color w:val="000000" w:themeColor="text1"/>
          <w:sz w:val="28"/>
          <w:szCs w:val="28"/>
          <w:shd w:val="clear" w:color="auto" w:fill="FFFFFF"/>
        </w:rPr>
        <w:t xml:space="preserve">, </w:t>
      </w:r>
      <w:proofErr w:type="spellStart"/>
      <w:r>
        <w:rPr>
          <w:rFonts w:eastAsia="myriad_proregular"/>
          <w:color w:val="000000" w:themeColor="text1"/>
          <w:sz w:val="28"/>
          <w:szCs w:val="28"/>
          <w:shd w:val="clear" w:color="auto" w:fill="FFFFFF"/>
        </w:rPr>
        <w:t>itincludesthefollowingcomponents</w:t>
      </w:r>
      <w:proofErr w:type="spellEnd"/>
      <w:r>
        <w:rPr>
          <w:rFonts w:eastAsia="myriad_proregular"/>
          <w:color w:val="000000" w:themeColor="text1"/>
          <w:sz w:val="28"/>
          <w:szCs w:val="28"/>
          <w:shd w:val="clear" w:color="auto" w:fill="FFFFFF"/>
        </w:rPr>
        <w:t>:</w:t>
      </w:r>
    </w:p>
    <w:p w:rsidR="00CC78DC" w:rsidRDefault="00116FB9">
      <w:pPr>
        <w:numPr>
          <w:ilvl w:val="0"/>
          <w:numId w:val="13"/>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Swingandbreechesshirt</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3"/>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Upperandinternalpants</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3"/>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Camisole</w:t>
      </w:r>
      <w:proofErr w:type="spellEnd"/>
      <w:r>
        <w:rPr>
          <w:rFonts w:ascii="Times New Roman" w:eastAsia="myriad_proregular" w:hAnsi="Times New Roman" w:cs="Times New Roman"/>
          <w:color w:val="000000" w:themeColor="text1"/>
          <w:sz w:val="28"/>
          <w:szCs w:val="28"/>
          <w:shd w:val="clear" w:color="auto" w:fill="FFFFFF"/>
        </w:rPr>
        <w:t xml:space="preserve">, </w:t>
      </w:r>
      <w:proofErr w:type="spellStart"/>
      <w:r>
        <w:rPr>
          <w:rFonts w:ascii="Times New Roman" w:eastAsia="myriad_proregular" w:hAnsi="Times New Roman" w:cs="Times New Roman"/>
          <w:color w:val="000000" w:themeColor="text1"/>
          <w:sz w:val="28"/>
          <w:szCs w:val="28"/>
          <w:shd w:val="clear" w:color="auto" w:fill="FFFFFF"/>
        </w:rPr>
        <w:t>supplementedlongsleeves</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3"/>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Topdress</w:t>
      </w:r>
      <w:proofErr w:type="spellEnd"/>
      <w:r>
        <w:rPr>
          <w:rFonts w:ascii="Times New Roman" w:eastAsia="myriad_proregular" w:hAnsi="Times New Roman" w:cs="Times New Roman"/>
          <w:color w:val="000000" w:themeColor="text1"/>
          <w:sz w:val="28"/>
          <w:szCs w:val="28"/>
          <w:shd w:val="clear" w:color="auto" w:fill="FFFFFF"/>
        </w:rPr>
        <w:t>;</w:t>
      </w:r>
    </w:p>
    <w:p w:rsidR="00CC78DC" w:rsidRDefault="00116FB9">
      <w:pPr>
        <w:numPr>
          <w:ilvl w:val="0"/>
          <w:numId w:val="13"/>
        </w:numPr>
        <w:spacing w:after="0" w:line="240" w:lineRule="auto"/>
        <w:ind w:left="300"/>
        <w:jc w:val="both"/>
        <w:rPr>
          <w:rFonts w:ascii="Times New Roman" w:hAnsi="Times New Roman" w:cs="Times New Roman"/>
          <w:color w:val="000000" w:themeColor="text1"/>
          <w:sz w:val="28"/>
          <w:szCs w:val="28"/>
        </w:rPr>
      </w:pPr>
      <w:proofErr w:type="spellStart"/>
      <w:r>
        <w:rPr>
          <w:rFonts w:ascii="Times New Roman" w:eastAsia="myriad_proregular" w:hAnsi="Times New Roman" w:cs="Times New Roman"/>
          <w:color w:val="000000" w:themeColor="text1"/>
          <w:sz w:val="28"/>
          <w:szCs w:val="28"/>
          <w:shd w:val="clear" w:color="auto" w:fill="FFFFFF"/>
        </w:rPr>
        <w:t>Nationalbathrobe</w:t>
      </w:r>
      <w:proofErr w:type="spellEnd"/>
      <w:r>
        <w:rPr>
          <w:rFonts w:ascii="Times New Roman" w:eastAsia="myriad_proregular" w:hAnsi="Times New Roman" w:cs="Times New Roman"/>
          <w:color w:val="000000" w:themeColor="text1"/>
          <w:sz w:val="28"/>
          <w:szCs w:val="28"/>
          <w:shd w:val="clear" w:color="auto" w:fill="FFFFFF"/>
        </w:rPr>
        <w:t>.</w:t>
      </w:r>
    </w:p>
    <w:p w:rsidR="00CC78DC" w:rsidRPr="00116FB9" w:rsidRDefault="00116FB9">
      <w:pPr>
        <w:pStyle w:val="a9"/>
        <w:spacing w:before="0" w:beforeAutospacing="0" w:after="0" w:afterAutospacing="0"/>
        <w:jc w:val="both"/>
        <w:rPr>
          <w:color w:val="000000" w:themeColor="text1"/>
          <w:sz w:val="28"/>
          <w:szCs w:val="28"/>
          <w:lang w:val="en-US"/>
        </w:rPr>
      </w:pPr>
      <w:r w:rsidRPr="00116FB9">
        <w:rPr>
          <w:rFonts w:eastAsia="myriad_proregular"/>
          <w:color w:val="000000" w:themeColor="text1"/>
          <w:sz w:val="28"/>
          <w:szCs w:val="28"/>
          <w:shd w:val="clear" w:color="auto" w:fill="FFFFFF"/>
          <w:lang w:val="en-US"/>
        </w:rPr>
        <w:t> </w:t>
      </w:r>
      <w:r>
        <w:rPr>
          <w:rFonts w:eastAsia="myriad_proregular"/>
          <w:color w:val="000000" w:themeColor="text1"/>
          <w:sz w:val="28"/>
          <w:szCs w:val="28"/>
          <w:shd w:val="clear" w:color="auto" w:fill="FFFFFF"/>
          <w:lang w:val="en-US"/>
        </w:rPr>
        <w:tab/>
      </w:r>
      <w:r w:rsidRPr="00116FB9">
        <w:rPr>
          <w:rFonts w:eastAsia="myriad_proregular"/>
          <w:color w:val="000000" w:themeColor="text1"/>
          <w:sz w:val="28"/>
          <w:szCs w:val="28"/>
          <w:shd w:val="clear" w:color="auto" w:fill="FFFFFF"/>
          <w:lang w:val="en-US"/>
        </w:rPr>
        <w:t xml:space="preserve">In contrast to the national headgear, which was not accepted to give, bathrobes Kazakhs are willing to donate. That is why there is even a belief that this robe can protect its owner from various misadventures. Unfortunately, the traditional Kazakh costume becoming less common on the streets of big cities and </w:t>
      </w:r>
      <w:proofErr w:type="spellStart"/>
      <w:r w:rsidRPr="00116FB9">
        <w:rPr>
          <w:rFonts w:eastAsia="myriad_proregular"/>
          <w:color w:val="000000" w:themeColor="text1"/>
          <w:sz w:val="28"/>
          <w:szCs w:val="28"/>
          <w:shd w:val="clear" w:color="auto" w:fill="FFFFFF"/>
          <w:lang w:val="en-US"/>
        </w:rPr>
        <w:t>towns.Generally</w:t>
      </w:r>
      <w:proofErr w:type="spellEnd"/>
      <w:r w:rsidRPr="00116FB9">
        <w:rPr>
          <w:rFonts w:eastAsia="myriad_proregular"/>
          <w:color w:val="000000" w:themeColor="text1"/>
          <w:sz w:val="28"/>
          <w:szCs w:val="28"/>
          <w:shd w:val="clear" w:color="auto" w:fill="FFFFFF"/>
          <w:lang w:val="en-US"/>
        </w:rPr>
        <w:t>, traditional furniture can be seen in various museums and private collections. A pleasant exception is national holidays, when people wear traditional costumes.</w:t>
      </w:r>
    </w:p>
    <w:p w:rsidR="00CC78DC" w:rsidRDefault="00CC78DC">
      <w:pPr>
        <w:spacing w:after="0" w:line="240" w:lineRule="auto"/>
        <w:ind w:firstLine="700"/>
        <w:jc w:val="both"/>
        <w:rPr>
          <w:rFonts w:ascii="Times New Roman" w:hAnsi="Times New Roman" w:cs="Times New Roman"/>
          <w:color w:val="000000" w:themeColor="text1"/>
          <w:sz w:val="28"/>
          <w:szCs w:val="28"/>
          <w:lang w:val="en-US"/>
        </w:rPr>
      </w:pPr>
    </w:p>
    <w:p w:rsidR="00CC78DC" w:rsidRDefault="00CC78DC">
      <w:pPr>
        <w:spacing w:after="0" w:line="240" w:lineRule="auto"/>
        <w:ind w:firstLine="700"/>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Task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1. Brief description of the era, the historical fate of the people, the natural environment, </w:t>
      </w:r>
      <w:proofErr w:type="gramStart"/>
      <w:r>
        <w:rPr>
          <w:rFonts w:ascii="Times New Roman" w:hAnsi="Times New Roman" w:cs="Times New Roman"/>
          <w:color w:val="000000" w:themeColor="text1"/>
          <w:sz w:val="28"/>
          <w:szCs w:val="28"/>
          <w:lang w:val="en-US"/>
        </w:rPr>
        <w:t>the</w:t>
      </w:r>
      <w:proofErr w:type="gramEnd"/>
      <w:r>
        <w:rPr>
          <w:rFonts w:ascii="Times New Roman" w:hAnsi="Times New Roman" w:cs="Times New Roman"/>
          <w:color w:val="000000" w:themeColor="text1"/>
          <w:sz w:val="28"/>
          <w:szCs w:val="28"/>
          <w:lang w:val="en-US"/>
        </w:rPr>
        <w:t xml:space="preserve"> lifestyle of the people.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Describe the brief characteristic of the artistic style of various art forms.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study the characteristics of materials used in a suit on fibrous composition, structure, texture, ornamental solution, color, method of production.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To analyze the characteristics of individual parts of suit, the analysis of their shape, design and decorative solutions, its aesthetic values for different age and sex, social and regional groups.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To make conclusions and proposals on the use of these suits as a creative source.</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Assignment to SIW</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Run copies of the sketch men's or women's suits for any purpose. The sketch can be made in color: the technique of arbitrary.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Sketches are on thick paper A-4 format in black and white or color chart.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Decorative elements of the ornament can be made in color.</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Report on results: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Make a summary.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sketch copies of the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answer the questions.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Recommended reading:</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1. </w:t>
      </w:r>
      <w:proofErr w:type="gramStart"/>
      <w:r>
        <w:rPr>
          <w:rFonts w:ascii="Times New Roman" w:hAnsi="Times New Roman" w:cs="Times New Roman"/>
          <w:color w:val="000000" w:themeColor="text1"/>
          <w:sz w:val="28"/>
          <w:szCs w:val="28"/>
        </w:rPr>
        <w:t>Венде</w:t>
      </w:r>
      <w:proofErr w:type="gramEnd"/>
      <w:r>
        <w:rPr>
          <w:rFonts w:ascii="Times New Roman" w:hAnsi="Times New Roman" w:cs="Times New Roman"/>
          <w:color w:val="000000" w:themeColor="text1"/>
          <w:sz w:val="28"/>
          <w:szCs w:val="28"/>
        </w:rPr>
        <w:t xml:space="preserve"> Э. Как распространялась мода. М. Просвещение,1996</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 Каминская Н.М. История костюма. М. Легкая индустрия, 1977</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3. </w:t>
      </w:r>
      <w:proofErr w:type="spellStart"/>
      <w:r>
        <w:rPr>
          <w:rFonts w:ascii="Times New Roman" w:hAnsi="Times New Roman" w:cs="Times New Roman"/>
          <w:color w:val="000000" w:themeColor="text1"/>
          <w:sz w:val="28"/>
          <w:szCs w:val="28"/>
        </w:rPr>
        <w:t>Мерцалова</w:t>
      </w:r>
      <w:proofErr w:type="spellEnd"/>
      <w:r>
        <w:rPr>
          <w:rFonts w:ascii="Times New Roman" w:hAnsi="Times New Roman" w:cs="Times New Roman"/>
          <w:color w:val="000000" w:themeColor="text1"/>
          <w:sz w:val="28"/>
          <w:szCs w:val="28"/>
        </w:rPr>
        <w:t xml:space="preserve"> М.Н. История костюма. М. Просвещения ,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 Соколова Т.М. Орнамент-почерк эпохи. Л. Аврора,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 Киреева Е.В. История костюма. М. Просвещение 1980</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 xml:space="preserve">6. </w:t>
      </w:r>
      <w:proofErr w:type="spellStart"/>
      <w:r>
        <w:rPr>
          <w:rFonts w:ascii="Times New Roman" w:hAnsi="Times New Roman" w:cs="Times New Roman"/>
          <w:color w:val="000000" w:themeColor="text1"/>
          <w:sz w:val="28"/>
          <w:szCs w:val="28"/>
        </w:rPr>
        <w:t>Пармон</w:t>
      </w:r>
      <w:proofErr w:type="spellEnd"/>
      <w:r>
        <w:rPr>
          <w:rFonts w:ascii="Times New Roman" w:hAnsi="Times New Roman" w:cs="Times New Roman"/>
          <w:color w:val="000000" w:themeColor="text1"/>
          <w:sz w:val="28"/>
          <w:szCs w:val="28"/>
        </w:rPr>
        <w:t xml:space="preserve"> Ф.М. Композиция костюма. М. </w:t>
      </w:r>
      <w:proofErr w:type="spellStart"/>
      <w:r>
        <w:rPr>
          <w:rFonts w:ascii="Times New Roman" w:hAnsi="Times New Roman" w:cs="Times New Roman"/>
          <w:color w:val="000000" w:themeColor="text1"/>
          <w:sz w:val="28"/>
          <w:szCs w:val="28"/>
        </w:rPr>
        <w:t>Легпромбытиздат</w:t>
      </w:r>
      <w:proofErr w:type="spellEnd"/>
      <w:r>
        <w:rPr>
          <w:rFonts w:ascii="Times New Roman" w:hAnsi="Times New Roman" w:cs="Times New Roman"/>
          <w:color w:val="000000" w:themeColor="text1"/>
          <w:sz w:val="28"/>
          <w:szCs w:val="28"/>
        </w:rPr>
        <w:t xml:space="preserve"> 1997</w:t>
      </w:r>
    </w:p>
    <w:p w:rsidR="00CC78DC"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7</w:t>
      </w:r>
      <w:r>
        <w:rPr>
          <w:rFonts w:ascii="Times New Roman" w:hAnsi="Times New Roman" w:cs="Times New Roman"/>
          <w:color w:val="000000" w:themeColor="text1"/>
          <w:sz w:val="28"/>
          <w:szCs w:val="28"/>
          <w:lang w:val="en-US"/>
        </w:rPr>
        <w:t>. The Internet.</w:t>
      </w:r>
    </w:p>
    <w:p w:rsidR="00CC78DC"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8</w:t>
      </w:r>
      <w:r>
        <w:rPr>
          <w:rFonts w:ascii="Times New Roman" w:hAnsi="Times New Roman" w:cs="Times New Roman"/>
          <w:color w:val="000000" w:themeColor="text1"/>
          <w:sz w:val="28"/>
          <w:szCs w:val="28"/>
          <w:lang w:val="en-US"/>
        </w:rPr>
        <w:t xml:space="preserve">. </w:t>
      </w:r>
      <w:proofErr w:type="spellStart"/>
      <w:r>
        <w:rPr>
          <w:rFonts w:ascii="Times New Roman" w:hAnsi="Times New Roman" w:cs="Times New Roman"/>
          <w:color w:val="000000" w:themeColor="text1"/>
          <w:sz w:val="28"/>
          <w:szCs w:val="28"/>
          <w:lang w:val="en-US"/>
        </w:rPr>
        <w:t>Parmon</w:t>
      </w:r>
      <w:proofErr w:type="spellEnd"/>
      <w:r>
        <w:rPr>
          <w:rFonts w:ascii="Times New Roman" w:hAnsi="Times New Roman" w:cs="Times New Roman"/>
          <w:color w:val="000000" w:themeColor="text1"/>
          <w:sz w:val="28"/>
          <w:szCs w:val="28"/>
          <w:lang w:val="en-US"/>
        </w:rPr>
        <w:t xml:space="preserve"> F. M. Composition of suit. M. </w:t>
      </w:r>
      <w:proofErr w:type="spellStart"/>
      <w:r>
        <w:rPr>
          <w:rFonts w:ascii="Times New Roman" w:hAnsi="Times New Roman" w:cs="Times New Roman"/>
          <w:color w:val="000000" w:themeColor="text1"/>
          <w:sz w:val="28"/>
          <w:szCs w:val="28"/>
          <w:lang w:val="en-US"/>
        </w:rPr>
        <w:t>Legprombytizdat</w:t>
      </w:r>
      <w:proofErr w:type="spellEnd"/>
      <w:r>
        <w:rPr>
          <w:rFonts w:ascii="Times New Roman" w:hAnsi="Times New Roman" w:cs="Times New Roman"/>
          <w:color w:val="000000" w:themeColor="text1"/>
          <w:sz w:val="28"/>
          <w:szCs w:val="28"/>
          <w:lang w:val="en-US"/>
        </w:rPr>
        <w:t xml:space="preserve"> 1997</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Practical lesson №15</w:t>
      </w: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Theme: Suit of the twentieth century.</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b/>
          <w:color w:val="000000" w:themeColor="text1"/>
          <w:sz w:val="28"/>
          <w:szCs w:val="28"/>
          <w:lang w:val="en-US"/>
        </w:rPr>
        <w:t>Objective:</w:t>
      </w:r>
      <w:r>
        <w:rPr>
          <w:rFonts w:ascii="Times New Roman" w:hAnsi="Times New Roman" w:cs="Times New Roman"/>
          <w:color w:val="000000" w:themeColor="text1"/>
          <w:sz w:val="28"/>
          <w:szCs w:val="28"/>
          <w:lang w:val="en-US"/>
        </w:rPr>
        <w:t xml:space="preserve"> the Flowering of art Nouveau. Reflections of the art Nouveau style in female dress. </w:t>
      </w:r>
      <w:proofErr w:type="gramStart"/>
      <w:r>
        <w:rPr>
          <w:rFonts w:ascii="Times New Roman" w:hAnsi="Times New Roman" w:cs="Times New Roman"/>
          <w:color w:val="000000" w:themeColor="text1"/>
          <w:sz w:val="28"/>
          <w:szCs w:val="28"/>
          <w:lang w:val="en-US"/>
        </w:rPr>
        <w:t xml:space="preserve">The appearance of the works of the great couturiers of the twentieth </w:t>
      </w:r>
      <w:proofErr w:type="spellStart"/>
      <w:r>
        <w:rPr>
          <w:rFonts w:ascii="Times New Roman" w:hAnsi="Times New Roman" w:cs="Times New Roman"/>
          <w:color w:val="000000" w:themeColor="text1"/>
          <w:sz w:val="28"/>
          <w:szCs w:val="28"/>
          <w:lang w:val="en-US"/>
        </w:rPr>
        <w:t>century.The</w:t>
      </w:r>
      <w:proofErr w:type="spellEnd"/>
      <w:r>
        <w:rPr>
          <w:rFonts w:ascii="Times New Roman" w:hAnsi="Times New Roman" w:cs="Times New Roman"/>
          <w:color w:val="000000" w:themeColor="text1"/>
          <w:sz w:val="28"/>
          <w:szCs w:val="28"/>
          <w:lang w:val="en-US"/>
        </w:rPr>
        <w:t xml:space="preserve"> emergence and development of industrial production of clothes.</w:t>
      </w:r>
      <w:proofErr w:type="gramEnd"/>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The content of the work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Characteristics of the era.</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Suit the 20-ies.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Suit, 30s.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Suit 40's.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Suit 50s.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 Suit 60s.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7. The suit of the 70s-80s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8. Suit 90-ies.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Methodical instructions</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The main factors that determined the development of European suit in the beginning of XX century, was a powerful technical recovery, the widespread dominance of industrial mass production, new conditions and a new way of life (development of transport, the use of female labor in production), the impact of sport and war of 1914-1918 Fashion is increasingly the subject of sale, to change its frequency.</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In the XX century with the development of industrial production of clothing begins and develops professional artistic modeling of suit. In France, the trendsetter of the fashion world, created the first fashion House, there is the profession of a fashion designer — designer clothes. That is couturier first begin to create a rational style, characterized by restrained simplicity, lack of spare parts, expensive finishes.</w:t>
      </w:r>
    </w:p>
    <w:p w:rsidR="00CC78DC" w:rsidRDefault="00116FB9">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Suit 1900-1914 </w:t>
      </w:r>
      <w:proofErr w:type="spellStart"/>
      <w:r>
        <w:rPr>
          <w:rFonts w:ascii="Times New Roman" w:hAnsi="Times New Roman" w:cs="Times New Roman"/>
          <w:color w:val="000000" w:themeColor="text1"/>
          <w:sz w:val="28"/>
          <w:szCs w:val="28"/>
          <w:lang w:val="en-US"/>
        </w:rPr>
        <w:t>years.The</w:t>
      </w:r>
      <w:proofErr w:type="spellEnd"/>
      <w:r>
        <w:rPr>
          <w:rFonts w:ascii="Times New Roman" w:hAnsi="Times New Roman" w:cs="Times New Roman"/>
          <w:color w:val="000000" w:themeColor="text1"/>
          <w:sz w:val="28"/>
          <w:szCs w:val="28"/>
          <w:lang w:val="en-US"/>
        </w:rPr>
        <w:t xml:space="preserve"> heyday of the art Nouveau style in female dress. In the early XX century art Nouveau, established in the female suit in the nineteenth century, continues to exert great influence on the silhouette, the fabrics, </w:t>
      </w:r>
      <w:proofErr w:type="gramStart"/>
      <w:r>
        <w:rPr>
          <w:rFonts w:ascii="Times New Roman" w:hAnsi="Times New Roman" w:cs="Times New Roman"/>
          <w:color w:val="000000" w:themeColor="text1"/>
          <w:sz w:val="28"/>
          <w:szCs w:val="28"/>
          <w:lang w:val="en-US"/>
        </w:rPr>
        <w:t>the</w:t>
      </w:r>
      <w:proofErr w:type="gramEnd"/>
      <w:r>
        <w:rPr>
          <w:rFonts w:ascii="Times New Roman" w:hAnsi="Times New Roman" w:cs="Times New Roman"/>
          <w:color w:val="000000" w:themeColor="text1"/>
          <w:sz w:val="28"/>
          <w:szCs w:val="28"/>
          <w:lang w:val="en-US"/>
        </w:rPr>
        <w:t xml:space="preserve"> decoration of the suit. </w:t>
      </w:r>
      <w:proofErr w:type="gramStart"/>
      <w:r>
        <w:rPr>
          <w:rFonts w:ascii="Times New Roman" w:hAnsi="Times New Roman" w:cs="Times New Roman"/>
          <w:color w:val="000000" w:themeColor="text1"/>
          <w:sz w:val="28"/>
          <w:szCs w:val="28"/>
          <w:lang w:val="en-US"/>
        </w:rPr>
        <w:t>The most interesting silhouette in the profile that is created using the corset's shape.</w:t>
      </w:r>
      <w:proofErr w:type="gramEnd"/>
      <w:r>
        <w:rPr>
          <w:rFonts w:ascii="Times New Roman" w:hAnsi="Times New Roman" w:cs="Times New Roman"/>
          <w:color w:val="000000" w:themeColor="text1"/>
          <w:sz w:val="28"/>
          <w:szCs w:val="28"/>
          <w:lang w:val="en-US"/>
        </w:rPr>
        <w:t xml:space="preserve"> Compared with the silhouette of the 90-ies of the XIX century, it is modified slightly: the chest line and waist front lowered, in this </w:t>
      </w:r>
      <w:r>
        <w:rPr>
          <w:rFonts w:ascii="Times New Roman" w:hAnsi="Times New Roman" w:cs="Times New Roman"/>
          <w:color w:val="000000" w:themeColor="text1"/>
          <w:sz w:val="28"/>
          <w:szCs w:val="28"/>
          <w:lang w:val="en-US"/>
        </w:rPr>
        <w:lastRenderedPageBreak/>
        <w:t>part of the bodice there is a small overlap. The back waist is high and it starts right from the soft cushion of the bustle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Color scheme was based </w:t>
      </w:r>
      <w:proofErr w:type="gramStart"/>
      <w:r>
        <w:rPr>
          <w:rFonts w:ascii="Times New Roman" w:hAnsi="Times New Roman" w:cs="Times New Roman"/>
          <w:color w:val="000000" w:themeColor="text1"/>
          <w:sz w:val="28"/>
          <w:szCs w:val="28"/>
          <w:lang w:val="en-US"/>
        </w:rPr>
        <w:t>on a moderate muted tones</w:t>
      </w:r>
      <w:proofErr w:type="gramEnd"/>
      <w:r>
        <w:rPr>
          <w:rFonts w:ascii="Times New Roman" w:hAnsi="Times New Roman" w:cs="Times New Roman"/>
          <w:color w:val="000000" w:themeColor="text1"/>
          <w:sz w:val="28"/>
          <w:szCs w:val="28"/>
          <w:lang w:val="en-US"/>
        </w:rPr>
        <w:t>: deep garnet, dark green, tobacco, bronze, and numerous shades of gray, pale blue and pink.</w:t>
      </w:r>
    </w:p>
    <w:p w:rsidR="00CC78DC" w:rsidRPr="00116FB9" w:rsidRDefault="00116FB9">
      <w:pPr>
        <w:shd w:val="clear" w:color="auto" w:fill="F0F0F0"/>
        <w:spacing w:after="0" w:line="240" w:lineRule="auto"/>
        <w:ind w:firstLine="700"/>
        <w:jc w:val="both"/>
        <w:rPr>
          <w:rFonts w:ascii="Times New Roman" w:hAnsi="Times New Roman" w:cs="Times New Roman"/>
          <w:color w:val="000000" w:themeColor="text1"/>
          <w:sz w:val="28"/>
          <w:szCs w:val="28"/>
          <w:shd w:val="clear" w:color="auto" w:fill="F0F0F0"/>
          <w:lang w:val="en-US"/>
        </w:rPr>
      </w:pPr>
      <w:proofErr w:type="gramStart"/>
      <w:r>
        <w:rPr>
          <w:rFonts w:ascii="Times New Roman" w:eastAsia="SimSun" w:hAnsi="Times New Roman" w:cs="Times New Roman"/>
          <w:b/>
          <w:color w:val="000000" w:themeColor="text1"/>
          <w:sz w:val="28"/>
          <w:szCs w:val="28"/>
          <w:shd w:val="clear" w:color="auto" w:fill="F0F0F0"/>
          <w:lang w:val="en-US" w:eastAsia="zh-CN"/>
        </w:rPr>
        <w:t xml:space="preserve">Russian traditional </w:t>
      </w:r>
      <w:proofErr w:type="spellStart"/>
      <w:r>
        <w:rPr>
          <w:rFonts w:ascii="Times New Roman" w:eastAsia="SimSun" w:hAnsi="Times New Roman" w:cs="Times New Roman"/>
          <w:b/>
          <w:color w:val="000000" w:themeColor="text1"/>
          <w:sz w:val="28"/>
          <w:szCs w:val="28"/>
          <w:shd w:val="clear" w:color="auto" w:fill="F0F0F0"/>
          <w:lang w:val="en-US" w:eastAsia="zh-CN"/>
        </w:rPr>
        <w:t>costumes.</w:t>
      </w:r>
      <w:r w:rsidRPr="00116FB9">
        <w:rPr>
          <w:rFonts w:ascii="Times New Roman" w:hAnsi="Times New Roman" w:cs="Times New Roman"/>
          <w:color w:val="000000" w:themeColor="text1"/>
          <w:sz w:val="28"/>
          <w:szCs w:val="28"/>
          <w:shd w:val="clear" w:color="auto" w:fill="F0F0F0"/>
          <w:lang w:val="en-US"/>
        </w:rPr>
        <w:t>Historianssuppose</w:t>
      </w:r>
      <w:proofErr w:type="spellEnd"/>
      <w:r w:rsidRPr="00116FB9">
        <w:rPr>
          <w:rFonts w:ascii="Times New Roman" w:hAnsi="Times New Roman" w:cs="Times New Roman"/>
          <w:color w:val="000000" w:themeColor="text1"/>
          <w:sz w:val="28"/>
          <w:szCs w:val="28"/>
          <w:shd w:val="clear" w:color="auto" w:fill="F0F0F0"/>
          <w:lang w:val="en-US"/>
        </w:rPr>
        <w:t xml:space="preserve"> that traditional Russian costume started taking its shape in the 12th-13th centuries.</w:t>
      </w:r>
      <w:proofErr w:type="gramEnd"/>
      <w:r w:rsidRPr="00116FB9">
        <w:rPr>
          <w:rFonts w:ascii="Times New Roman" w:hAnsi="Times New Roman" w:cs="Times New Roman"/>
          <w:color w:val="000000" w:themeColor="text1"/>
          <w:sz w:val="28"/>
          <w:szCs w:val="28"/>
          <w:shd w:val="clear" w:color="auto" w:fill="F0F0F0"/>
          <w:lang w:val="en-US"/>
        </w:rPr>
        <w:t xml:space="preserve"> Up to the 18th century it fitted well all layers of Russian society: it was worn by tsars, boyars, merchants, craftsmen, and peasants.</w:t>
      </w:r>
      <w:r w:rsidRPr="00116FB9">
        <w:rPr>
          <w:rFonts w:ascii="Times New Roman" w:hAnsi="Times New Roman" w:cs="Times New Roman"/>
          <w:color w:val="000000" w:themeColor="text1"/>
          <w:sz w:val="28"/>
          <w:szCs w:val="28"/>
          <w:shd w:val="clear" w:color="auto" w:fill="F0F0F0"/>
          <w:lang w:val="en-US"/>
        </w:rPr>
        <w:br/>
        <w:t>After Peter’s decrees (18th century) Russian nobility and the city costumes have undergone Europeanization. However, the national (folk) Russian costume was popular in the villages till the beginning of 20th century.</w:t>
      </w:r>
    </w:p>
    <w:p w:rsidR="00CC78DC" w:rsidRDefault="007F5C4C">
      <w:pPr>
        <w:shd w:val="clear" w:color="auto" w:fill="F0F0F0"/>
        <w:spacing w:after="0" w:line="240" w:lineRule="auto"/>
        <w:jc w:val="center"/>
        <w:rPr>
          <w:rFonts w:ascii="Times New Roman" w:eastAsia="SimSun" w:hAnsi="Times New Roman" w:cs="Times New Roman"/>
          <w:color w:val="000000" w:themeColor="text1"/>
          <w:sz w:val="28"/>
          <w:szCs w:val="28"/>
          <w:shd w:val="clear" w:color="auto" w:fill="F0F0F0"/>
          <w:lang w:val="en-US" w:eastAsia="zh-CN"/>
        </w:rPr>
      </w:pPr>
      <w:r>
        <w:rPr>
          <w:rFonts w:ascii="Times New Roman" w:eastAsia="SimSun" w:hAnsi="Times New Roman" w:cs="Times New Roman"/>
          <w:b/>
          <w:color w:val="000000" w:themeColor="text1"/>
          <w:sz w:val="28"/>
          <w:szCs w:val="28"/>
          <w:shd w:val="clear" w:color="auto" w:fill="F0F0F0"/>
        </w:rPr>
        <w:fldChar w:fldCharType="begin"/>
      </w:r>
      <w:r w:rsidR="00116FB9" w:rsidRPr="00116FB9">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"http://toptours.info/w/r25/files/ru1.jpg" \* MERGEFORMATINET </w:instrText>
      </w:r>
      <w:r>
        <w:rPr>
          <w:rFonts w:ascii="Times New Roman" w:eastAsia="SimSun" w:hAnsi="Times New Roman" w:cs="Times New Roman"/>
          <w:b/>
          <w:color w:val="000000" w:themeColor="text1"/>
          <w:sz w:val="28"/>
          <w:szCs w:val="28"/>
          <w:shd w:val="clear" w:color="auto" w:fill="F0F0F0"/>
        </w:rPr>
        <w:fldChar w:fldCharType="separate"/>
      </w:r>
      <w:r w:rsidR="00116FB9">
        <w:rPr>
          <w:rFonts w:ascii="Times New Roman" w:eastAsia="SimSun" w:hAnsi="Times New Roman" w:cs="Times New Roman"/>
          <w:b/>
          <w:noProof/>
          <w:color w:val="000000" w:themeColor="text1"/>
          <w:sz w:val="28"/>
          <w:szCs w:val="28"/>
          <w:shd w:val="clear" w:color="auto" w:fill="F0F0F0"/>
        </w:rPr>
        <w:drawing>
          <wp:inline distT="0" distB="0" distL="114300" distR="114300">
            <wp:extent cx="4631690" cy="3474085"/>
            <wp:effectExtent l="0" t="0" r="16510" b="12065"/>
            <wp:docPr id="128" name="Изображение 73" descr="IMG_257">
              <a:hlinkClick xmlns:a="http://schemas.openxmlformats.org/drawingml/2006/main" r:id="rId1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Изображение 73" descr="IMG_257"/>
                    <pic:cNvPicPr>
                      <a:picLocks noChangeAspect="1"/>
                    </pic:cNvPicPr>
                  </pic:nvPicPr>
                  <pic:blipFill>
                    <a:blip r:embed="rId144"/>
                    <a:stretch>
                      <a:fillRect/>
                    </a:stretch>
                  </pic:blipFill>
                  <pic:spPr>
                    <a:xfrm>
                      <a:off x="0" y="0"/>
                      <a:ext cx="4631690" cy="3474085"/>
                    </a:xfrm>
                    <a:prstGeom prst="rect">
                      <a:avLst/>
                    </a:prstGeom>
                    <a:noFill/>
                    <a:ln w="9525">
                      <a:noFill/>
                    </a:ln>
                  </pic:spPr>
                </pic:pic>
              </a:graphicData>
            </a:graphic>
          </wp:inline>
        </w:drawing>
      </w:r>
      <w:r>
        <w:rPr>
          <w:rFonts w:ascii="Times New Roman" w:eastAsia="SimSun" w:hAnsi="Times New Roman" w:cs="Times New Roman"/>
          <w:b/>
          <w:color w:val="000000" w:themeColor="text1"/>
          <w:sz w:val="28"/>
          <w:szCs w:val="28"/>
          <w:shd w:val="clear" w:color="auto" w:fill="F0F0F0"/>
        </w:rPr>
        <w:fldChar w:fldCharType="end"/>
      </w:r>
      <w:r w:rsidR="00116FB9">
        <w:rPr>
          <w:rFonts w:ascii="Times New Roman" w:eastAsia="SimSun" w:hAnsi="Times New Roman" w:cs="Times New Roman"/>
          <w:color w:val="000000" w:themeColor="text1"/>
          <w:sz w:val="28"/>
          <w:szCs w:val="28"/>
          <w:shd w:val="clear" w:color="auto" w:fill="F0F0F0"/>
          <w:lang w:val="en-US" w:eastAsia="zh-CN"/>
        </w:rPr>
        <w:t> a)</w:t>
      </w:r>
      <w:r w:rsidR="00116FB9">
        <w:rPr>
          <w:rFonts w:ascii="Times New Roman" w:eastAsia="SimSun" w:hAnsi="Times New Roman" w:cs="Times New Roman"/>
          <w:color w:val="000000" w:themeColor="text1"/>
          <w:sz w:val="28"/>
          <w:szCs w:val="28"/>
          <w:shd w:val="clear" w:color="auto" w:fill="F0F0F0"/>
          <w:lang w:val="en-US" w:eastAsia="zh-CN"/>
        </w:rPr>
        <w:br/>
      </w:r>
    </w:p>
    <w:p w:rsidR="00CC78DC" w:rsidRPr="00116FB9" w:rsidRDefault="00116FB9">
      <w:pPr>
        <w:pStyle w:val="a9"/>
        <w:shd w:val="clear" w:color="auto" w:fill="F0F0F0"/>
        <w:spacing w:before="0" w:beforeAutospacing="0" w:after="0" w:afterAutospacing="0"/>
        <w:ind w:firstLine="700"/>
        <w:jc w:val="both"/>
        <w:rPr>
          <w:color w:val="000000" w:themeColor="text1"/>
          <w:sz w:val="28"/>
          <w:szCs w:val="28"/>
          <w:lang w:val="en-US"/>
        </w:rPr>
      </w:pPr>
      <w:r w:rsidRPr="00116FB9">
        <w:rPr>
          <w:color w:val="000000" w:themeColor="text1"/>
          <w:sz w:val="28"/>
          <w:szCs w:val="28"/>
          <w:shd w:val="clear" w:color="auto" w:fill="F0F0F0"/>
          <w:lang w:val="en-US"/>
        </w:rPr>
        <w:t>The Russian women’s costume was based on the “</w:t>
      </w:r>
      <w:proofErr w:type="spellStart"/>
      <w:r w:rsidRPr="00116FB9">
        <w:rPr>
          <w:color w:val="000000" w:themeColor="text1"/>
          <w:sz w:val="28"/>
          <w:szCs w:val="28"/>
          <w:shd w:val="clear" w:color="auto" w:fill="F0F0F0"/>
          <w:lang w:val="en-US"/>
        </w:rPr>
        <w:t>rubakha</w:t>
      </w:r>
      <w:proofErr w:type="spellEnd"/>
      <w:r w:rsidRPr="00116FB9">
        <w:rPr>
          <w:color w:val="000000" w:themeColor="text1"/>
          <w:sz w:val="28"/>
          <w:szCs w:val="28"/>
          <w:shd w:val="clear" w:color="auto" w:fill="F0F0F0"/>
          <w:lang w:val="en-US"/>
        </w:rPr>
        <w:t>” (a linen shirt or blouse). It was made flaxen embroidery, silk lace, golden threads and spangles. Collars and sleeves were decorated extensively.</w:t>
      </w:r>
      <w:r w:rsidRPr="00116FB9">
        <w:rPr>
          <w:color w:val="000000" w:themeColor="text1"/>
          <w:sz w:val="28"/>
          <w:szCs w:val="28"/>
          <w:shd w:val="clear" w:color="auto" w:fill="F0F0F0"/>
          <w:lang w:val="en-US"/>
        </w:rPr>
        <w:br/>
        <w:t xml:space="preserve">By the early 20th century the most widespread women costumes were of two types: the South Russian one with </w:t>
      </w:r>
      <w:proofErr w:type="spellStart"/>
      <w:r w:rsidRPr="00116FB9">
        <w:rPr>
          <w:color w:val="000000" w:themeColor="text1"/>
          <w:sz w:val="28"/>
          <w:szCs w:val="28"/>
          <w:shd w:val="clear" w:color="auto" w:fill="F0F0F0"/>
          <w:lang w:val="en-US"/>
        </w:rPr>
        <w:t>poneva</w:t>
      </w:r>
      <w:proofErr w:type="spellEnd"/>
      <w:r w:rsidRPr="00116FB9">
        <w:rPr>
          <w:color w:val="000000" w:themeColor="text1"/>
          <w:sz w:val="28"/>
          <w:szCs w:val="28"/>
          <w:shd w:val="clear" w:color="auto" w:fill="F0F0F0"/>
          <w:lang w:val="en-US"/>
        </w:rPr>
        <w:t xml:space="preserve">, i.e. a homespun </w:t>
      </w:r>
      <w:proofErr w:type="spellStart"/>
      <w:r w:rsidRPr="00116FB9">
        <w:rPr>
          <w:color w:val="000000" w:themeColor="text1"/>
          <w:sz w:val="28"/>
          <w:szCs w:val="28"/>
          <w:shd w:val="clear" w:color="auto" w:fill="F0F0F0"/>
          <w:lang w:val="en-US"/>
        </w:rPr>
        <w:t>woollen</w:t>
      </w:r>
      <w:proofErr w:type="spellEnd"/>
      <w:r w:rsidRPr="00116FB9">
        <w:rPr>
          <w:color w:val="000000" w:themeColor="text1"/>
          <w:sz w:val="28"/>
          <w:szCs w:val="28"/>
          <w:shd w:val="clear" w:color="auto" w:fill="F0F0F0"/>
          <w:lang w:val="en-US"/>
        </w:rPr>
        <w:t xml:space="preserve"> skirt, and the Mid-Russian one with a </w:t>
      </w:r>
      <w:proofErr w:type="spellStart"/>
      <w:r w:rsidRPr="00116FB9">
        <w:rPr>
          <w:color w:val="000000" w:themeColor="text1"/>
          <w:sz w:val="28"/>
          <w:szCs w:val="28"/>
          <w:shd w:val="clear" w:color="auto" w:fill="F0F0F0"/>
          <w:lang w:val="en-US"/>
        </w:rPr>
        <w:t>sarafan</w:t>
      </w:r>
      <w:proofErr w:type="spellEnd"/>
      <w:r w:rsidRPr="00116FB9">
        <w:rPr>
          <w:color w:val="000000" w:themeColor="text1"/>
          <w:sz w:val="28"/>
          <w:szCs w:val="28"/>
          <w:shd w:val="clear" w:color="auto" w:fill="F0F0F0"/>
          <w:lang w:val="en-US"/>
        </w:rPr>
        <w:t xml:space="preserve">, i.e. a kind of sleeveless dress. The typical color of the </w:t>
      </w:r>
      <w:proofErr w:type="spellStart"/>
      <w:r w:rsidRPr="00116FB9">
        <w:rPr>
          <w:color w:val="000000" w:themeColor="text1"/>
          <w:sz w:val="28"/>
          <w:szCs w:val="28"/>
          <w:shd w:val="clear" w:color="auto" w:fill="F0F0F0"/>
          <w:lang w:val="en-US"/>
        </w:rPr>
        <w:t>sarafan</w:t>
      </w:r>
      <w:proofErr w:type="spellEnd"/>
      <w:r w:rsidRPr="00116FB9">
        <w:rPr>
          <w:color w:val="000000" w:themeColor="text1"/>
          <w:sz w:val="28"/>
          <w:szCs w:val="28"/>
          <w:shd w:val="clear" w:color="auto" w:fill="F0F0F0"/>
          <w:lang w:val="en-US"/>
        </w:rPr>
        <w:t xml:space="preserve"> and skirts was red, as this color literally translates to “beautiful”.</w:t>
      </w:r>
    </w:p>
    <w:p w:rsidR="00CC78DC" w:rsidRPr="00116FB9" w:rsidRDefault="00116FB9">
      <w:pPr>
        <w:pStyle w:val="a9"/>
        <w:shd w:val="clear" w:color="auto" w:fill="F0F0F0"/>
        <w:spacing w:before="0" w:beforeAutospacing="0" w:after="0" w:afterAutospacing="0"/>
        <w:ind w:firstLine="700"/>
        <w:jc w:val="both"/>
        <w:rPr>
          <w:color w:val="000000" w:themeColor="text1"/>
          <w:sz w:val="28"/>
          <w:szCs w:val="28"/>
          <w:lang w:val="en-US"/>
        </w:rPr>
      </w:pPr>
      <w:r w:rsidRPr="00116FB9">
        <w:rPr>
          <w:color w:val="000000" w:themeColor="text1"/>
          <w:sz w:val="28"/>
          <w:szCs w:val="28"/>
          <w:shd w:val="clear" w:color="auto" w:fill="F0F0F0"/>
          <w:lang w:val="en-US"/>
        </w:rPr>
        <w:t xml:space="preserve">One of the most common </w:t>
      </w:r>
      <w:proofErr w:type="gramStart"/>
      <w:r w:rsidRPr="00116FB9">
        <w:rPr>
          <w:color w:val="000000" w:themeColor="text1"/>
          <w:sz w:val="28"/>
          <w:szCs w:val="28"/>
          <w:shd w:val="clear" w:color="auto" w:fill="F0F0F0"/>
          <w:lang w:val="en-US"/>
        </w:rPr>
        <w:t>type</w:t>
      </w:r>
      <w:proofErr w:type="gramEnd"/>
      <w:r w:rsidRPr="00116FB9">
        <w:rPr>
          <w:color w:val="000000" w:themeColor="text1"/>
          <w:sz w:val="28"/>
          <w:szCs w:val="28"/>
          <w:shd w:val="clear" w:color="auto" w:fill="F0F0F0"/>
          <w:lang w:val="en-US"/>
        </w:rPr>
        <w:t xml:space="preserve"> of festive head-dress was the "</w:t>
      </w:r>
      <w:proofErr w:type="spellStart"/>
      <w:r w:rsidRPr="00116FB9">
        <w:rPr>
          <w:color w:val="000000" w:themeColor="text1"/>
          <w:sz w:val="28"/>
          <w:szCs w:val="28"/>
          <w:shd w:val="clear" w:color="auto" w:fill="F0F0F0"/>
          <w:lang w:val="en-US"/>
        </w:rPr>
        <w:t>kokoshnik</w:t>
      </w:r>
      <w:proofErr w:type="spellEnd"/>
      <w:r w:rsidRPr="00116FB9">
        <w:rPr>
          <w:color w:val="000000" w:themeColor="text1"/>
          <w:sz w:val="28"/>
          <w:szCs w:val="28"/>
          <w:shd w:val="clear" w:color="auto" w:fill="F0F0F0"/>
          <w:lang w:val="en-US"/>
        </w:rPr>
        <w:t xml:space="preserve">", it was masterfully decorated with river pearls, meshwork of pearls, golden and silver needlework, </w:t>
      </w:r>
      <w:proofErr w:type="spellStart"/>
      <w:r w:rsidRPr="00116FB9">
        <w:rPr>
          <w:color w:val="000000" w:themeColor="text1"/>
          <w:sz w:val="28"/>
          <w:szCs w:val="28"/>
          <w:shd w:val="clear" w:color="auto" w:fill="F0F0F0"/>
          <w:lang w:val="en-US"/>
        </w:rPr>
        <w:t>coloured</w:t>
      </w:r>
      <w:proofErr w:type="spellEnd"/>
      <w:r w:rsidRPr="00116FB9">
        <w:rPr>
          <w:color w:val="000000" w:themeColor="text1"/>
          <w:sz w:val="28"/>
          <w:szCs w:val="28"/>
          <w:shd w:val="clear" w:color="auto" w:fill="F0F0F0"/>
          <w:lang w:val="en-US"/>
        </w:rPr>
        <w:t xml:space="preserve"> foil and decorative stones. The head-dress was treasured in the family and handed down, and was an integral element of a well-off bride’s dowry.</w:t>
      </w:r>
    </w:p>
    <w:p w:rsidR="00CC78DC" w:rsidRPr="00116FB9" w:rsidRDefault="007F5C4C">
      <w:pPr>
        <w:shd w:val="clear" w:color="auto" w:fill="F0F0F0"/>
        <w:spacing w:after="0" w:line="240" w:lineRule="auto"/>
        <w:jc w:val="center"/>
        <w:rPr>
          <w:rFonts w:ascii="Times New Roman" w:hAnsi="Times New Roman" w:cs="Times New Roman"/>
          <w:color w:val="000000" w:themeColor="text1"/>
          <w:sz w:val="28"/>
          <w:szCs w:val="28"/>
          <w:lang w:val="en-US"/>
        </w:rPr>
      </w:pPr>
      <w:r>
        <w:rPr>
          <w:rFonts w:ascii="Times New Roman" w:eastAsia="SimSun" w:hAnsi="Times New Roman" w:cs="Times New Roman"/>
          <w:b/>
          <w:color w:val="000000" w:themeColor="text1"/>
          <w:sz w:val="28"/>
          <w:szCs w:val="28"/>
          <w:shd w:val="clear" w:color="auto" w:fill="F0F0F0"/>
        </w:rPr>
        <w:lastRenderedPageBreak/>
        <w:fldChar w:fldCharType="begin"/>
      </w:r>
      <w:r w:rsidR="00116FB9" w:rsidRPr="00116FB9">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"http://toptours.info/w/r25/files/kok01.jpg" \* MERGEFORMATINET </w:instrText>
      </w:r>
      <w:r>
        <w:rPr>
          <w:rFonts w:ascii="Times New Roman" w:eastAsia="SimSun" w:hAnsi="Times New Roman" w:cs="Times New Roman"/>
          <w:b/>
          <w:color w:val="000000" w:themeColor="text1"/>
          <w:sz w:val="28"/>
          <w:szCs w:val="28"/>
          <w:shd w:val="clear" w:color="auto" w:fill="F0F0F0"/>
        </w:rPr>
        <w:fldChar w:fldCharType="separate"/>
      </w:r>
      <w:r w:rsidR="00116FB9">
        <w:rPr>
          <w:rFonts w:ascii="Times New Roman" w:eastAsia="SimSun" w:hAnsi="Times New Roman" w:cs="Times New Roman"/>
          <w:b/>
          <w:noProof/>
          <w:color w:val="000000" w:themeColor="text1"/>
          <w:sz w:val="28"/>
          <w:szCs w:val="28"/>
          <w:shd w:val="clear" w:color="auto" w:fill="F0F0F0"/>
        </w:rPr>
        <w:drawing>
          <wp:inline distT="0" distB="0" distL="114300" distR="114300">
            <wp:extent cx="4659630" cy="3954145"/>
            <wp:effectExtent l="0" t="0" r="7620" b="8255"/>
            <wp:docPr id="119" name="Изображение 82" descr="IMG_266">
              <a:hlinkClick xmlns:a="http://schemas.openxmlformats.org/drawingml/2006/main" r:id="rId1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Изображение 82" descr="IMG_266"/>
                    <pic:cNvPicPr>
                      <a:picLocks noChangeAspect="1"/>
                    </pic:cNvPicPr>
                  </pic:nvPicPr>
                  <pic:blipFill>
                    <a:blip r:embed="rId146"/>
                    <a:stretch>
                      <a:fillRect/>
                    </a:stretch>
                  </pic:blipFill>
                  <pic:spPr>
                    <a:xfrm>
                      <a:off x="0" y="0"/>
                      <a:ext cx="4659630" cy="3954145"/>
                    </a:xfrm>
                    <a:prstGeom prst="rect">
                      <a:avLst/>
                    </a:prstGeom>
                    <a:noFill/>
                    <a:ln w="9525">
                      <a:noFill/>
                    </a:ln>
                  </pic:spPr>
                </pic:pic>
              </a:graphicData>
            </a:graphic>
          </wp:inline>
        </w:drawing>
      </w:r>
      <w:r>
        <w:rPr>
          <w:rFonts w:ascii="Times New Roman" w:eastAsia="SimSun" w:hAnsi="Times New Roman" w:cs="Times New Roman"/>
          <w:b/>
          <w:color w:val="000000" w:themeColor="text1"/>
          <w:sz w:val="28"/>
          <w:szCs w:val="28"/>
          <w:shd w:val="clear" w:color="auto" w:fill="F0F0F0"/>
        </w:rPr>
        <w:fldChar w:fldCharType="end"/>
      </w:r>
      <w:r w:rsidR="00116FB9">
        <w:rPr>
          <w:rFonts w:ascii="Times New Roman" w:eastAsia="SimSun" w:hAnsi="Times New Roman" w:cs="Times New Roman"/>
          <w:color w:val="000000" w:themeColor="text1"/>
          <w:sz w:val="28"/>
          <w:szCs w:val="28"/>
          <w:shd w:val="clear" w:color="auto" w:fill="F0F0F0"/>
          <w:lang w:val="en-US" w:eastAsia="zh-CN"/>
        </w:rPr>
        <w:t> </w:t>
      </w:r>
      <w:r w:rsidR="00116FB9">
        <w:rPr>
          <w:rFonts w:ascii="Times New Roman" w:eastAsia="SimSun" w:hAnsi="Times New Roman" w:cs="Times New Roman"/>
          <w:color w:val="000000" w:themeColor="text1"/>
          <w:sz w:val="28"/>
          <w:szCs w:val="28"/>
          <w:shd w:val="clear" w:color="auto" w:fill="F0F0F0"/>
          <w:lang w:val="en-US" w:eastAsia="zh-CN"/>
        </w:rPr>
        <w:br/>
      </w:r>
      <w:r w:rsidR="00116FB9">
        <w:rPr>
          <w:rFonts w:ascii="Times New Roman" w:eastAsia="SimSun" w:hAnsi="Times New Roman" w:cs="Times New Roman"/>
          <w:color w:val="000000" w:themeColor="text1"/>
          <w:sz w:val="28"/>
          <w:szCs w:val="28"/>
          <w:shd w:val="clear" w:color="auto" w:fill="F0F0F0"/>
          <w:lang w:val="en-US" w:eastAsia="zh-CN"/>
        </w:rPr>
        <w:br/>
      </w:r>
      <w:r>
        <w:rPr>
          <w:rFonts w:ascii="Times New Roman" w:eastAsia="SimSun" w:hAnsi="Times New Roman" w:cs="Times New Roman"/>
          <w:b/>
          <w:color w:val="000000" w:themeColor="text1"/>
          <w:sz w:val="28"/>
          <w:szCs w:val="28"/>
          <w:shd w:val="clear" w:color="auto" w:fill="F0F0F0"/>
        </w:rPr>
        <w:fldChar w:fldCharType="begin"/>
      </w:r>
      <w:r w:rsidR="00116FB9" w:rsidRPr="00116FB9">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"http://toptours.info/w/r25/files/kk12.jpg" \* MERGEFORMATINET </w:instrText>
      </w:r>
      <w:r>
        <w:rPr>
          <w:rFonts w:ascii="Times New Roman" w:eastAsia="SimSun" w:hAnsi="Times New Roman" w:cs="Times New Roman"/>
          <w:b/>
          <w:color w:val="000000" w:themeColor="text1"/>
          <w:sz w:val="28"/>
          <w:szCs w:val="28"/>
          <w:shd w:val="clear" w:color="auto" w:fill="F0F0F0"/>
        </w:rPr>
        <w:fldChar w:fldCharType="separate"/>
      </w:r>
      <w:r w:rsidR="00116FB9">
        <w:rPr>
          <w:rFonts w:ascii="Times New Roman" w:eastAsia="SimSun" w:hAnsi="Times New Roman" w:cs="Times New Roman"/>
          <w:b/>
          <w:noProof/>
          <w:color w:val="000000" w:themeColor="text1"/>
          <w:sz w:val="28"/>
          <w:szCs w:val="28"/>
          <w:shd w:val="clear" w:color="auto" w:fill="F0F0F0"/>
        </w:rPr>
        <w:drawing>
          <wp:inline distT="0" distB="0" distL="114300" distR="114300">
            <wp:extent cx="5012055" cy="2521585"/>
            <wp:effectExtent l="0" t="0" r="17145" b="12065"/>
            <wp:docPr id="121" name="Изображение 83" descr="IMG_267">
              <a:hlinkClick xmlns:a="http://schemas.openxmlformats.org/drawingml/2006/main" r:id="rId1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Изображение 83" descr="IMG_267"/>
                    <pic:cNvPicPr>
                      <a:picLocks noChangeAspect="1"/>
                    </pic:cNvPicPr>
                  </pic:nvPicPr>
                  <pic:blipFill>
                    <a:blip r:embed="rId148"/>
                    <a:stretch>
                      <a:fillRect/>
                    </a:stretch>
                  </pic:blipFill>
                  <pic:spPr>
                    <a:xfrm>
                      <a:off x="0" y="0"/>
                      <a:ext cx="5012055" cy="2521585"/>
                    </a:xfrm>
                    <a:prstGeom prst="rect">
                      <a:avLst/>
                    </a:prstGeom>
                    <a:noFill/>
                    <a:ln w="9525">
                      <a:noFill/>
                    </a:ln>
                  </pic:spPr>
                </pic:pic>
              </a:graphicData>
            </a:graphic>
          </wp:inline>
        </w:drawing>
      </w:r>
      <w:r>
        <w:rPr>
          <w:rFonts w:ascii="Times New Roman" w:eastAsia="SimSun" w:hAnsi="Times New Roman" w:cs="Times New Roman"/>
          <w:b/>
          <w:color w:val="000000" w:themeColor="text1"/>
          <w:sz w:val="28"/>
          <w:szCs w:val="28"/>
          <w:shd w:val="clear" w:color="auto" w:fill="F0F0F0"/>
        </w:rPr>
        <w:fldChar w:fldCharType="end"/>
      </w:r>
      <w:r w:rsidR="00116FB9">
        <w:rPr>
          <w:rFonts w:ascii="Times New Roman" w:eastAsia="SimSun" w:hAnsi="Times New Roman" w:cs="Times New Roman"/>
          <w:color w:val="000000" w:themeColor="text1"/>
          <w:sz w:val="28"/>
          <w:szCs w:val="28"/>
          <w:shd w:val="clear" w:color="auto" w:fill="F0F0F0"/>
          <w:lang w:val="en-US" w:eastAsia="zh-CN"/>
        </w:rPr>
        <w:t> </w:t>
      </w:r>
      <w:r w:rsidR="00116FB9">
        <w:rPr>
          <w:rFonts w:ascii="Times New Roman" w:eastAsia="SimSun" w:hAnsi="Times New Roman" w:cs="Times New Roman"/>
          <w:color w:val="000000" w:themeColor="text1"/>
          <w:sz w:val="28"/>
          <w:szCs w:val="28"/>
          <w:shd w:val="clear" w:color="auto" w:fill="F0F0F0"/>
          <w:lang w:val="en-US" w:eastAsia="zh-CN"/>
        </w:rPr>
        <w:br/>
      </w:r>
      <w:r>
        <w:rPr>
          <w:rFonts w:ascii="Times New Roman" w:eastAsia="SimSun" w:hAnsi="Times New Roman" w:cs="Times New Roman"/>
          <w:b/>
          <w:color w:val="000000" w:themeColor="text1"/>
          <w:sz w:val="28"/>
          <w:szCs w:val="28"/>
          <w:shd w:val="clear" w:color="auto" w:fill="F0F0F0"/>
        </w:rPr>
        <w:lastRenderedPageBreak/>
        <w:fldChar w:fldCharType="begin"/>
      </w:r>
      <w:r w:rsidR="00116FB9" w:rsidRPr="00116FB9">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"http://toptours.info/w/r25/files/kk11.jpg" \* MERGEFORMATINET </w:instrText>
      </w:r>
      <w:r>
        <w:rPr>
          <w:rFonts w:ascii="Times New Roman" w:eastAsia="SimSun" w:hAnsi="Times New Roman" w:cs="Times New Roman"/>
          <w:b/>
          <w:color w:val="000000" w:themeColor="text1"/>
          <w:sz w:val="28"/>
          <w:szCs w:val="28"/>
          <w:shd w:val="clear" w:color="auto" w:fill="F0F0F0"/>
        </w:rPr>
        <w:fldChar w:fldCharType="separate"/>
      </w:r>
      <w:r w:rsidR="00116FB9">
        <w:rPr>
          <w:rFonts w:ascii="Times New Roman" w:eastAsia="SimSun" w:hAnsi="Times New Roman" w:cs="Times New Roman"/>
          <w:b/>
          <w:noProof/>
          <w:color w:val="000000" w:themeColor="text1"/>
          <w:sz w:val="28"/>
          <w:szCs w:val="28"/>
          <w:shd w:val="clear" w:color="auto" w:fill="F0F0F0"/>
        </w:rPr>
        <w:drawing>
          <wp:inline distT="0" distB="0" distL="114300" distR="114300">
            <wp:extent cx="2549525" cy="4058920"/>
            <wp:effectExtent l="0" t="0" r="3175" b="17780"/>
            <wp:docPr id="120" name="Изображение 84" descr="IMG_268">
              <a:hlinkClick xmlns:a="http://schemas.openxmlformats.org/drawingml/2006/main" r:id="rId1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Изображение 84" descr="IMG_268"/>
                    <pic:cNvPicPr>
                      <a:picLocks noChangeAspect="1"/>
                    </pic:cNvPicPr>
                  </pic:nvPicPr>
                  <pic:blipFill>
                    <a:blip r:embed="rId150"/>
                    <a:stretch>
                      <a:fillRect/>
                    </a:stretch>
                  </pic:blipFill>
                  <pic:spPr>
                    <a:xfrm>
                      <a:off x="0" y="0"/>
                      <a:ext cx="2549525" cy="4058920"/>
                    </a:xfrm>
                    <a:prstGeom prst="rect">
                      <a:avLst/>
                    </a:prstGeom>
                    <a:noFill/>
                    <a:ln w="9525">
                      <a:noFill/>
                    </a:ln>
                  </pic:spPr>
                </pic:pic>
              </a:graphicData>
            </a:graphic>
          </wp:inline>
        </w:drawing>
      </w:r>
      <w:r>
        <w:rPr>
          <w:rFonts w:ascii="Times New Roman" w:eastAsia="SimSun" w:hAnsi="Times New Roman" w:cs="Times New Roman"/>
          <w:b/>
          <w:color w:val="000000" w:themeColor="text1"/>
          <w:sz w:val="28"/>
          <w:szCs w:val="28"/>
          <w:shd w:val="clear" w:color="auto" w:fill="F0F0F0"/>
        </w:rPr>
        <w:fldChar w:fldCharType="end"/>
      </w:r>
      <w:r w:rsidR="00116FB9">
        <w:rPr>
          <w:rFonts w:ascii="Times New Roman" w:eastAsia="SimSun" w:hAnsi="Times New Roman" w:cs="Times New Roman"/>
          <w:color w:val="000000" w:themeColor="text1"/>
          <w:sz w:val="28"/>
          <w:szCs w:val="28"/>
          <w:shd w:val="clear" w:color="auto" w:fill="F0F0F0"/>
          <w:lang w:val="en-US" w:eastAsia="zh-CN"/>
        </w:rPr>
        <w:t> </w:t>
      </w:r>
      <w:r>
        <w:rPr>
          <w:rFonts w:ascii="Times New Roman" w:eastAsia="SimSun" w:hAnsi="Times New Roman" w:cs="Times New Roman"/>
          <w:b/>
          <w:color w:val="000000" w:themeColor="text1"/>
          <w:sz w:val="28"/>
          <w:szCs w:val="28"/>
          <w:shd w:val="clear" w:color="auto" w:fill="F0F0F0"/>
        </w:rPr>
        <w:fldChar w:fldCharType="begin"/>
      </w:r>
      <w:r w:rsidR="00116FB9" w:rsidRPr="00116FB9">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"http://toptours.info/w/r25/files/kk14.jpg" \* MERGEFORMATINET </w:instrText>
      </w:r>
      <w:r>
        <w:rPr>
          <w:rFonts w:ascii="Times New Roman" w:eastAsia="SimSun" w:hAnsi="Times New Roman" w:cs="Times New Roman"/>
          <w:b/>
          <w:color w:val="000000" w:themeColor="text1"/>
          <w:sz w:val="28"/>
          <w:szCs w:val="28"/>
          <w:shd w:val="clear" w:color="auto" w:fill="F0F0F0"/>
        </w:rPr>
        <w:fldChar w:fldCharType="separate"/>
      </w:r>
      <w:r w:rsidR="00116FB9">
        <w:rPr>
          <w:rFonts w:ascii="Times New Roman" w:eastAsia="SimSun" w:hAnsi="Times New Roman" w:cs="Times New Roman"/>
          <w:b/>
          <w:noProof/>
          <w:color w:val="000000" w:themeColor="text1"/>
          <w:sz w:val="28"/>
          <w:szCs w:val="28"/>
          <w:shd w:val="clear" w:color="auto" w:fill="F0F0F0"/>
        </w:rPr>
        <w:drawing>
          <wp:inline distT="0" distB="0" distL="114300" distR="114300">
            <wp:extent cx="2916555" cy="4023360"/>
            <wp:effectExtent l="0" t="0" r="17145" b="15240"/>
            <wp:docPr id="122" name="Изображение 85" descr="IMG_269">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Изображение 85" descr="IMG_269"/>
                    <pic:cNvPicPr>
                      <a:picLocks noChangeAspect="1"/>
                    </pic:cNvPicPr>
                  </pic:nvPicPr>
                  <pic:blipFill>
                    <a:blip r:embed="rId152"/>
                    <a:stretch>
                      <a:fillRect/>
                    </a:stretch>
                  </pic:blipFill>
                  <pic:spPr>
                    <a:xfrm>
                      <a:off x="0" y="0"/>
                      <a:ext cx="2916555" cy="4023360"/>
                    </a:xfrm>
                    <a:prstGeom prst="rect">
                      <a:avLst/>
                    </a:prstGeom>
                    <a:noFill/>
                    <a:ln w="9525">
                      <a:noFill/>
                    </a:ln>
                  </pic:spPr>
                </pic:pic>
              </a:graphicData>
            </a:graphic>
          </wp:inline>
        </w:drawing>
      </w:r>
      <w:r>
        <w:rPr>
          <w:rFonts w:ascii="Times New Roman" w:eastAsia="SimSun" w:hAnsi="Times New Roman" w:cs="Times New Roman"/>
          <w:b/>
          <w:color w:val="000000" w:themeColor="text1"/>
          <w:sz w:val="28"/>
          <w:szCs w:val="28"/>
          <w:shd w:val="clear" w:color="auto" w:fill="F0F0F0"/>
        </w:rPr>
        <w:fldChar w:fldCharType="end"/>
      </w:r>
      <w:r w:rsidR="00116FB9">
        <w:rPr>
          <w:rFonts w:ascii="Times New Roman" w:eastAsia="SimSun" w:hAnsi="Times New Roman" w:cs="Times New Roman"/>
          <w:color w:val="000000" w:themeColor="text1"/>
          <w:sz w:val="28"/>
          <w:szCs w:val="28"/>
          <w:shd w:val="clear" w:color="auto" w:fill="F0F0F0"/>
          <w:lang w:val="en-US" w:eastAsia="zh-CN"/>
        </w:rPr>
        <w:t> </w:t>
      </w:r>
      <w:r w:rsidR="00116FB9">
        <w:rPr>
          <w:rFonts w:ascii="Times New Roman" w:eastAsia="SimSun" w:hAnsi="Times New Roman" w:cs="Times New Roman"/>
          <w:color w:val="000000" w:themeColor="text1"/>
          <w:sz w:val="28"/>
          <w:szCs w:val="28"/>
          <w:shd w:val="clear" w:color="auto" w:fill="F0F0F0"/>
          <w:lang w:val="en-US" w:eastAsia="zh-CN"/>
        </w:rPr>
        <w:br/>
      </w:r>
      <w:r w:rsidR="00116FB9">
        <w:rPr>
          <w:rFonts w:ascii="Times New Roman" w:eastAsia="SimSun" w:hAnsi="Times New Roman" w:cs="Times New Roman"/>
          <w:color w:val="000000" w:themeColor="text1"/>
          <w:sz w:val="28"/>
          <w:szCs w:val="28"/>
          <w:shd w:val="clear" w:color="auto" w:fill="F0F0F0"/>
          <w:lang w:val="en-US" w:eastAsia="zh-CN"/>
        </w:rPr>
        <w:br/>
      </w:r>
      <w:proofErr w:type="spellStart"/>
      <w:proofErr w:type="gramStart"/>
      <w:r w:rsidR="00116FB9">
        <w:rPr>
          <w:rFonts w:ascii="Times New Roman" w:eastAsia="SimSun" w:hAnsi="Times New Roman" w:cs="Times New Roman"/>
          <w:i/>
          <w:color w:val="000000" w:themeColor="text1"/>
          <w:sz w:val="28"/>
          <w:szCs w:val="28"/>
          <w:shd w:val="clear" w:color="auto" w:fill="F0F0F0"/>
          <w:lang w:val="en-US" w:eastAsia="zh-CN"/>
        </w:rPr>
        <w:t>kokoshnik</w:t>
      </w:r>
      <w:proofErr w:type="spellEnd"/>
      <w:proofErr w:type="gramEnd"/>
      <w:r w:rsidR="00116FB9">
        <w:rPr>
          <w:rFonts w:ascii="Times New Roman" w:eastAsia="SimSun" w:hAnsi="Times New Roman" w:cs="Times New Roman"/>
          <w:color w:val="000000" w:themeColor="text1"/>
          <w:sz w:val="28"/>
          <w:szCs w:val="28"/>
          <w:shd w:val="clear" w:color="auto" w:fill="F0F0F0"/>
          <w:lang w:val="en-US" w:eastAsia="zh-CN"/>
        </w:rPr>
        <w:t> </w:t>
      </w:r>
      <w:r w:rsidR="00116FB9">
        <w:rPr>
          <w:rFonts w:ascii="Times New Roman" w:eastAsia="SimSun" w:hAnsi="Times New Roman" w:cs="Times New Roman"/>
          <w:color w:val="000000" w:themeColor="text1"/>
          <w:sz w:val="28"/>
          <w:szCs w:val="28"/>
          <w:shd w:val="clear" w:color="auto" w:fill="F0F0F0"/>
          <w:lang w:val="en-US" w:eastAsia="zh-CN"/>
        </w:rPr>
        <w:br/>
        <w:t>   </w:t>
      </w:r>
    </w:p>
    <w:p w:rsidR="00CC78DC" w:rsidRPr="00116FB9" w:rsidRDefault="00116FB9">
      <w:pPr>
        <w:pStyle w:val="a9"/>
        <w:shd w:val="clear" w:color="auto" w:fill="F0F0F0"/>
        <w:spacing w:before="0" w:beforeAutospacing="0" w:after="0" w:afterAutospacing="0"/>
        <w:jc w:val="both"/>
        <w:rPr>
          <w:color w:val="000000" w:themeColor="text1"/>
          <w:sz w:val="28"/>
          <w:szCs w:val="28"/>
          <w:lang w:val="en-US"/>
        </w:rPr>
      </w:pPr>
      <w:r w:rsidRPr="00116FB9">
        <w:rPr>
          <w:color w:val="000000" w:themeColor="text1"/>
          <w:sz w:val="28"/>
          <w:szCs w:val="28"/>
          <w:shd w:val="clear" w:color="auto" w:fill="F0F0F0"/>
          <w:lang w:val="en-US"/>
        </w:rPr>
        <w:t>Men’s costume was composed of a long shirt ('</w:t>
      </w:r>
      <w:proofErr w:type="spellStart"/>
      <w:r w:rsidRPr="00116FB9">
        <w:rPr>
          <w:color w:val="000000" w:themeColor="text1"/>
          <w:sz w:val="28"/>
          <w:szCs w:val="28"/>
          <w:shd w:val="clear" w:color="auto" w:fill="F0F0F0"/>
          <w:lang w:val="en-US"/>
        </w:rPr>
        <w:t>rubakha-kosovorotka</w:t>
      </w:r>
      <w:proofErr w:type="spellEnd"/>
      <w:r w:rsidRPr="00116FB9">
        <w:rPr>
          <w:color w:val="000000" w:themeColor="text1"/>
          <w:sz w:val="28"/>
          <w:szCs w:val="28"/>
          <w:shd w:val="clear" w:color="auto" w:fill="F0F0F0"/>
          <w:lang w:val="en-US"/>
        </w:rPr>
        <w:t>' shirt with a stand-up collar fastening on the side), trousers (</w:t>
      </w:r>
      <w:proofErr w:type="spellStart"/>
      <w:r w:rsidRPr="00116FB9">
        <w:rPr>
          <w:color w:val="000000" w:themeColor="text1"/>
          <w:sz w:val="28"/>
          <w:szCs w:val="28"/>
          <w:shd w:val="clear" w:color="auto" w:fill="F0F0F0"/>
          <w:lang w:val="en-US"/>
        </w:rPr>
        <w:t>porty</w:t>
      </w:r>
      <w:proofErr w:type="spellEnd"/>
      <w:r w:rsidRPr="00116FB9">
        <w:rPr>
          <w:color w:val="000000" w:themeColor="text1"/>
          <w:sz w:val="28"/>
          <w:szCs w:val="28"/>
          <w:shd w:val="clear" w:color="auto" w:fill="F0F0F0"/>
          <w:lang w:val="en-US"/>
        </w:rPr>
        <w:t>), a belt (</w:t>
      </w:r>
      <w:proofErr w:type="spellStart"/>
      <w:r w:rsidRPr="00116FB9">
        <w:rPr>
          <w:color w:val="000000" w:themeColor="text1"/>
          <w:sz w:val="28"/>
          <w:szCs w:val="28"/>
          <w:shd w:val="clear" w:color="auto" w:fill="F0F0F0"/>
          <w:lang w:val="en-US"/>
        </w:rPr>
        <w:t>poyas-kushak</w:t>
      </w:r>
      <w:proofErr w:type="spellEnd"/>
      <w:r w:rsidRPr="00116FB9">
        <w:rPr>
          <w:color w:val="000000" w:themeColor="text1"/>
          <w:sz w:val="28"/>
          <w:szCs w:val="28"/>
          <w:shd w:val="clear" w:color="auto" w:fill="F0F0F0"/>
          <w:lang w:val="en-US"/>
        </w:rPr>
        <w:t xml:space="preserve">), and </w:t>
      </w:r>
      <w:proofErr w:type="spellStart"/>
      <w:r w:rsidRPr="00116FB9">
        <w:rPr>
          <w:color w:val="000000" w:themeColor="text1"/>
          <w:sz w:val="28"/>
          <w:szCs w:val="28"/>
          <w:shd w:val="clear" w:color="auto" w:fill="F0F0F0"/>
          <w:lang w:val="en-US"/>
        </w:rPr>
        <w:t>bast</w:t>
      </w:r>
      <w:proofErr w:type="spellEnd"/>
      <w:r w:rsidRPr="00116FB9">
        <w:rPr>
          <w:color w:val="000000" w:themeColor="text1"/>
          <w:sz w:val="28"/>
          <w:szCs w:val="28"/>
          <w:shd w:val="clear" w:color="auto" w:fill="F0F0F0"/>
          <w:lang w:val="en-US"/>
        </w:rPr>
        <w:t xml:space="preserve"> shoes (later boots). The woven shoes commonly made from </w:t>
      </w:r>
      <w:proofErr w:type="spellStart"/>
      <w:r w:rsidRPr="00116FB9">
        <w:rPr>
          <w:color w:val="000000" w:themeColor="text1"/>
          <w:sz w:val="28"/>
          <w:szCs w:val="28"/>
          <w:shd w:val="clear" w:color="auto" w:fill="F0F0F0"/>
          <w:lang w:val="en-US"/>
        </w:rPr>
        <w:t>fibres</w:t>
      </w:r>
      <w:proofErr w:type="spellEnd"/>
      <w:r w:rsidRPr="00116FB9">
        <w:rPr>
          <w:color w:val="000000" w:themeColor="text1"/>
          <w:sz w:val="28"/>
          <w:szCs w:val="28"/>
          <w:shd w:val="clear" w:color="auto" w:fill="F0F0F0"/>
          <w:lang w:val="en-US"/>
        </w:rPr>
        <w:t xml:space="preserve"> of the birch tree. No longer worn in modern times, today they are a decorative piece hanging in people’s homes. The cap (</w:t>
      </w:r>
      <w:proofErr w:type="spellStart"/>
      <w:r w:rsidRPr="00116FB9">
        <w:rPr>
          <w:color w:val="000000" w:themeColor="text1"/>
          <w:sz w:val="28"/>
          <w:szCs w:val="28"/>
          <w:shd w:val="clear" w:color="auto" w:fill="F0F0F0"/>
          <w:lang w:val="en-US"/>
        </w:rPr>
        <w:t>kartuz</w:t>
      </w:r>
      <w:proofErr w:type="spellEnd"/>
      <w:r w:rsidRPr="00116FB9">
        <w:rPr>
          <w:color w:val="000000" w:themeColor="text1"/>
          <w:sz w:val="28"/>
          <w:szCs w:val="28"/>
          <w:shd w:val="clear" w:color="auto" w:fill="F0F0F0"/>
          <w:lang w:val="en-US"/>
        </w:rPr>
        <w:t>) came into being in the late 19th century, and it was decorated with a flower.</w:t>
      </w:r>
    </w:p>
    <w:p w:rsidR="00CC78DC" w:rsidRPr="00116FB9" w:rsidRDefault="007F5C4C">
      <w:pPr>
        <w:shd w:val="clear" w:color="auto" w:fill="F0F0F0"/>
        <w:spacing w:after="0" w:line="240" w:lineRule="auto"/>
        <w:jc w:val="center"/>
        <w:rPr>
          <w:rFonts w:ascii="Times New Roman" w:hAnsi="Times New Roman" w:cs="Times New Roman"/>
          <w:color w:val="000000" w:themeColor="text1"/>
          <w:sz w:val="28"/>
          <w:szCs w:val="28"/>
          <w:lang w:val="en-US"/>
        </w:rPr>
      </w:pPr>
      <w:r>
        <w:rPr>
          <w:rFonts w:ascii="Times New Roman" w:eastAsia="SimSun" w:hAnsi="Times New Roman" w:cs="Times New Roman"/>
          <w:color w:val="000000" w:themeColor="text1"/>
          <w:sz w:val="28"/>
          <w:szCs w:val="28"/>
          <w:shd w:val="clear" w:color="auto" w:fill="F0F0F0"/>
          <w:lang w:val="en-US" w:eastAsia="zh-CN"/>
        </w:rPr>
        <w:lastRenderedPageBreak/>
        <w:fldChar w:fldCharType="begin"/>
      </w:r>
      <w:r w:rsidR="00116FB9">
        <w:rPr>
          <w:rFonts w:ascii="Times New Roman" w:eastAsia="SimSun" w:hAnsi="Times New Roman" w:cs="Times New Roman"/>
          <w:color w:val="000000" w:themeColor="text1"/>
          <w:sz w:val="28"/>
          <w:szCs w:val="28"/>
          <w:shd w:val="clear" w:color="auto" w:fill="F0F0F0"/>
          <w:lang w:val="en-US" w:eastAsia="zh-CN"/>
        </w:rPr>
        <w:instrText xml:space="preserve">INCLUDEPICTURE \d "http://toptours.info/w/r25/files/ru05.gif" \* MERGEFORMATINET </w:instrText>
      </w:r>
      <w:r>
        <w:rPr>
          <w:rFonts w:ascii="Times New Roman" w:eastAsia="SimSun" w:hAnsi="Times New Roman" w:cs="Times New Roman"/>
          <w:color w:val="000000" w:themeColor="text1"/>
          <w:sz w:val="28"/>
          <w:szCs w:val="28"/>
          <w:shd w:val="clear" w:color="auto" w:fill="F0F0F0"/>
          <w:lang w:val="en-US" w:eastAsia="zh-CN"/>
        </w:rPr>
        <w:fldChar w:fldCharType="separate"/>
      </w:r>
      <w:r w:rsidR="00116FB9">
        <w:rPr>
          <w:rFonts w:ascii="Times New Roman" w:eastAsia="SimSun" w:hAnsi="Times New Roman" w:cs="Times New Roman"/>
          <w:noProof/>
          <w:color w:val="000000" w:themeColor="text1"/>
          <w:sz w:val="28"/>
          <w:szCs w:val="28"/>
          <w:shd w:val="clear" w:color="auto" w:fill="F0F0F0"/>
        </w:rPr>
        <w:drawing>
          <wp:inline distT="0" distB="0" distL="114300" distR="114300">
            <wp:extent cx="4474210" cy="3359785"/>
            <wp:effectExtent l="0" t="0" r="2540" b="12065"/>
            <wp:docPr id="148" name="Изображение 95"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Изображение 95" descr="IMG_279"/>
                    <pic:cNvPicPr>
                      <a:picLocks noChangeAspect="1"/>
                    </pic:cNvPicPr>
                  </pic:nvPicPr>
                  <pic:blipFill>
                    <a:blip r:embed="rId153"/>
                    <a:stretch>
                      <a:fillRect/>
                    </a:stretch>
                  </pic:blipFill>
                  <pic:spPr>
                    <a:xfrm>
                      <a:off x="0" y="0"/>
                      <a:ext cx="4474210" cy="3359785"/>
                    </a:xfrm>
                    <a:prstGeom prst="rect">
                      <a:avLst/>
                    </a:prstGeom>
                    <a:noFill/>
                    <a:ln w="9525">
                      <a:noFill/>
                    </a:ln>
                  </pic:spPr>
                </pic:pic>
              </a:graphicData>
            </a:graphic>
          </wp:inline>
        </w:drawing>
      </w:r>
      <w:r>
        <w:rPr>
          <w:rFonts w:ascii="Times New Roman" w:eastAsia="SimSun" w:hAnsi="Times New Roman" w:cs="Times New Roman"/>
          <w:color w:val="000000" w:themeColor="text1"/>
          <w:sz w:val="28"/>
          <w:szCs w:val="28"/>
          <w:shd w:val="clear" w:color="auto" w:fill="F0F0F0"/>
          <w:lang w:val="en-US" w:eastAsia="zh-CN"/>
        </w:rPr>
        <w:fldChar w:fldCharType="end"/>
      </w:r>
      <w:r w:rsidR="00116FB9">
        <w:rPr>
          <w:rFonts w:ascii="Times New Roman" w:eastAsia="SimSun" w:hAnsi="Times New Roman" w:cs="Times New Roman"/>
          <w:color w:val="000000" w:themeColor="text1"/>
          <w:sz w:val="28"/>
          <w:szCs w:val="28"/>
          <w:shd w:val="clear" w:color="auto" w:fill="F0F0F0"/>
          <w:lang w:val="en-US" w:eastAsia="zh-CN"/>
        </w:rPr>
        <w:t> </w:t>
      </w:r>
      <w:r w:rsidR="00116FB9">
        <w:rPr>
          <w:rFonts w:ascii="Times New Roman" w:eastAsia="SimSun" w:hAnsi="Times New Roman" w:cs="Times New Roman"/>
          <w:color w:val="000000" w:themeColor="text1"/>
          <w:sz w:val="28"/>
          <w:szCs w:val="28"/>
          <w:shd w:val="clear" w:color="auto" w:fill="F0F0F0"/>
          <w:lang w:val="en-US" w:eastAsia="zh-CN"/>
        </w:rPr>
        <w:br/>
      </w:r>
      <w:proofErr w:type="gramStart"/>
      <w:r w:rsidR="00116FB9">
        <w:rPr>
          <w:rFonts w:ascii="Times New Roman" w:eastAsia="SimSun" w:hAnsi="Times New Roman" w:cs="Times New Roman"/>
          <w:i/>
          <w:color w:val="000000" w:themeColor="text1"/>
          <w:sz w:val="28"/>
          <w:szCs w:val="28"/>
          <w:shd w:val="clear" w:color="auto" w:fill="F0F0F0"/>
          <w:lang w:val="en-US" w:eastAsia="zh-CN"/>
        </w:rPr>
        <w:t>men's</w:t>
      </w:r>
      <w:proofErr w:type="gramEnd"/>
      <w:r w:rsidR="00116FB9">
        <w:rPr>
          <w:rFonts w:ascii="Times New Roman" w:eastAsia="SimSun" w:hAnsi="Times New Roman" w:cs="Times New Roman"/>
          <w:i/>
          <w:color w:val="000000" w:themeColor="text1"/>
          <w:sz w:val="28"/>
          <w:szCs w:val="28"/>
          <w:shd w:val="clear" w:color="auto" w:fill="F0F0F0"/>
          <w:lang w:val="en-US" w:eastAsia="zh-CN"/>
        </w:rPr>
        <w:t xml:space="preserve"> shirt '</w:t>
      </w:r>
      <w:proofErr w:type="spellStart"/>
      <w:r w:rsidR="00116FB9">
        <w:rPr>
          <w:rFonts w:ascii="Times New Roman" w:eastAsia="SimSun" w:hAnsi="Times New Roman" w:cs="Times New Roman"/>
          <w:i/>
          <w:color w:val="000000" w:themeColor="text1"/>
          <w:sz w:val="28"/>
          <w:szCs w:val="28"/>
          <w:shd w:val="clear" w:color="auto" w:fill="F0F0F0"/>
          <w:lang w:val="en-US" w:eastAsia="zh-CN"/>
        </w:rPr>
        <w:t>rubakha</w:t>
      </w:r>
      <w:proofErr w:type="spellEnd"/>
      <w:r w:rsidR="00116FB9">
        <w:rPr>
          <w:rFonts w:ascii="Times New Roman" w:eastAsia="SimSun" w:hAnsi="Times New Roman" w:cs="Times New Roman"/>
          <w:i/>
          <w:color w:val="000000" w:themeColor="text1"/>
          <w:sz w:val="28"/>
          <w:szCs w:val="28"/>
          <w:shd w:val="clear" w:color="auto" w:fill="F0F0F0"/>
          <w:lang w:val="en-US" w:eastAsia="zh-CN"/>
        </w:rPr>
        <w:t>', had and festive '</w:t>
      </w:r>
      <w:proofErr w:type="spellStart"/>
      <w:r w:rsidR="00116FB9">
        <w:rPr>
          <w:rFonts w:ascii="Times New Roman" w:eastAsia="SimSun" w:hAnsi="Times New Roman" w:cs="Times New Roman"/>
          <w:i/>
          <w:color w:val="000000" w:themeColor="text1"/>
          <w:sz w:val="28"/>
          <w:szCs w:val="28"/>
          <w:shd w:val="clear" w:color="auto" w:fill="F0F0F0"/>
          <w:lang w:val="en-US" w:eastAsia="zh-CN"/>
        </w:rPr>
        <w:t>kartuz</w:t>
      </w:r>
      <w:proofErr w:type="spellEnd"/>
      <w:r w:rsidR="00116FB9">
        <w:rPr>
          <w:rFonts w:ascii="Times New Roman" w:eastAsia="SimSun" w:hAnsi="Times New Roman" w:cs="Times New Roman"/>
          <w:i/>
          <w:color w:val="000000" w:themeColor="text1"/>
          <w:sz w:val="28"/>
          <w:szCs w:val="28"/>
          <w:shd w:val="clear" w:color="auto" w:fill="F0F0F0"/>
          <w:lang w:val="en-US" w:eastAsia="zh-CN"/>
        </w:rPr>
        <w:t>'</w:t>
      </w:r>
      <w:r w:rsidR="00116FB9">
        <w:rPr>
          <w:rFonts w:ascii="Times New Roman" w:eastAsia="SimSun" w:hAnsi="Times New Roman" w:cs="Times New Roman"/>
          <w:color w:val="000000" w:themeColor="text1"/>
          <w:sz w:val="28"/>
          <w:szCs w:val="28"/>
          <w:shd w:val="clear" w:color="auto" w:fill="F0F0F0"/>
          <w:lang w:val="en-US" w:eastAsia="zh-CN"/>
        </w:rPr>
        <w:t> </w:t>
      </w:r>
      <w:r w:rsidR="00116FB9">
        <w:rPr>
          <w:rFonts w:ascii="Times New Roman" w:eastAsia="SimSun" w:hAnsi="Times New Roman" w:cs="Times New Roman"/>
          <w:color w:val="000000" w:themeColor="text1"/>
          <w:sz w:val="28"/>
          <w:szCs w:val="28"/>
          <w:shd w:val="clear" w:color="auto" w:fill="F0F0F0"/>
          <w:lang w:val="en-US" w:eastAsia="zh-CN"/>
        </w:rPr>
        <w:br/>
      </w:r>
      <w:r w:rsidR="00116FB9">
        <w:rPr>
          <w:rFonts w:ascii="Times New Roman" w:eastAsia="SimSun" w:hAnsi="Times New Roman" w:cs="Times New Roman"/>
          <w:color w:val="000000" w:themeColor="text1"/>
          <w:sz w:val="28"/>
          <w:szCs w:val="28"/>
          <w:shd w:val="clear" w:color="auto" w:fill="F0F0F0"/>
          <w:lang w:val="en-US" w:eastAsia="zh-CN"/>
        </w:rPr>
        <w:br/>
      </w:r>
      <w:r>
        <w:rPr>
          <w:rFonts w:ascii="Times New Roman" w:eastAsia="SimSun" w:hAnsi="Times New Roman" w:cs="Times New Roman"/>
          <w:b/>
          <w:color w:val="000000" w:themeColor="text1"/>
          <w:sz w:val="28"/>
          <w:szCs w:val="28"/>
          <w:shd w:val="clear" w:color="auto" w:fill="F0F0F0"/>
        </w:rPr>
        <w:fldChar w:fldCharType="begin"/>
      </w:r>
      <w:r w:rsidR="00116FB9" w:rsidRPr="00116FB9">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"http://toptours.info/w/r25/files/lapti1.jpg" \* MERGEFORMATINET </w:instrText>
      </w:r>
      <w:r>
        <w:rPr>
          <w:rFonts w:ascii="Times New Roman" w:eastAsia="SimSun" w:hAnsi="Times New Roman" w:cs="Times New Roman"/>
          <w:b/>
          <w:color w:val="000000" w:themeColor="text1"/>
          <w:sz w:val="28"/>
          <w:szCs w:val="28"/>
          <w:shd w:val="clear" w:color="auto" w:fill="F0F0F0"/>
        </w:rPr>
        <w:fldChar w:fldCharType="separate"/>
      </w:r>
      <w:r w:rsidR="00116FB9">
        <w:rPr>
          <w:rFonts w:ascii="Times New Roman" w:eastAsia="SimSun" w:hAnsi="Times New Roman" w:cs="Times New Roman"/>
          <w:b/>
          <w:noProof/>
          <w:color w:val="000000" w:themeColor="text1"/>
          <w:sz w:val="28"/>
          <w:szCs w:val="28"/>
          <w:shd w:val="clear" w:color="auto" w:fill="F0F0F0"/>
        </w:rPr>
        <w:drawing>
          <wp:inline distT="0" distB="0" distL="114300" distR="114300">
            <wp:extent cx="6096000" cy="4648200"/>
            <wp:effectExtent l="0" t="0" r="0" b="0"/>
            <wp:docPr id="151" name="Изображение 97" descr="IMG_281">
              <a:hlinkClick xmlns:a="http://schemas.openxmlformats.org/drawingml/2006/main" r:id="rId1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Изображение 97" descr="IMG_281"/>
                    <pic:cNvPicPr>
                      <a:picLocks noChangeAspect="1"/>
                    </pic:cNvPicPr>
                  </pic:nvPicPr>
                  <pic:blipFill>
                    <a:blip r:embed="rId155"/>
                    <a:stretch>
                      <a:fillRect/>
                    </a:stretch>
                  </pic:blipFill>
                  <pic:spPr>
                    <a:xfrm>
                      <a:off x="0" y="0"/>
                      <a:ext cx="6096000" cy="4648200"/>
                    </a:xfrm>
                    <a:prstGeom prst="rect">
                      <a:avLst/>
                    </a:prstGeom>
                    <a:noFill/>
                    <a:ln w="9525">
                      <a:noFill/>
                    </a:ln>
                  </pic:spPr>
                </pic:pic>
              </a:graphicData>
            </a:graphic>
          </wp:inline>
        </w:drawing>
      </w:r>
      <w:r>
        <w:rPr>
          <w:rFonts w:ascii="Times New Roman" w:eastAsia="SimSun" w:hAnsi="Times New Roman" w:cs="Times New Roman"/>
          <w:b/>
          <w:color w:val="000000" w:themeColor="text1"/>
          <w:sz w:val="28"/>
          <w:szCs w:val="28"/>
          <w:shd w:val="clear" w:color="auto" w:fill="F0F0F0"/>
        </w:rPr>
        <w:fldChar w:fldCharType="end"/>
      </w:r>
      <w:r w:rsidR="00116FB9">
        <w:rPr>
          <w:rFonts w:ascii="Times New Roman" w:eastAsia="SimSun" w:hAnsi="Times New Roman" w:cs="Times New Roman"/>
          <w:color w:val="000000" w:themeColor="text1"/>
          <w:sz w:val="28"/>
          <w:szCs w:val="28"/>
          <w:shd w:val="clear" w:color="auto" w:fill="F0F0F0"/>
          <w:lang w:val="en-US" w:eastAsia="zh-CN"/>
        </w:rPr>
        <w:t> </w:t>
      </w:r>
      <w:r w:rsidR="00116FB9">
        <w:rPr>
          <w:rFonts w:ascii="Times New Roman" w:eastAsia="SimSun" w:hAnsi="Times New Roman" w:cs="Times New Roman"/>
          <w:color w:val="000000" w:themeColor="text1"/>
          <w:sz w:val="28"/>
          <w:szCs w:val="28"/>
          <w:shd w:val="clear" w:color="auto" w:fill="F0F0F0"/>
          <w:lang w:val="en-US" w:eastAsia="zh-CN"/>
        </w:rPr>
        <w:br/>
      </w:r>
      <w:proofErr w:type="spellStart"/>
      <w:r w:rsidR="00116FB9">
        <w:rPr>
          <w:rFonts w:ascii="Times New Roman" w:eastAsia="SimSun" w:hAnsi="Times New Roman" w:cs="Times New Roman"/>
          <w:i/>
          <w:color w:val="000000" w:themeColor="text1"/>
          <w:sz w:val="28"/>
          <w:szCs w:val="28"/>
          <w:shd w:val="clear" w:color="auto" w:fill="F0F0F0"/>
          <w:lang w:val="en-US" w:eastAsia="zh-CN"/>
        </w:rPr>
        <w:t>lapti</w:t>
      </w:r>
      <w:proofErr w:type="spellEnd"/>
      <w:r w:rsidR="00116FB9">
        <w:rPr>
          <w:rFonts w:ascii="Times New Roman" w:eastAsia="SimSun" w:hAnsi="Times New Roman" w:cs="Times New Roman"/>
          <w:color w:val="000000" w:themeColor="text1"/>
          <w:sz w:val="28"/>
          <w:szCs w:val="28"/>
          <w:shd w:val="clear" w:color="auto" w:fill="F0F0F0"/>
          <w:lang w:val="en-US" w:eastAsia="zh-CN"/>
        </w:rPr>
        <w:t> </w:t>
      </w:r>
      <w:r w:rsidR="00116FB9">
        <w:rPr>
          <w:rFonts w:ascii="Times New Roman" w:eastAsia="SimSun" w:hAnsi="Times New Roman" w:cs="Times New Roman"/>
          <w:color w:val="000000" w:themeColor="text1"/>
          <w:sz w:val="28"/>
          <w:szCs w:val="28"/>
          <w:shd w:val="clear" w:color="auto" w:fill="F0F0F0"/>
          <w:lang w:val="en-US" w:eastAsia="zh-CN"/>
        </w:rPr>
        <w:br/>
      </w:r>
      <w:r>
        <w:rPr>
          <w:rFonts w:ascii="Times New Roman" w:eastAsia="SimSun" w:hAnsi="Times New Roman" w:cs="Times New Roman"/>
          <w:color w:val="000000" w:themeColor="text1"/>
          <w:sz w:val="28"/>
          <w:szCs w:val="28"/>
          <w:shd w:val="clear" w:color="auto" w:fill="F0F0F0"/>
          <w:lang w:val="en-US" w:eastAsia="zh-CN"/>
        </w:rPr>
        <w:lastRenderedPageBreak/>
        <w:fldChar w:fldCharType="begin"/>
      </w:r>
      <w:r w:rsidR="00116FB9">
        <w:rPr>
          <w:rFonts w:ascii="Times New Roman" w:eastAsia="SimSun" w:hAnsi="Times New Roman" w:cs="Times New Roman"/>
          <w:color w:val="000000" w:themeColor="text1"/>
          <w:sz w:val="28"/>
          <w:szCs w:val="28"/>
          <w:shd w:val="clear" w:color="auto" w:fill="F0F0F0"/>
          <w:lang w:val="en-US" w:eastAsia="zh-CN"/>
        </w:rPr>
        <w:instrText xml:space="preserve">INCLUDEPICTURE \d "http://toptours.info/w/r25/files/lapti4m.jpg" \* MERGEFORMATINET </w:instrText>
      </w:r>
      <w:r>
        <w:rPr>
          <w:rFonts w:ascii="Times New Roman" w:eastAsia="SimSun" w:hAnsi="Times New Roman" w:cs="Times New Roman"/>
          <w:color w:val="000000" w:themeColor="text1"/>
          <w:sz w:val="28"/>
          <w:szCs w:val="28"/>
          <w:shd w:val="clear" w:color="auto" w:fill="F0F0F0"/>
          <w:lang w:val="en-US" w:eastAsia="zh-CN"/>
        </w:rPr>
        <w:fldChar w:fldCharType="separate"/>
      </w:r>
      <w:r w:rsidR="00116FB9">
        <w:rPr>
          <w:rFonts w:ascii="Times New Roman" w:eastAsia="SimSun" w:hAnsi="Times New Roman" w:cs="Times New Roman"/>
          <w:noProof/>
          <w:color w:val="000000" w:themeColor="text1"/>
          <w:sz w:val="28"/>
          <w:szCs w:val="28"/>
          <w:shd w:val="clear" w:color="auto" w:fill="F0F0F0"/>
        </w:rPr>
        <w:drawing>
          <wp:inline distT="0" distB="0" distL="114300" distR="114300">
            <wp:extent cx="4271645" cy="3616960"/>
            <wp:effectExtent l="0" t="0" r="14605" b="2540"/>
            <wp:docPr id="150" name="Изображение 98"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Изображение 98" descr="IMG_282"/>
                    <pic:cNvPicPr>
                      <a:picLocks noChangeAspect="1"/>
                    </pic:cNvPicPr>
                  </pic:nvPicPr>
                  <pic:blipFill>
                    <a:blip r:embed="rId156"/>
                    <a:stretch>
                      <a:fillRect/>
                    </a:stretch>
                  </pic:blipFill>
                  <pic:spPr>
                    <a:xfrm>
                      <a:off x="0" y="0"/>
                      <a:ext cx="4271645" cy="3616960"/>
                    </a:xfrm>
                    <a:prstGeom prst="rect">
                      <a:avLst/>
                    </a:prstGeom>
                    <a:noFill/>
                    <a:ln w="9525">
                      <a:noFill/>
                    </a:ln>
                  </pic:spPr>
                </pic:pic>
              </a:graphicData>
            </a:graphic>
          </wp:inline>
        </w:drawing>
      </w:r>
      <w:r>
        <w:rPr>
          <w:rFonts w:ascii="Times New Roman" w:eastAsia="SimSun" w:hAnsi="Times New Roman" w:cs="Times New Roman"/>
          <w:color w:val="000000" w:themeColor="text1"/>
          <w:sz w:val="28"/>
          <w:szCs w:val="28"/>
          <w:shd w:val="clear" w:color="auto" w:fill="F0F0F0"/>
          <w:lang w:val="en-US" w:eastAsia="zh-CN"/>
        </w:rPr>
        <w:fldChar w:fldCharType="end"/>
      </w:r>
      <w:r w:rsidR="00116FB9">
        <w:rPr>
          <w:rFonts w:ascii="Times New Roman" w:eastAsia="SimSun" w:hAnsi="Times New Roman" w:cs="Times New Roman"/>
          <w:color w:val="000000" w:themeColor="text1"/>
          <w:sz w:val="28"/>
          <w:szCs w:val="28"/>
          <w:shd w:val="clear" w:color="auto" w:fill="F0F0F0"/>
          <w:lang w:val="en-US" w:eastAsia="zh-CN"/>
        </w:rPr>
        <w:t> </w:t>
      </w:r>
      <w:r w:rsidR="00116FB9">
        <w:rPr>
          <w:rFonts w:ascii="Times New Roman" w:eastAsia="SimSun" w:hAnsi="Times New Roman" w:cs="Times New Roman"/>
          <w:color w:val="000000" w:themeColor="text1"/>
          <w:sz w:val="28"/>
          <w:szCs w:val="28"/>
          <w:shd w:val="clear" w:color="auto" w:fill="F0F0F0"/>
          <w:lang w:val="en-US" w:eastAsia="zh-CN"/>
        </w:rPr>
        <w:br/>
      </w:r>
      <w:r w:rsidR="00116FB9">
        <w:rPr>
          <w:rFonts w:ascii="Times New Roman" w:eastAsia="SimSun" w:hAnsi="Times New Roman" w:cs="Times New Roman"/>
          <w:color w:val="000000" w:themeColor="text1"/>
          <w:sz w:val="28"/>
          <w:szCs w:val="28"/>
          <w:shd w:val="clear" w:color="auto" w:fill="F0F0F0"/>
          <w:lang w:val="en-US" w:eastAsia="zh-CN"/>
        </w:rPr>
        <w:br/>
      </w:r>
    </w:p>
    <w:p w:rsidR="00CC78DC" w:rsidRPr="00116FB9" w:rsidRDefault="00116FB9">
      <w:pPr>
        <w:pStyle w:val="a9"/>
        <w:shd w:val="clear" w:color="auto" w:fill="F0F0F0"/>
        <w:spacing w:before="0" w:beforeAutospacing="0" w:after="0" w:afterAutospacing="0"/>
        <w:ind w:firstLine="700"/>
        <w:jc w:val="both"/>
        <w:rPr>
          <w:color w:val="000000" w:themeColor="text1"/>
          <w:sz w:val="28"/>
          <w:szCs w:val="28"/>
          <w:shd w:val="clear" w:color="auto" w:fill="F0F0F0"/>
          <w:lang w:val="en-US"/>
        </w:rPr>
      </w:pPr>
      <w:r w:rsidRPr="00116FB9">
        <w:rPr>
          <w:color w:val="000000" w:themeColor="text1"/>
          <w:sz w:val="28"/>
          <w:szCs w:val="28"/>
          <w:shd w:val="clear" w:color="auto" w:fill="F0F0F0"/>
          <w:lang w:val="en-US"/>
        </w:rPr>
        <w:t>In winter, Russians wore the fur coat (</w:t>
      </w:r>
      <w:proofErr w:type="spellStart"/>
      <w:r w:rsidRPr="00116FB9">
        <w:rPr>
          <w:color w:val="000000" w:themeColor="text1"/>
          <w:sz w:val="28"/>
          <w:szCs w:val="28"/>
          <w:shd w:val="clear" w:color="auto" w:fill="F0F0F0"/>
          <w:lang w:val="en-US"/>
        </w:rPr>
        <w:t>shuba</w:t>
      </w:r>
      <w:proofErr w:type="spellEnd"/>
      <w:r w:rsidRPr="00116FB9">
        <w:rPr>
          <w:color w:val="000000" w:themeColor="text1"/>
          <w:sz w:val="28"/>
          <w:szCs w:val="28"/>
          <w:shd w:val="clear" w:color="auto" w:fill="F0F0F0"/>
          <w:lang w:val="en-US"/>
        </w:rPr>
        <w:t>) and wool felt footwear (</w:t>
      </w:r>
      <w:proofErr w:type="spellStart"/>
      <w:r w:rsidRPr="00116FB9">
        <w:rPr>
          <w:color w:val="000000" w:themeColor="text1"/>
          <w:sz w:val="28"/>
          <w:szCs w:val="28"/>
          <w:shd w:val="clear" w:color="auto" w:fill="F0F0F0"/>
          <w:lang w:val="en-US"/>
        </w:rPr>
        <w:t>valenki</w:t>
      </w:r>
      <w:proofErr w:type="spellEnd"/>
      <w:r w:rsidRPr="00116FB9">
        <w:rPr>
          <w:color w:val="000000" w:themeColor="text1"/>
          <w:sz w:val="28"/>
          <w:szCs w:val="28"/>
          <w:shd w:val="clear" w:color="auto" w:fill="F0F0F0"/>
          <w:lang w:val="en-US"/>
        </w:rPr>
        <w:t xml:space="preserve">). It was extremely practical and effective in a cold northern climate. </w:t>
      </w:r>
      <w:proofErr w:type="spellStart"/>
      <w:r w:rsidRPr="00116FB9">
        <w:rPr>
          <w:color w:val="000000" w:themeColor="text1"/>
          <w:sz w:val="28"/>
          <w:szCs w:val="28"/>
          <w:shd w:val="clear" w:color="auto" w:fill="F0F0F0"/>
          <w:lang w:val="en-US"/>
        </w:rPr>
        <w:t>Shubas</w:t>
      </w:r>
      <w:proofErr w:type="spellEnd"/>
      <w:r w:rsidRPr="00116FB9">
        <w:rPr>
          <w:color w:val="000000" w:themeColor="text1"/>
          <w:sz w:val="28"/>
          <w:szCs w:val="28"/>
          <w:shd w:val="clear" w:color="auto" w:fill="F0F0F0"/>
          <w:lang w:val="en-US"/>
        </w:rPr>
        <w:t xml:space="preserve"> were made of fur turned inside or ‘wrong-side out’. The traditional male warm hat with flaps – </w:t>
      </w:r>
      <w:proofErr w:type="spellStart"/>
      <w:r w:rsidRPr="00116FB9">
        <w:rPr>
          <w:color w:val="000000" w:themeColor="text1"/>
          <w:sz w:val="28"/>
          <w:szCs w:val="28"/>
          <w:shd w:val="clear" w:color="auto" w:fill="F0F0F0"/>
          <w:lang w:val="en-US"/>
        </w:rPr>
        <w:t>ushanka</w:t>
      </w:r>
      <w:proofErr w:type="spellEnd"/>
      <w:r w:rsidRPr="00116FB9">
        <w:rPr>
          <w:color w:val="000000" w:themeColor="text1"/>
          <w:sz w:val="28"/>
          <w:szCs w:val="28"/>
          <w:shd w:val="clear" w:color="auto" w:fill="F0F0F0"/>
          <w:lang w:val="en-US"/>
        </w:rPr>
        <w:t xml:space="preserve"> (derived from the word </w:t>
      </w:r>
      <w:proofErr w:type="spellStart"/>
      <w:r w:rsidRPr="00116FB9">
        <w:rPr>
          <w:color w:val="000000" w:themeColor="text1"/>
          <w:sz w:val="28"/>
          <w:szCs w:val="28"/>
          <w:shd w:val="clear" w:color="auto" w:fill="F0F0F0"/>
          <w:lang w:val="en-US"/>
        </w:rPr>
        <w:t>ushi</w:t>
      </w:r>
      <w:proofErr w:type="spellEnd"/>
      <w:r w:rsidRPr="00116FB9">
        <w:rPr>
          <w:color w:val="000000" w:themeColor="text1"/>
          <w:sz w:val="28"/>
          <w:szCs w:val="28"/>
          <w:shd w:val="clear" w:color="auto" w:fill="F0F0F0"/>
          <w:lang w:val="en-US"/>
        </w:rPr>
        <w:t xml:space="preserve"> – ears) or </w:t>
      </w:r>
      <w:proofErr w:type="spellStart"/>
      <w:r w:rsidRPr="00116FB9">
        <w:rPr>
          <w:color w:val="000000" w:themeColor="text1"/>
          <w:sz w:val="28"/>
          <w:szCs w:val="28"/>
          <w:shd w:val="clear" w:color="auto" w:fill="F0F0F0"/>
          <w:lang w:val="en-US"/>
        </w:rPr>
        <w:t>treukh</w:t>
      </w:r>
      <w:proofErr w:type="spellEnd"/>
      <w:r w:rsidRPr="00116FB9">
        <w:rPr>
          <w:color w:val="000000" w:themeColor="text1"/>
          <w:sz w:val="28"/>
          <w:szCs w:val="28"/>
          <w:shd w:val="clear" w:color="auto" w:fill="F0F0F0"/>
          <w:lang w:val="en-US"/>
        </w:rPr>
        <w:t xml:space="preserve"> - was used to protect the ears from cold. Woman worn the traditional Russian knitting shawls and beautiful 100% wool Pavlov </w:t>
      </w:r>
      <w:proofErr w:type="spellStart"/>
      <w:r w:rsidRPr="00116FB9">
        <w:rPr>
          <w:color w:val="000000" w:themeColor="text1"/>
          <w:sz w:val="28"/>
          <w:szCs w:val="28"/>
          <w:shd w:val="clear" w:color="auto" w:fill="F0F0F0"/>
          <w:lang w:val="en-US"/>
        </w:rPr>
        <w:t>Posad</w:t>
      </w:r>
      <w:proofErr w:type="spellEnd"/>
      <w:r w:rsidRPr="00116FB9">
        <w:rPr>
          <w:color w:val="000000" w:themeColor="text1"/>
          <w:sz w:val="28"/>
          <w:szCs w:val="28"/>
          <w:shd w:val="clear" w:color="auto" w:fill="F0F0F0"/>
          <w:lang w:val="en-US"/>
        </w:rPr>
        <w:t xml:space="preserve"> scarves.</w:t>
      </w:r>
    </w:p>
    <w:p w:rsidR="00CC78DC" w:rsidRDefault="00116FB9">
      <w:pPr>
        <w:shd w:val="clear" w:color="auto" w:fill="F0F0F0"/>
        <w:spacing w:after="0" w:line="240" w:lineRule="auto"/>
        <w:jc w:val="center"/>
        <w:rPr>
          <w:rFonts w:ascii="Times New Roman" w:hAnsi="Times New Roman" w:cs="Times New Roman"/>
          <w:color w:val="000000" w:themeColor="text1"/>
          <w:sz w:val="28"/>
          <w:szCs w:val="28"/>
          <w:lang w:val="en-US"/>
        </w:rPr>
      </w:pPr>
      <w:r>
        <w:rPr>
          <w:rFonts w:ascii="Times New Roman" w:eastAsia="SimSun" w:hAnsi="Times New Roman" w:cs="Times New Roman"/>
          <w:color w:val="000000" w:themeColor="text1"/>
          <w:sz w:val="28"/>
          <w:szCs w:val="28"/>
          <w:shd w:val="clear" w:color="auto" w:fill="F0F0F0"/>
          <w:lang w:val="en-US" w:eastAsia="zh-CN"/>
        </w:rPr>
        <w:br/>
      </w:r>
      <w:proofErr w:type="spellStart"/>
      <w:proofErr w:type="gramStart"/>
      <w:r>
        <w:rPr>
          <w:rFonts w:ascii="Times New Roman" w:eastAsia="SimSun" w:hAnsi="Times New Roman" w:cs="Times New Roman"/>
          <w:i/>
          <w:color w:val="000000" w:themeColor="text1"/>
          <w:sz w:val="28"/>
          <w:szCs w:val="28"/>
          <w:shd w:val="clear" w:color="auto" w:fill="F0F0F0"/>
          <w:lang w:val="en-US" w:eastAsia="zh-CN"/>
        </w:rPr>
        <w:t>valenki</w:t>
      </w:r>
      <w:proofErr w:type="spellEnd"/>
      <w:proofErr w:type="gramEnd"/>
      <w:r>
        <w:rPr>
          <w:rFonts w:ascii="Times New Roman" w:eastAsia="SimSun" w:hAnsi="Times New Roman" w:cs="Times New Roman"/>
          <w:color w:val="000000" w:themeColor="text1"/>
          <w:sz w:val="28"/>
          <w:szCs w:val="28"/>
          <w:shd w:val="clear" w:color="auto" w:fill="F0F0F0"/>
          <w:lang w:val="en-US" w:eastAsia="zh-CN"/>
        </w:rPr>
        <w:t> </w:t>
      </w:r>
      <w:r w:rsidR="007F5C4C">
        <w:rPr>
          <w:rFonts w:ascii="Times New Roman" w:eastAsia="SimSun" w:hAnsi="Times New Roman" w:cs="Times New Roman"/>
          <w:b/>
          <w:color w:val="000000" w:themeColor="text1"/>
          <w:sz w:val="28"/>
          <w:szCs w:val="28"/>
          <w:shd w:val="clear" w:color="auto" w:fill="F0F0F0"/>
        </w:rPr>
        <w:fldChar w:fldCharType="begin"/>
      </w:r>
      <w:r w:rsidRPr="00116FB9">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"http://toptours.info/w/r25/files/valenki3.jpg" \* MERGEFORMATINET </w:instrText>
      </w:r>
      <w:r w:rsidR="007F5C4C">
        <w:rPr>
          <w:rFonts w:ascii="Times New Roman" w:eastAsia="SimSun" w:hAnsi="Times New Roman" w:cs="Times New Roman"/>
          <w:b/>
          <w:color w:val="000000" w:themeColor="text1"/>
          <w:sz w:val="28"/>
          <w:szCs w:val="28"/>
          <w:shd w:val="clear" w:color="auto" w:fill="F0F0F0"/>
        </w:rPr>
        <w:fldChar w:fldCharType="separate"/>
      </w:r>
      <w:r>
        <w:rPr>
          <w:rFonts w:ascii="Times New Roman" w:eastAsia="SimSun" w:hAnsi="Times New Roman" w:cs="Times New Roman"/>
          <w:b/>
          <w:noProof/>
          <w:color w:val="000000" w:themeColor="text1"/>
          <w:sz w:val="28"/>
          <w:szCs w:val="28"/>
          <w:shd w:val="clear" w:color="auto" w:fill="F0F0F0"/>
        </w:rPr>
        <w:drawing>
          <wp:inline distT="0" distB="0" distL="114300" distR="114300">
            <wp:extent cx="4813935" cy="3212465"/>
            <wp:effectExtent l="0" t="0" r="5715" b="6985"/>
            <wp:docPr id="144" name="Изображение 102" descr="IMG_286">
              <a:hlinkClick xmlns:a="http://schemas.openxmlformats.org/drawingml/2006/main" r:id="rId1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Изображение 102" descr="IMG_286"/>
                    <pic:cNvPicPr>
                      <a:picLocks noChangeAspect="1"/>
                    </pic:cNvPicPr>
                  </pic:nvPicPr>
                  <pic:blipFill>
                    <a:blip r:embed="rId158"/>
                    <a:stretch>
                      <a:fillRect/>
                    </a:stretch>
                  </pic:blipFill>
                  <pic:spPr>
                    <a:xfrm>
                      <a:off x="0" y="0"/>
                      <a:ext cx="4813935" cy="3212465"/>
                    </a:xfrm>
                    <a:prstGeom prst="rect">
                      <a:avLst/>
                    </a:prstGeom>
                    <a:noFill/>
                    <a:ln w="9525">
                      <a:noFill/>
                    </a:ln>
                  </pic:spPr>
                </pic:pic>
              </a:graphicData>
            </a:graphic>
          </wp:inline>
        </w:drawing>
      </w:r>
      <w:r w:rsidR="007F5C4C">
        <w:rPr>
          <w:rFonts w:ascii="Times New Roman" w:eastAsia="SimSun" w:hAnsi="Times New Roman" w:cs="Times New Roman"/>
          <w:b/>
          <w:color w:val="000000" w:themeColor="text1"/>
          <w:sz w:val="28"/>
          <w:szCs w:val="28"/>
          <w:shd w:val="clear" w:color="auto" w:fill="F0F0F0"/>
        </w:rPr>
        <w:fldChar w:fldCharType="end"/>
      </w:r>
      <w:r>
        <w:rPr>
          <w:rFonts w:ascii="Times New Roman" w:eastAsia="SimSun" w:hAnsi="Times New Roman" w:cs="Times New Roman"/>
          <w:color w:val="000000" w:themeColor="text1"/>
          <w:sz w:val="28"/>
          <w:szCs w:val="28"/>
          <w:shd w:val="clear" w:color="auto" w:fill="F0F0F0"/>
          <w:lang w:val="en-US" w:eastAsia="zh-CN"/>
        </w:rPr>
        <w:br/>
        <w:t> </w:t>
      </w:r>
      <w:r>
        <w:rPr>
          <w:rFonts w:ascii="Times New Roman" w:eastAsia="SimSun" w:hAnsi="Times New Roman" w:cs="Times New Roman"/>
          <w:color w:val="000000" w:themeColor="text1"/>
          <w:sz w:val="28"/>
          <w:szCs w:val="28"/>
          <w:shd w:val="clear" w:color="auto" w:fill="F0F0F0"/>
          <w:lang w:val="en-US" w:eastAsia="zh-CN"/>
        </w:rPr>
        <w:br/>
        <w:t> </w:t>
      </w:r>
      <w:r>
        <w:rPr>
          <w:rFonts w:ascii="Times New Roman" w:eastAsia="SimSun" w:hAnsi="Times New Roman" w:cs="Times New Roman"/>
          <w:color w:val="000000" w:themeColor="text1"/>
          <w:sz w:val="28"/>
          <w:szCs w:val="28"/>
          <w:shd w:val="clear" w:color="auto" w:fill="F0F0F0"/>
          <w:lang w:val="en-US" w:eastAsia="zh-CN"/>
        </w:rPr>
        <w:br/>
      </w:r>
      <w:r w:rsidR="007F5C4C">
        <w:rPr>
          <w:rFonts w:ascii="Times New Roman" w:eastAsia="SimSun" w:hAnsi="Times New Roman" w:cs="Times New Roman"/>
          <w:b/>
          <w:color w:val="000000" w:themeColor="text1"/>
          <w:sz w:val="28"/>
          <w:szCs w:val="28"/>
          <w:shd w:val="clear" w:color="auto" w:fill="F0F0F0"/>
        </w:rPr>
        <w:lastRenderedPageBreak/>
        <w:fldChar w:fldCharType="begin"/>
      </w:r>
      <w:r w:rsidRPr="00116FB9">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"http://toptours.info/w/r25/files/shawl2.jpg" \* MERGEFORMATINET </w:instrText>
      </w:r>
      <w:r w:rsidR="007F5C4C">
        <w:rPr>
          <w:rFonts w:ascii="Times New Roman" w:eastAsia="SimSun" w:hAnsi="Times New Roman" w:cs="Times New Roman"/>
          <w:b/>
          <w:color w:val="000000" w:themeColor="text1"/>
          <w:sz w:val="28"/>
          <w:szCs w:val="28"/>
          <w:shd w:val="clear" w:color="auto" w:fill="F0F0F0"/>
        </w:rPr>
        <w:fldChar w:fldCharType="separate"/>
      </w:r>
      <w:r>
        <w:rPr>
          <w:rFonts w:ascii="Times New Roman" w:eastAsia="SimSun" w:hAnsi="Times New Roman" w:cs="Times New Roman"/>
          <w:b/>
          <w:noProof/>
          <w:color w:val="000000" w:themeColor="text1"/>
          <w:sz w:val="28"/>
          <w:szCs w:val="28"/>
          <w:shd w:val="clear" w:color="auto" w:fill="F0F0F0"/>
        </w:rPr>
        <w:drawing>
          <wp:inline distT="0" distB="0" distL="114300" distR="114300">
            <wp:extent cx="2663190" cy="4128770"/>
            <wp:effectExtent l="0" t="0" r="3810" b="5080"/>
            <wp:docPr id="19" name="Изображение 111" descr="IMG_295">
              <a:hlinkClick xmlns:a="http://schemas.openxmlformats.org/drawingml/2006/main" r:id="rId1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зображение 111" descr="IMG_295"/>
                    <pic:cNvPicPr>
                      <a:picLocks noChangeAspect="1"/>
                    </pic:cNvPicPr>
                  </pic:nvPicPr>
                  <pic:blipFill>
                    <a:blip r:embed="rId160"/>
                    <a:stretch>
                      <a:fillRect/>
                    </a:stretch>
                  </pic:blipFill>
                  <pic:spPr>
                    <a:xfrm>
                      <a:off x="0" y="0"/>
                      <a:ext cx="2663190" cy="4128770"/>
                    </a:xfrm>
                    <a:prstGeom prst="rect">
                      <a:avLst/>
                    </a:prstGeom>
                    <a:noFill/>
                    <a:ln w="9525">
                      <a:noFill/>
                    </a:ln>
                  </pic:spPr>
                </pic:pic>
              </a:graphicData>
            </a:graphic>
          </wp:inline>
        </w:drawing>
      </w:r>
      <w:r w:rsidR="007F5C4C">
        <w:rPr>
          <w:rFonts w:ascii="Times New Roman" w:eastAsia="SimSun" w:hAnsi="Times New Roman" w:cs="Times New Roman"/>
          <w:b/>
          <w:color w:val="000000" w:themeColor="text1"/>
          <w:sz w:val="28"/>
          <w:szCs w:val="28"/>
          <w:shd w:val="clear" w:color="auto" w:fill="F0F0F0"/>
        </w:rPr>
        <w:fldChar w:fldCharType="end"/>
      </w:r>
      <w:r>
        <w:rPr>
          <w:rFonts w:ascii="Times New Roman" w:eastAsia="SimSun" w:hAnsi="Times New Roman" w:cs="Times New Roman"/>
          <w:color w:val="000000" w:themeColor="text1"/>
          <w:sz w:val="28"/>
          <w:szCs w:val="28"/>
          <w:shd w:val="clear" w:color="auto" w:fill="F0F0F0"/>
          <w:lang w:val="en-US" w:eastAsia="zh-CN"/>
        </w:rPr>
        <w:t>  </w:t>
      </w:r>
      <w:r w:rsidR="007F5C4C">
        <w:rPr>
          <w:rFonts w:ascii="Times New Roman" w:eastAsia="SimSun" w:hAnsi="Times New Roman" w:cs="Times New Roman"/>
          <w:b/>
          <w:color w:val="000000" w:themeColor="text1"/>
          <w:sz w:val="28"/>
          <w:szCs w:val="28"/>
          <w:shd w:val="clear" w:color="auto" w:fill="F0F0F0"/>
        </w:rPr>
        <w:fldChar w:fldCharType="begin"/>
      </w:r>
      <w:r w:rsidRPr="00116FB9">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"http://toptours.info/w/r25/files/shawl3.jpg" \* MERGEFORMATINET </w:instrText>
      </w:r>
      <w:r w:rsidR="007F5C4C">
        <w:rPr>
          <w:rFonts w:ascii="Times New Roman" w:eastAsia="SimSun" w:hAnsi="Times New Roman" w:cs="Times New Roman"/>
          <w:b/>
          <w:color w:val="000000" w:themeColor="text1"/>
          <w:sz w:val="28"/>
          <w:szCs w:val="28"/>
          <w:shd w:val="clear" w:color="auto" w:fill="F0F0F0"/>
        </w:rPr>
        <w:fldChar w:fldCharType="separate"/>
      </w:r>
      <w:r>
        <w:rPr>
          <w:rFonts w:ascii="Times New Roman" w:eastAsia="SimSun" w:hAnsi="Times New Roman" w:cs="Times New Roman"/>
          <w:b/>
          <w:noProof/>
          <w:color w:val="000000" w:themeColor="text1"/>
          <w:sz w:val="28"/>
          <w:szCs w:val="28"/>
          <w:shd w:val="clear" w:color="auto" w:fill="F0F0F0"/>
        </w:rPr>
        <w:drawing>
          <wp:inline distT="0" distB="0" distL="114300" distR="114300">
            <wp:extent cx="2717800" cy="4184650"/>
            <wp:effectExtent l="0" t="0" r="6350" b="6350"/>
            <wp:docPr id="159" name="Изображение 113" descr="IMG_297">
              <a:hlinkClick xmlns:a="http://schemas.openxmlformats.org/drawingml/2006/main" r:id="rId1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Изображение 113" descr="IMG_297"/>
                    <pic:cNvPicPr>
                      <a:picLocks noChangeAspect="1"/>
                    </pic:cNvPicPr>
                  </pic:nvPicPr>
                  <pic:blipFill>
                    <a:blip r:embed="rId162"/>
                    <a:stretch>
                      <a:fillRect/>
                    </a:stretch>
                  </pic:blipFill>
                  <pic:spPr>
                    <a:xfrm>
                      <a:off x="0" y="0"/>
                      <a:ext cx="2717800" cy="4184650"/>
                    </a:xfrm>
                    <a:prstGeom prst="rect">
                      <a:avLst/>
                    </a:prstGeom>
                    <a:noFill/>
                    <a:ln w="9525">
                      <a:noFill/>
                    </a:ln>
                  </pic:spPr>
                </pic:pic>
              </a:graphicData>
            </a:graphic>
          </wp:inline>
        </w:drawing>
      </w:r>
      <w:r w:rsidR="007F5C4C">
        <w:rPr>
          <w:rFonts w:ascii="Times New Roman" w:eastAsia="SimSun" w:hAnsi="Times New Roman" w:cs="Times New Roman"/>
          <w:b/>
          <w:color w:val="000000" w:themeColor="text1"/>
          <w:sz w:val="28"/>
          <w:szCs w:val="28"/>
          <w:shd w:val="clear" w:color="auto" w:fill="F0F0F0"/>
        </w:rPr>
        <w:fldChar w:fldCharType="end"/>
      </w:r>
      <w:r>
        <w:rPr>
          <w:rFonts w:ascii="Times New Roman" w:eastAsia="SimSun" w:hAnsi="Times New Roman" w:cs="Times New Roman"/>
          <w:color w:val="000000" w:themeColor="text1"/>
          <w:sz w:val="28"/>
          <w:szCs w:val="28"/>
          <w:shd w:val="clear" w:color="auto" w:fill="F0F0F0"/>
          <w:lang w:val="en-US" w:eastAsia="zh-CN"/>
        </w:rPr>
        <w:t> </w:t>
      </w:r>
      <w:r>
        <w:rPr>
          <w:rFonts w:ascii="Times New Roman" w:eastAsia="SimSun" w:hAnsi="Times New Roman" w:cs="Times New Roman"/>
          <w:color w:val="000000" w:themeColor="text1"/>
          <w:sz w:val="28"/>
          <w:szCs w:val="28"/>
          <w:shd w:val="clear" w:color="auto" w:fill="F0F0F0"/>
          <w:lang w:val="en-US" w:eastAsia="zh-CN"/>
        </w:rPr>
        <w:br/>
      </w:r>
      <w:r>
        <w:rPr>
          <w:rFonts w:ascii="Times New Roman" w:eastAsia="SimSun" w:hAnsi="Times New Roman" w:cs="Times New Roman"/>
          <w:iCs/>
          <w:color w:val="000000" w:themeColor="text1"/>
          <w:sz w:val="28"/>
          <w:szCs w:val="28"/>
          <w:shd w:val="clear" w:color="auto" w:fill="F0F0F0"/>
          <w:lang w:val="en-US" w:eastAsia="zh-CN"/>
        </w:rPr>
        <w:t>Russian kerchiefs and shawls </w:t>
      </w:r>
      <w:r>
        <w:rPr>
          <w:rFonts w:ascii="Times New Roman" w:eastAsia="SimSun" w:hAnsi="Times New Roman" w:cs="Times New Roman"/>
          <w:iCs/>
          <w:color w:val="000000" w:themeColor="text1"/>
          <w:sz w:val="28"/>
          <w:szCs w:val="28"/>
          <w:shd w:val="clear" w:color="auto" w:fill="F0F0F0"/>
          <w:lang w:val="en-US" w:eastAsia="zh-CN"/>
        </w:rPr>
        <w:br/>
      </w:r>
      <w:r>
        <w:rPr>
          <w:rFonts w:ascii="Times New Roman" w:eastAsia="SimSun" w:hAnsi="Times New Roman" w:cs="Times New Roman"/>
          <w:color w:val="000000" w:themeColor="text1"/>
          <w:sz w:val="28"/>
          <w:szCs w:val="28"/>
          <w:shd w:val="clear" w:color="auto" w:fill="F0F0F0"/>
          <w:lang w:val="en-US" w:eastAsia="zh-CN"/>
        </w:rPr>
        <w:br/>
      </w: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Task</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1. Brief description of the era, the historical fate of the people, the natural environment, </w:t>
      </w:r>
      <w:proofErr w:type="gramStart"/>
      <w:r>
        <w:rPr>
          <w:rFonts w:ascii="Times New Roman" w:hAnsi="Times New Roman" w:cs="Times New Roman"/>
          <w:color w:val="000000" w:themeColor="text1"/>
          <w:sz w:val="28"/>
          <w:szCs w:val="28"/>
          <w:lang w:val="en-US"/>
        </w:rPr>
        <w:t>the</w:t>
      </w:r>
      <w:proofErr w:type="gramEnd"/>
      <w:r>
        <w:rPr>
          <w:rFonts w:ascii="Times New Roman" w:hAnsi="Times New Roman" w:cs="Times New Roman"/>
          <w:color w:val="000000" w:themeColor="text1"/>
          <w:sz w:val="28"/>
          <w:szCs w:val="28"/>
          <w:lang w:val="en-US"/>
        </w:rPr>
        <w:t xml:space="preserve"> lifestyle of the people.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Describe the brief characteristic of the artistic style of various art forms.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explore and describe the characteristics of materials used in a suit on fibrous composition, structure, texture, ornamental solution, color, method of production.</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To analyze the characteristics of individual parts of suit, the analysis of their shape, design and decorative solutions, its aesthetic values for different age and sex, social and regional groups.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 To make conclusions and proposals on the use of these suits as a creative source.</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Assignment to SIW</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Run copies of the sketch men's or women's suits for any purpose. The sketch can be made in color: the technique of arbitrary.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Sketches are on thick paper A-4 format in black and white or color chart.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Decorative elements of the ornament can be made in color.</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Report on results: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Make a summary.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To sketch copies of the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To answer the questions.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Control questions: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 What are the effects of NTP on the formation of the artistic style of the twentieth century?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 The impact of historical events on the formation of the artistic style of the twentieth century.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 As the style of constructivism influenced the women's 20-ies?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4. What is the suit of the 20s and 30s?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5. How </w:t>
      </w:r>
      <w:proofErr w:type="gramStart"/>
      <w:r>
        <w:rPr>
          <w:rFonts w:ascii="Times New Roman" w:hAnsi="Times New Roman" w:cs="Times New Roman"/>
          <w:color w:val="000000" w:themeColor="text1"/>
          <w:sz w:val="28"/>
          <w:szCs w:val="28"/>
          <w:lang w:val="en-US"/>
        </w:rPr>
        <w:t>world war</w:t>
      </w:r>
      <w:proofErr w:type="gramEnd"/>
      <w:r>
        <w:rPr>
          <w:rFonts w:ascii="Times New Roman" w:hAnsi="Times New Roman" w:cs="Times New Roman"/>
          <w:color w:val="000000" w:themeColor="text1"/>
          <w:sz w:val="28"/>
          <w:szCs w:val="28"/>
          <w:lang w:val="en-US"/>
        </w:rPr>
        <w:t xml:space="preserve"> II influenced the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 What is the commonality and differences of the suits of the 20s and the 60s?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7. As the advent of new materials is reflected in the suit of the 70s?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8. The influence of cosmic themes to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9. As the end of the century and the Millennium was reflected in the suit of the 90s?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10. What is new in the history of suit gave the twentieth century?</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11. Why in the twentieth century trousers established in a woman's wardrobe?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12. Why are the male elements of the suit passed in the female?</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13. What is evident update to the suit?</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14. What was the reason for shortening the length of women's products and the disappearance of artificial formative structures?</w:t>
      </w:r>
    </w:p>
    <w:p w:rsidR="00CC78DC" w:rsidRDefault="00116FB9">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15. What are the trends in the form of a suit of the XXI century?</w:t>
      </w:r>
    </w:p>
    <w:p w:rsidR="00CC78DC" w:rsidRDefault="00CC78DC">
      <w:pPr>
        <w:spacing w:after="0" w:line="240" w:lineRule="auto"/>
        <w:jc w:val="both"/>
        <w:rPr>
          <w:rFonts w:ascii="Times New Roman" w:hAnsi="Times New Roman" w:cs="Times New Roman"/>
          <w:b/>
          <w:color w:val="000000" w:themeColor="text1"/>
          <w:sz w:val="28"/>
          <w:szCs w:val="28"/>
          <w:lang w:val="en-US"/>
        </w:rPr>
      </w:pPr>
    </w:p>
    <w:p w:rsidR="00CC78DC" w:rsidRPr="00116FB9" w:rsidRDefault="00116FB9">
      <w:pPr>
        <w:spacing w:after="0" w:line="240" w:lineRule="auto"/>
        <w:jc w:val="both"/>
        <w:rPr>
          <w:rFonts w:ascii="Times New Roman" w:hAnsi="Times New Roman" w:cs="Times New Roman"/>
          <w:b/>
          <w:color w:val="000000" w:themeColor="text1"/>
          <w:sz w:val="28"/>
          <w:szCs w:val="28"/>
        </w:rPr>
      </w:pPr>
      <w:proofErr w:type="spellStart"/>
      <w:r>
        <w:rPr>
          <w:rFonts w:ascii="Times New Roman" w:hAnsi="Times New Roman" w:cs="Times New Roman"/>
          <w:b/>
          <w:color w:val="000000" w:themeColor="text1"/>
          <w:sz w:val="28"/>
          <w:szCs w:val="28"/>
          <w:lang w:val="en-US"/>
        </w:rPr>
        <w:t>Recommendedreading</w:t>
      </w:r>
      <w:proofErr w:type="spellEnd"/>
      <w:r w:rsidRPr="00116FB9">
        <w:rPr>
          <w:rFonts w:ascii="Times New Roman" w:hAnsi="Times New Roman" w:cs="Times New Roman"/>
          <w:b/>
          <w:color w:val="000000" w:themeColor="text1"/>
          <w:sz w:val="28"/>
          <w:szCs w:val="28"/>
        </w:rPr>
        <w:t>:</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1. </w:t>
      </w:r>
      <w:proofErr w:type="gramStart"/>
      <w:r>
        <w:rPr>
          <w:rFonts w:ascii="Times New Roman" w:hAnsi="Times New Roman" w:cs="Times New Roman"/>
          <w:color w:val="000000" w:themeColor="text1"/>
          <w:sz w:val="28"/>
          <w:szCs w:val="28"/>
        </w:rPr>
        <w:t>Венде</w:t>
      </w:r>
      <w:proofErr w:type="gramEnd"/>
      <w:r>
        <w:rPr>
          <w:rFonts w:ascii="Times New Roman" w:hAnsi="Times New Roman" w:cs="Times New Roman"/>
          <w:color w:val="000000" w:themeColor="text1"/>
          <w:sz w:val="28"/>
          <w:szCs w:val="28"/>
        </w:rPr>
        <w:t xml:space="preserve"> Э. Как распространялась мода. М. Просвещение,1996</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 Каминская Н.М. История костюма. М. Легкая индустрия, 1977</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3. </w:t>
      </w:r>
      <w:proofErr w:type="spellStart"/>
      <w:r>
        <w:rPr>
          <w:rFonts w:ascii="Times New Roman" w:hAnsi="Times New Roman" w:cs="Times New Roman"/>
          <w:color w:val="000000" w:themeColor="text1"/>
          <w:sz w:val="28"/>
          <w:szCs w:val="28"/>
        </w:rPr>
        <w:t>Мерцалова</w:t>
      </w:r>
      <w:proofErr w:type="spellEnd"/>
      <w:r>
        <w:rPr>
          <w:rFonts w:ascii="Times New Roman" w:hAnsi="Times New Roman" w:cs="Times New Roman"/>
          <w:color w:val="000000" w:themeColor="text1"/>
          <w:sz w:val="28"/>
          <w:szCs w:val="28"/>
        </w:rPr>
        <w:t xml:space="preserve"> М.Н. История костюма. М. Просвещения ,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 Соколова Т.М. Орнамент-почерк эпохи. Л. Аврора, 1972</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 Киреева Е.В. История костюма. М. Просвещение 1980</w:t>
      </w:r>
    </w:p>
    <w:p w:rsidR="00CC78DC" w:rsidRDefault="00116FB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6. </w:t>
      </w:r>
      <w:proofErr w:type="spellStart"/>
      <w:r>
        <w:rPr>
          <w:rFonts w:ascii="Times New Roman" w:hAnsi="Times New Roman" w:cs="Times New Roman"/>
          <w:color w:val="000000" w:themeColor="text1"/>
          <w:sz w:val="28"/>
          <w:szCs w:val="28"/>
        </w:rPr>
        <w:t>Пармон</w:t>
      </w:r>
      <w:proofErr w:type="spellEnd"/>
      <w:r>
        <w:rPr>
          <w:rFonts w:ascii="Times New Roman" w:hAnsi="Times New Roman" w:cs="Times New Roman"/>
          <w:color w:val="000000" w:themeColor="text1"/>
          <w:sz w:val="28"/>
          <w:szCs w:val="28"/>
        </w:rPr>
        <w:t xml:space="preserve"> Ф.М. Композиция костюма. М. </w:t>
      </w:r>
      <w:proofErr w:type="spellStart"/>
      <w:r>
        <w:rPr>
          <w:rFonts w:ascii="Times New Roman" w:hAnsi="Times New Roman" w:cs="Times New Roman"/>
          <w:color w:val="000000" w:themeColor="text1"/>
          <w:sz w:val="28"/>
          <w:szCs w:val="28"/>
        </w:rPr>
        <w:t>Легпромбытиздат</w:t>
      </w:r>
      <w:proofErr w:type="spellEnd"/>
      <w:r>
        <w:rPr>
          <w:rFonts w:ascii="Times New Roman" w:hAnsi="Times New Roman" w:cs="Times New Roman"/>
          <w:color w:val="000000" w:themeColor="text1"/>
          <w:sz w:val="28"/>
          <w:szCs w:val="28"/>
        </w:rPr>
        <w:t xml:space="preserve"> 1997</w:t>
      </w:r>
    </w:p>
    <w:p w:rsidR="00CC78DC"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7</w:t>
      </w:r>
      <w:r>
        <w:rPr>
          <w:rFonts w:ascii="Times New Roman" w:hAnsi="Times New Roman" w:cs="Times New Roman"/>
          <w:color w:val="000000" w:themeColor="text1"/>
          <w:sz w:val="28"/>
          <w:szCs w:val="28"/>
          <w:lang w:val="en-US"/>
        </w:rPr>
        <w:t>. The Internet.</w:t>
      </w:r>
    </w:p>
    <w:p w:rsidR="00CC78DC" w:rsidRDefault="00116FB9">
      <w:pPr>
        <w:spacing w:after="0" w:line="240" w:lineRule="auto"/>
        <w:jc w:val="both"/>
        <w:rPr>
          <w:rFonts w:ascii="Times New Roman" w:hAnsi="Times New Roman" w:cs="Times New Roman"/>
          <w:color w:val="000000" w:themeColor="text1"/>
          <w:sz w:val="28"/>
          <w:szCs w:val="28"/>
          <w:lang w:val="en-US"/>
        </w:rPr>
      </w:pPr>
      <w:r w:rsidRPr="00116FB9">
        <w:rPr>
          <w:rFonts w:ascii="Times New Roman" w:hAnsi="Times New Roman" w:cs="Times New Roman"/>
          <w:color w:val="000000" w:themeColor="text1"/>
          <w:sz w:val="28"/>
          <w:szCs w:val="28"/>
          <w:lang w:val="en-US"/>
        </w:rPr>
        <w:t>8</w:t>
      </w:r>
      <w:r>
        <w:rPr>
          <w:rFonts w:ascii="Times New Roman" w:hAnsi="Times New Roman" w:cs="Times New Roman"/>
          <w:color w:val="000000" w:themeColor="text1"/>
          <w:sz w:val="28"/>
          <w:szCs w:val="28"/>
          <w:lang w:val="en-US"/>
        </w:rPr>
        <w:t xml:space="preserve">. </w:t>
      </w:r>
      <w:proofErr w:type="spellStart"/>
      <w:r>
        <w:rPr>
          <w:rFonts w:ascii="Times New Roman" w:hAnsi="Times New Roman" w:cs="Times New Roman"/>
          <w:color w:val="000000" w:themeColor="text1"/>
          <w:sz w:val="28"/>
          <w:szCs w:val="28"/>
          <w:lang w:val="en-US"/>
        </w:rPr>
        <w:t>Parmon</w:t>
      </w:r>
      <w:proofErr w:type="spellEnd"/>
      <w:r>
        <w:rPr>
          <w:rFonts w:ascii="Times New Roman" w:hAnsi="Times New Roman" w:cs="Times New Roman"/>
          <w:color w:val="000000" w:themeColor="text1"/>
          <w:sz w:val="28"/>
          <w:szCs w:val="28"/>
          <w:lang w:val="en-US"/>
        </w:rPr>
        <w:t xml:space="preserve"> F. M. Composition of suit. M. </w:t>
      </w:r>
      <w:proofErr w:type="spellStart"/>
      <w:r>
        <w:rPr>
          <w:rFonts w:ascii="Times New Roman" w:hAnsi="Times New Roman" w:cs="Times New Roman"/>
          <w:color w:val="000000" w:themeColor="text1"/>
          <w:sz w:val="28"/>
          <w:szCs w:val="28"/>
          <w:lang w:val="en-US"/>
        </w:rPr>
        <w:t>Legprombytizdat</w:t>
      </w:r>
      <w:proofErr w:type="spellEnd"/>
      <w:r>
        <w:rPr>
          <w:rFonts w:ascii="Times New Roman" w:hAnsi="Times New Roman" w:cs="Times New Roman"/>
          <w:color w:val="000000" w:themeColor="text1"/>
          <w:sz w:val="28"/>
          <w:szCs w:val="28"/>
          <w:lang w:val="en-US"/>
        </w:rPr>
        <w:t xml:space="preserve"> 1997</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CC78DC" w:rsidRDefault="00116FB9">
      <w:pPr>
        <w:spacing w:after="0" w:line="240" w:lineRule="auto"/>
        <w:jc w:val="both"/>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 xml:space="preserve">Visual AIDS and handouts: </w:t>
      </w:r>
      <w:proofErr w:type="gramStart"/>
      <w:r>
        <w:rPr>
          <w:rFonts w:ascii="Times New Roman" w:hAnsi="Times New Roman" w:cs="Times New Roman"/>
          <w:b/>
          <w:bCs/>
          <w:color w:val="000000" w:themeColor="text1"/>
          <w:sz w:val="28"/>
          <w:szCs w:val="28"/>
          <w:lang w:val="en-US"/>
        </w:rPr>
        <w:t>posters on the subject, art books, magazines, copies of suits, accessories, sketches</w:t>
      </w:r>
      <w:proofErr w:type="gramEnd"/>
      <w:r>
        <w:rPr>
          <w:rFonts w:ascii="Times New Roman" w:hAnsi="Times New Roman" w:cs="Times New Roman"/>
          <w:b/>
          <w:bCs/>
          <w:color w:val="000000" w:themeColor="text1"/>
          <w:sz w:val="28"/>
          <w:szCs w:val="28"/>
          <w:lang w:val="en-US"/>
        </w:rPr>
        <w:t xml:space="preserve"> copies.</w:t>
      </w:r>
    </w:p>
    <w:p w:rsidR="00CC78DC" w:rsidRDefault="00CC78DC">
      <w:pPr>
        <w:spacing w:after="0" w:line="240" w:lineRule="auto"/>
        <w:jc w:val="both"/>
        <w:rPr>
          <w:rFonts w:ascii="Times New Roman" w:hAnsi="Times New Roman" w:cs="Times New Roman"/>
          <w:color w:val="000000" w:themeColor="text1"/>
          <w:sz w:val="28"/>
          <w:szCs w:val="28"/>
          <w:lang w:val="en-US"/>
        </w:rPr>
      </w:pPr>
    </w:p>
    <w:p w:rsidR="00D0098C" w:rsidRPr="000768E1" w:rsidRDefault="00D0098C" w:rsidP="00D0098C">
      <w:pPr>
        <w:spacing w:after="0" w:line="240" w:lineRule="auto"/>
        <w:jc w:val="both"/>
        <w:rPr>
          <w:rFonts w:ascii="Times New Roman" w:hAnsi="Times New Roman" w:cs="Times New Roman"/>
          <w:b/>
          <w:color w:val="000000" w:themeColor="text1"/>
          <w:sz w:val="28"/>
          <w:szCs w:val="28"/>
          <w:lang w:val="en-US"/>
        </w:rPr>
      </w:pPr>
    </w:p>
    <w:p w:rsidR="00D0098C" w:rsidRDefault="00D0098C" w:rsidP="00D0098C">
      <w:pPr>
        <w:spacing w:after="0" w:line="240" w:lineRule="auto"/>
        <w:jc w:val="both"/>
        <w:rPr>
          <w:rFonts w:ascii="Times New Roman" w:hAnsi="Times New Roman" w:cs="Times New Roman"/>
          <w:b/>
          <w:color w:val="000000" w:themeColor="text1"/>
          <w:sz w:val="26"/>
          <w:szCs w:val="26"/>
          <w:lang w:val="en-US"/>
        </w:rPr>
      </w:pPr>
    </w:p>
    <w:p w:rsidR="004D3C31" w:rsidRDefault="004D3C31" w:rsidP="00D0098C">
      <w:pPr>
        <w:spacing w:after="0" w:line="240" w:lineRule="auto"/>
        <w:jc w:val="both"/>
        <w:rPr>
          <w:rFonts w:ascii="Times New Roman" w:hAnsi="Times New Roman" w:cs="Times New Roman"/>
          <w:b/>
          <w:color w:val="000000" w:themeColor="text1"/>
          <w:sz w:val="26"/>
          <w:szCs w:val="26"/>
          <w:lang w:val="en-US"/>
        </w:rPr>
      </w:pPr>
    </w:p>
    <w:p w:rsidR="004D3C31" w:rsidRDefault="004D3C31" w:rsidP="00D0098C">
      <w:pPr>
        <w:spacing w:after="0" w:line="240" w:lineRule="auto"/>
        <w:jc w:val="both"/>
        <w:rPr>
          <w:rFonts w:ascii="Times New Roman" w:hAnsi="Times New Roman" w:cs="Times New Roman"/>
          <w:b/>
          <w:color w:val="000000" w:themeColor="text1"/>
          <w:sz w:val="26"/>
          <w:szCs w:val="26"/>
          <w:lang w:val="en-US"/>
        </w:rPr>
      </w:pPr>
    </w:p>
    <w:p w:rsidR="004D3C31" w:rsidRDefault="004D3C31" w:rsidP="00D0098C">
      <w:pPr>
        <w:spacing w:after="0" w:line="240" w:lineRule="auto"/>
        <w:jc w:val="both"/>
        <w:rPr>
          <w:rFonts w:ascii="Times New Roman" w:hAnsi="Times New Roman" w:cs="Times New Roman"/>
          <w:b/>
          <w:color w:val="000000" w:themeColor="text1"/>
          <w:sz w:val="26"/>
          <w:szCs w:val="26"/>
          <w:lang w:val="en-US"/>
        </w:rPr>
      </w:pPr>
    </w:p>
    <w:p w:rsidR="004D3C31" w:rsidRDefault="004D3C31" w:rsidP="00D0098C">
      <w:pPr>
        <w:spacing w:after="0" w:line="240" w:lineRule="auto"/>
        <w:jc w:val="both"/>
        <w:rPr>
          <w:rFonts w:ascii="Times New Roman" w:hAnsi="Times New Roman" w:cs="Times New Roman"/>
          <w:b/>
          <w:color w:val="000000" w:themeColor="text1"/>
          <w:sz w:val="26"/>
          <w:szCs w:val="26"/>
          <w:lang w:val="en-US"/>
        </w:rPr>
      </w:pPr>
    </w:p>
    <w:p w:rsidR="004D3C31" w:rsidRDefault="004D3C31" w:rsidP="00D0098C">
      <w:pPr>
        <w:spacing w:after="0" w:line="240" w:lineRule="auto"/>
        <w:jc w:val="both"/>
        <w:rPr>
          <w:rFonts w:ascii="Times New Roman" w:hAnsi="Times New Roman" w:cs="Times New Roman"/>
          <w:b/>
          <w:color w:val="000000" w:themeColor="text1"/>
          <w:sz w:val="26"/>
          <w:szCs w:val="26"/>
          <w:lang w:val="en-US"/>
        </w:rPr>
      </w:pPr>
    </w:p>
    <w:p w:rsidR="004D3C31" w:rsidRDefault="004D3C31" w:rsidP="00D0098C">
      <w:pPr>
        <w:spacing w:after="0" w:line="240" w:lineRule="auto"/>
        <w:jc w:val="both"/>
        <w:rPr>
          <w:rFonts w:ascii="Times New Roman" w:hAnsi="Times New Roman" w:cs="Times New Roman"/>
          <w:b/>
          <w:color w:val="000000" w:themeColor="text1"/>
          <w:sz w:val="26"/>
          <w:szCs w:val="26"/>
          <w:lang w:val="en-US"/>
        </w:rPr>
      </w:pPr>
    </w:p>
    <w:p w:rsidR="004D3C31" w:rsidRDefault="004D3C31" w:rsidP="00D0098C">
      <w:pPr>
        <w:spacing w:after="0" w:line="240" w:lineRule="auto"/>
        <w:jc w:val="both"/>
        <w:rPr>
          <w:rFonts w:ascii="Times New Roman" w:hAnsi="Times New Roman" w:cs="Times New Roman"/>
          <w:b/>
          <w:color w:val="000000" w:themeColor="text1"/>
          <w:sz w:val="26"/>
          <w:szCs w:val="26"/>
          <w:lang w:val="en-US"/>
        </w:rPr>
      </w:pPr>
    </w:p>
    <w:p w:rsidR="004D3C31" w:rsidRDefault="004D3C31" w:rsidP="00D0098C">
      <w:pPr>
        <w:spacing w:after="0" w:line="240" w:lineRule="auto"/>
        <w:jc w:val="both"/>
        <w:rPr>
          <w:rFonts w:ascii="Times New Roman" w:hAnsi="Times New Roman" w:cs="Times New Roman"/>
          <w:b/>
          <w:color w:val="000000" w:themeColor="text1"/>
          <w:sz w:val="26"/>
          <w:szCs w:val="26"/>
          <w:lang w:val="en-US"/>
        </w:rPr>
      </w:pPr>
    </w:p>
    <w:p w:rsidR="00D0098C" w:rsidRPr="001B339C" w:rsidRDefault="00D0098C" w:rsidP="00D0098C">
      <w:pPr>
        <w:spacing w:after="0" w:line="240" w:lineRule="auto"/>
        <w:jc w:val="both"/>
        <w:rPr>
          <w:rFonts w:ascii="Times New Roman" w:hAnsi="Times New Roman" w:cs="Times New Roman"/>
          <w:b/>
          <w:color w:val="000000" w:themeColor="text1"/>
          <w:sz w:val="26"/>
          <w:szCs w:val="26"/>
        </w:rPr>
      </w:pPr>
      <w:r w:rsidRPr="007D2E04">
        <w:rPr>
          <w:rFonts w:ascii="Times New Roman" w:hAnsi="Times New Roman" w:cs="Times New Roman"/>
          <w:b/>
          <w:color w:val="000000" w:themeColor="text1"/>
          <w:sz w:val="26"/>
          <w:szCs w:val="26"/>
          <w:lang w:val="en-US"/>
        </w:rPr>
        <w:lastRenderedPageBreak/>
        <w:t>Literature</w:t>
      </w:r>
    </w:p>
    <w:p w:rsidR="00D0098C" w:rsidRPr="002B6799" w:rsidRDefault="00D0098C" w:rsidP="00D0098C">
      <w:pPr>
        <w:tabs>
          <w:tab w:val="left" w:pos="9900"/>
        </w:tabs>
        <w:spacing w:after="0" w:line="240" w:lineRule="auto"/>
        <w:jc w:val="both"/>
        <w:rPr>
          <w:rFonts w:ascii="Times New Roman" w:hAnsi="Times New Roman" w:cs="Times New Roman"/>
          <w:sz w:val="26"/>
          <w:szCs w:val="26"/>
        </w:rPr>
      </w:pPr>
      <w:r w:rsidRPr="002B6799">
        <w:rPr>
          <w:rFonts w:ascii="Times New Roman" w:hAnsi="Times New Roman"/>
          <w:sz w:val="26"/>
          <w:szCs w:val="26"/>
        </w:rPr>
        <w:t>1.</w:t>
      </w:r>
      <w:r w:rsidRPr="007D2E04">
        <w:rPr>
          <w:rFonts w:ascii="Times New Roman" w:hAnsi="Times New Roman"/>
          <w:sz w:val="26"/>
          <w:szCs w:val="26"/>
        </w:rPr>
        <w:t>КаминскаяН</w:t>
      </w:r>
      <w:r w:rsidRPr="002B6799">
        <w:rPr>
          <w:rFonts w:ascii="Times New Roman" w:hAnsi="Times New Roman"/>
          <w:sz w:val="26"/>
          <w:szCs w:val="26"/>
        </w:rPr>
        <w:t>.</w:t>
      </w:r>
      <w:r w:rsidRPr="007D2E04">
        <w:rPr>
          <w:rFonts w:ascii="Times New Roman" w:hAnsi="Times New Roman"/>
          <w:sz w:val="26"/>
          <w:szCs w:val="26"/>
        </w:rPr>
        <w:t>М</w:t>
      </w:r>
      <w:r w:rsidRPr="002B6799">
        <w:rPr>
          <w:rFonts w:ascii="Times New Roman" w:hAnsi="Times New Roman"/>
          <w:sz w:val="26"/>
          <w:szCs w:val="26"/>
        </w:rPr>
        <w:t xml:space="preserve">. </w:t>
      </w:r>
      <w:proofErr w:type="spellStart"/>
      <w:r w:rsidRPr="007D2E04">
        <w:rPr>
          <w:rFonts w:ascii="Times New Roman" w:hAnsi="Times New Roman"/>
          <w:sz w:val="26"/>
          <w:szCs w:val="26"/>
        </w:rPr>
        <w:t>Историякостюма</w:t>
      </w:r>
      <w:r w:rsidRPr="002B6799">
        <w:rPr>
          <w:rFonts w:ascii="Times New Roman" w:hAnsi="Times New Roman"/>
          <w:sz w:val="26"/>
          <w:szCs w:val="26"/>
        </w:rPr>
        <w:t>-</w:t>
      </w:r>
      <w:r w:rsidRPr="007D2E04">
        <w:rPr>
          <w:rFonts w:ascii="Times New Roman" w:hAnsi="Times New Roman"/>
          <w:sz w:val="26"/>
          <w:szCs w:val="26"/>
        </w:rPr>
        <w:t>М</w:t>
      </w:r>
      <w:proofErr w:type="spellEnd"/>
      <w:r w:rsidRPr="002B6799">
        <w:rPr>
          <w:rFonts w:ascii="Times New Roman" w:hAnsi="Times New Roman"/>
          <w:sz w:val="26"/>
          <w:szCs w:val="26"/>
        </w:rPr>
        <w:t xml:space="preserve">.: </w:t>
      </w:r>
      <w:proofErr w:type="spellStart"/>
      <w:r w:rsidRPr="007D2E04">
        <w:rPr>
          <w:rFonts w:ascii="Times New Roman" w:hAnsi="Times New Roman"/>
          <w:sz w:val="26"/>
          <w:szCs w:val="26"/>
        </w:rPr>
        <w:t>Легпромбытиздат</w:t>
      </w:r>
      <w:proofErr w:type="spellEnd"/>
      <w:r w:rsidRPr="002B6799">
        <w:rPr>
          <w:rFonts w:ascii="Times New Roman" w:hAnsi="Times New Roman"/>
          <w:sz w:val="26"/>
          <w:szCs w:val="26"/>
        </w:rPr>
        <w:t>, 1986.</w:t>
      </w:r>
    </w:p>
    <w:p w:rsidR="00D0098C" w:rsidRPr="007D2E04" w:rsidRDefault="00D0098C" w:rsidP="00D0098C">
      <w:pPr>
        <w:tabs>
          <w:tab w:val="left" w:pos="9900"/>
        </w:tabs>
        <w:spacing w:after="0" w:line="240" w:lineRule="auto"/>
        <w:jc w:val="both"/>
        <w:rPr>
          <w:rFonts w:ascii="Times New Roman" w:hAnsi="Times New Roman" w:cs="Times New Roman"/>
          <w:sz w:val="26"/>
          <w:szCs w:val="26"/>
        </w:rPr>
      </w:pPr>
      <w:r w:rsidRPr="007D2E04">
        <w:rPr>
          <w:rFonts w:ascii="Times New Roman" w:hAnsi="Times New Roman" w:cs="Times New Roman"/>
          <w:sz w:val="26"/>
          <w:szCs w:val="26"/>
        </w:rPr>
        <w:t xml:space="preserve">2. </w:t>
      </w:r>
      <w:proofErr w:type="spellStart"/>
      <w:r w:rsidRPr="007D2E04">
        <w:rPr>
          <w:rFonts w:ascii="Times New Roman" w:hAnsi="Times New Roman" w:cs="Times New Roman"/>
          <w:sz w:val="26"/>
          <w:szCs w:val="26"/>
        </w:rPr>
        <w:t>Пармон</w:t>
      </w:r>
      <w:proofErr w:type="spellEnd"/>
      <w:r w:rsidRPr="007D2E04">
        <w:rPr>
          <w:rFonts w:ascii="Times New Roman" w:hAnsi="Times New Roman" w:cs="Times New Roman"/>
          <w:sz w:val="26"/>
          <w:szCs w:val="26"/>
        </w:rPr>
        <w:t xml:space="preserve"> Ф.М. Композиция костюма - М: </w:t>
      </w:r>
      <w:proofErr w:type="spellStart"/>
      <w:r w:rsidRPr="007D2E04">
        <w:rPr>
          <w:rFonts w:ascii="Times New Roman" w:hAnsi="Times New Roman" w:cs="Times New Roman"/>
          <w:sz w:val="26"/>
          <w:szCs w:val="26"/>
        </w:rPr>
        <w:t>Легпромбытиздат</w:t>
      </w:r>
      <w:proofErr w:type="spellEnd"/>
      <w:r w:rsidRPr="007D2E04">
        <w:rPr>
          <w:rFonts w:ascii="Times New Roman" w:hAnsi="Times New Roman" w:cs="Times New Roman"/>
          <w:sz w:val="26"/>
          <w:szCs w:val="26"/>
        </w:rPr>
        <w:t>, 1985.</w:t>
      </w:r>
    </w:p>
    <w:p w:rsidR="00D0098C" w:rsidRPr="007D2E04" w:rsidRDefault="00D0098C" w:rsidP="00D0098C">
      <w:pPr>
        <w:widowControl w:val="0"/>
        <w:shd w:val="clear" w:color="auto" w:fill="FFFFFF"/>
        <w:tabs>
          <w:tab w:val="left" w:pos="245"/>
        </w:tabs>
        <w:autoSpaceDE w:val="0"/>
        <w:autoSpaceDN w:val="0"/>
        <w:adjustRightInd w:val="0"/>
        <w:spacing w:after="0" w:line="240" w:lineRule="auto"/>
        <w:jc w:val="both"/>
        <w:rPr>
          <w:rFonts w:ascii="Times New Roman" w:hAnsi="Times New Roman" w:cs="Times New Roman"/>
          <w:spacing w:val="-11"/>
          <w:sz w:val="26"/>
          <w:szCs w:val="26"/>
        </w:rPr>
      </w:pPr>
      <w:r w:rsidRPr="007D2E04">
        <w:rPr>
          <w:rFonts w:ascii="Times New Roman" w:hAnsi="Times New Roman" w:cs="Times New Roman"/>
          <w:b/>
          <w:bCs/>
          <w:sz w:val="26"/>
          <w:szCs w:val="26"/>
        </w:rPr>
        <w:t>3. Асанова Б.</w:t>
      </w:r>
      <w:r w:rsidR="002B6799">
        <w:rPr>
          <w:rFonts w:ascii="Times New Roman" w:hAnsi="Times New Roman" w:cs="Times New Roman"/>
          <w:sz w:val="26"/>
          <w:szCs w:val="26"/>
          <w:lang w:val="kk-KZ"/>
        </w:rPr>
        <w:t xml:space="preserve">Қазақ ұлттық </w:t>
      </w:r>
      <w:r w:rsidRPr="007D2E04">
        <w:rPr>
          <w:rFonts w:ascii="Times New Roman" w:hAnsi="Times New Roman" w:cs="Times New Roman"/>
          <w:sz w:val="26"/>
          <w:szCs w:val="26"/>
        </w:rPr>
        <w:t>о</w:t>
      </w:r>
      <w:proofErr w:type="gramStart"/>
      <w:r w:rsidRPr="007D2E04">
        <w:rPr>
          <w:rFonts w:ascii="Times New Roman" w:hAnsi="Times New Roman" w:cs="Times New Roman"/>
          <w:sz w:val="26"/>
          <w:szCs w:val="26"/>
        </w:rPr>
        <w:t>ю-</w:t>
      </w:r>
      <w:proofErr w:type="gramEnd"/>
      <w:r w:rsidRPr="007D2E04">
        <w:rPr>
          <w:rFonts w:ascii="Times New Roman" w:hAnsi="Times New Roman" w:cs="Times New Roman"/>
          <w:sz w:val="26"/>
          <w:szCs w:val="26"/>
        </w:rPr>
        <w:t xml:space="preserve">өрнектерініңтарихыжәнетеориясы : </w:t>
      </w:r>
      <w:proofErr w:type="spellStart"/>
      <w:r w:rsidRPr="007D2E04">
        <w:rPr>
          <w:rFonts w:ascii="Times New Roman" w:hAnsi="Times New Roman" w:cs="Times New Roman"/>
          <w:sz w:val="26"/>
          <w:szCs w:val="26"/>
        </w:rPr>
        <w:t>ЌРБілім</w:t>
      </w:r>
      <w:proofErr w:type="spellEnd"/>
      <w:r w:rsidR="002B6799">
        <w:rPr>
          <w:rFonts w:ascii="Times New Roman" w:hAnsi="Times New Roman" w:cs="Times New Roman"/>
          <w:sz w:val="26"/>
          <w:szCs w:val="26"/>
          <w:lang w:val="kk-KZ"/>
        </w:rPr>
        <w:t>жәнеғ</w:t>
      </w:r>
      <w:proofErr w:type="spellStart"/>
      <w:r w:rsidRPr="007D2E04">
        <w:rPr>
          <w:rFonts w:ascii="Times New Roman" w:hAnsi="Times New Roman" w:cs="Times New Roman"/>
          <w:sz w:val="26"/>
          <w:szCs w:val="26"/>
        </w:rPr>
        <w:t>ылым</w:t>
      </w:r>
      <w:proofErr w:type="spellEnd"/>
      <w:r w:rsidRPr="007D2E04">
        <w:rPr>
          <w:rFonts w:ascii="Times New Roman" w:hAnsi="Times New Roman" w:cs="Times New Roman"/>
          <w:sz w:val="26"/>
          <w:szCs w:val="26"/>
        </w:rPr>
        <w:t xml:space="preserve"> м</w:t>
      </w:r>
      <w:r w:rsidR="002B6799">
        <w:rPr>
          <w:rFonts w:ascii="Times New Roman" w:hAnsi="Times New Roman" w:cs="Times New Roman"/>
          <w:sz w:val="26"/>
          <w:szCs w:val="26"/>
          <w:lang w:val="kk-KZ"/>
        </w:rPr>
        <w:t>е</w:t>
      </w:r>
      <w:r w:rsidRPr="007D2E04">
        <w:rPr>
          <w:rFonts w:ascii="Times New Roman" w:hAnsi="Times New Roman" w:cs="Times New Roman"/>
          <w:sz w:val="26"/>
          <w:szCs w:val="26"/>
        </w:rPr>
        <w:t>н. к</w:t>
      </w:r>
      <w:r w:rsidR="002B6799">
        <w:rPr>
          <w:rFonts w:ascii="Times New Roman" w:hAnsi="Times New Roman" w:cs="Times New Roman"/>
          <w:sz w:val="26"/>
          <w:szCs w:val="26"/>
          <w:lang w:val="kk-KZ"/>
        </w:rPr>
        <w:t>әсі</w:t>
      </w:r>
      <w:proofErr w:type="gramStart"/>
      <w:r w:rsidR="002B6799">
        <w:rPr>
          <w:rFonts w:ascii="Times New Roman" w:hAnsi="Times New Roman" w:cs="Times New Roman"/>
          <w:sz w:val="26"/>
          <w:szCs w:val="26"/>
          <w:lang w:val="kk-KZ"/>
        </w:rPr>
        <w:t>п</w:t>
      </w:r>
      <w:proofErr w:type="spellStart"/>
      <w:r w:rsidRPr="007D2E04">
        <w:rPr>
          <w:rFonts w:ascii="Times New Roman" w:hAnsi="Times New Roman" w:cs="Times New Roman"/>
          <w:sz w:val="26"/>
          <w:szCs w:val="26"/>
        </w:rPr>
        <w:t>т</w:t>
      </w:r>
      <w:proofErr w:type="gramEnd"/>
      <w:r w:rsidRPr="007D2E04">
        <w:rPr>
          <w:rFonts w:ascii="Times New Roman" w:hAnsi="Times New Roman" w:cs="Times New Roman"/>
          <w:sz w:val="26"/>
          <w:szCs w:val="26"/>
        </w:rPr>
        <w:t>ікбастауыш</w:t>
      </w:r>
      <w:proofErr w:type="spellEnd"/>
      <w:r w:rsidRPr="007D2E04">
        <w:rPr>
          <w:rFonts w:ascii="Times New Roman" w:hAnsi="Times New Roman" w:cs="Times New Roman"/>
          <w:sz w:val="26"/>
          <w:szCs w:val="26"/>
        </w:rPr>
        <w:t xml:space="preserve"> ж</w:t>
      </w:r>
      <w:r w:rsidR="002B6799">
        <w:rPr>
          <w:rFonts w:ascii="Times New Roman" w:hAnsi="Times New Roman" w:cs="Times New Roman"/>
          <w:sz w:val="26"/>
          <w:szCs w:val="26"/>
          <w:lang w:val="kk-KZ"/>
        </w:rPr>
        <w:t>ә</w:t>
      </w:r>
      <w:r w:rsidRPr="007D2E04">
        <w:rPr>
          <w:rFonts w:ascii="Times New Roman" w:hAnsi="Times New Roman" w:cs="Times New Roman"/>
          <w:sz w:val="26"/>
          <w:szCs w:val="26"/>
        </w:rPr>
        <w:t xml:space="preserve">не орта </w:t>
      </w:r>
      <w:proofErr w:type="spellStart"/>
      <w:r w:rsidRPr="007D2E04">
        <w:rPr>
          <w:rFonts w:ascii="Times New Roman" w:hAnsi="Times New Roman" w:cs="Times New Roman"/>
          <w:sz w:val="26"/>
          <w:szCs w:val="26"/>
        </w:rPr>
        <w:t>білім</w:t>
      </w:r>
      <w:proofErr w:type="spellEnd"/>
      <w:r w:rsidRPr="007D2E04">
        <w:rPr>
          <w:rFonts w:ascii="Times New Roman" w:hAnsi="Times New Roman" w:cs="Times New Roman"/>
          <w:sz w:val="26"/>
          <w:szCs w:val="26"/>
        </w:rPr>
        <w:t xml:space="preserve"> беру </w:t>
      </w:r>
      <w:r w:rsidR="002B6799">
        <w:rPr>
          <w:rFonts w:ascii="Times New Roman" w:hAnsi="Times New Roman" w:cs="Times New Roman"/>
          <w:sz w:val="26"/>
          <w:szCs w:val="26"/>
          <w:lang w:val="kk-KZ"/>
        </w:rPr>
        <w:t>ұ</w:t>
      </w:r>
      <w:proofErr w:type="spellStart"/>
      <w:r w:rsidRPr="007D2E04">
        <w:rPr>
          <w:rFonts w:ascii="Times New Roman" w:hAnsi="Times New Roman" w:cs="Times New Roman"/>
          <w:sz w:val="26"/>
          <w:szCs w:val="26"/>
        </w:rPr>
        <w:t>йымдарына</w:t>
      </w:r>
      <w:proofErr w:type="spellEnd"/>
      <w:r w:rsidR="002B6799">
        <w:rPr>
          <w:rFonts w:ascii="Times New Roman" w:hAnsi="Times New Roman" w:cs="Times New Roman"/>
          <w:sz w:val="26"/>
          <w:szCs w:val="26"/>
          <w:lang w:val="kk-KZ"/>
        </w:rPr>
        <w:t>ұ</w:t>
      </w:r>
      <w:proofErr w:type="spellStart"/>
      <w:r w:rsidRPr="007D2E04">
        <w:rPr>
          <w:rFonts w:ascii="Times New Roman" w:hAnsi="Times New Roman" w:cs="Times New Roman"/>
          <w:sz w:val="26"/>
          <w:szCs w:val="26"/>
        </w:rPr>
        <w:t>сыныл</w:t>
      </w:r>
      <w:proofErr w:type="spellEnd"/>
      <w:r w:rsidR="002B6799">
        <w:rPr>
          <w:rFonts w:ascii="Times New Roman" w:hAnsi="Times New Roman" w:cs="Times New Roman"/>
          <w:sz w:val="26"/>
          <w:szCs w:val="26"/>
          <w:lang w:val="kk-KZ"/>
        </w:rPr>
        <w:t>ғ</w:t>
      </w:r>
      <w:r w:rsidRPr="007D2E04">
        <w:rPr>
          <w:rFonts w:ascii="Times New Roman" w:hAnsi="Times New Roman" w:cs="Times New Roman"/>
          <w:sz w:val="26"/>
          <w:szCs w:val="26"/>
        </w:rPr>
        <w:t xml:space="preserve">ан </w:t>
      </w:r>
      <w:proofErr w:type="spellStart"/>
      <w:r w:rsidRPr="007D2E04">
        <w:rPr>
          <w:rFonts w:ascii="Times New Roman" w:hAnsi="Times New Roman" w:cs="Times New Roman"/>
          <w:sz w:val="26"/>
          <w:szCs w:val="26"/>
        </w:rPr>
        <w:t>оќулыќ</w:t>
      </w:r>
      <w:proofErr w:type="spellEnd"/>
      <w:r w:rsidRPr="007D2E04">
        <w:rPr>
          <w:rFonts w:ascii="Times New Roman" w:hAnsi="Times New Roman" w:cs="Times New Roman"/>
          <w:sz w:val="26"/>
          <w:szCs w:val="26"/>
        </w:rPr>
        <w:t xml:space="preserve"> / Б. Асанова, А. </w:t>
      </w:r>
      <w:proofErr w:type="spellStart"/>
      <w:r w:rsidRPr="007D2E04">
        <w:rPr>
          <w:rFonts w:ascii="Times New Roman" w:hAnsi="Times New Roman" w:cs="Times New Roman"/>
          <w:sz w:val="26"/>
          <w:szCs w:val="26"/>
        </w:rPr>
        <w:t>Птицина</w:t>
      </w:r>
      <w:proofErr w:type="spellEnd"/>
      <w:r w:rsidRPr="007D2E04">
        <w:rPr>
          <w:rFonts w:ascii="Times New Roman" w:hAnsi="Times New Roman" w:cs="Times New Roman"/>
          <w:sz w:val="26"/>
          <w:szCs w:val="26"/>
        </w:rPr>
        <w:t xml:space="preserve">, Ў. </w:t>
      </w:r>
      <w:proofErr w:type="spellStart"/>
      <w:r w:rsidRPr="007D2E04">
        <w:rPr>
          <w:rFonts w:ascii="Times New Roman" w:hAnsi="Times New Roman" w:cs="Times New Roman"/>
          <w:sz w:val="26"/>
          <w:szCs w:val="26"/>
        </w:rPr>
        <w:t>Јбдієапбарова</w:t>
      </w:r>
      <w:proofErr w:type="spellEnd"/>
      <w:r w:rsidRPr="007D2E04">
        <w:rPr>
          <w:rFonts w:ascii="Times New Roman" w:hAnsi="Times New Roman" w:cs="Times New Roman"/>
          <w:sz w:val="26"/>
          <w:szCs w:val="26"/>
        </w:rPr>
        <w:t>. - Астана</w:t>
      </w:r>
      <w:proofErr w:type="gramStart"/>
      <w:r w:rsidRPr="007D2E04">
        <w:rPr>
          <w:rFonts w:ascii="Times New Roman" w:hAnsi="Times New Roman" w:cs="Times New Roman"/>
          <w:sz w:val="26"/>
          <w:szCs w:val="26"/>
        </w:rPr>
        <w:t xml:space="preserve"> :</w:t>
      </w:r>
      <w:proofErr w:type="gramEnd"/>
      <w:r w:rsidRPr="007D2E04">
        <w:rPr>
          <w:rFonts w:ascii="Times New Roman" w:hAnsi="Times New Roman" w:cs="Times New Roman"/>
          <w:sz w:val="26"/>
          <w:szCs w:val="26"/>
        </w:rPr>
        <w:t xml:space="preserve"> Фолиант </w:t>
      </w:r>
      <w:proofErr w:type="spellStart"/>
      <w:r w:rsidRPr="007D2E04">
        <w:rPr>
          <w:rFonts w:ascii="Times New Roman" w:hAnsi="Times New Roman" w:cs="Times New Roman"/>
          <w:sz w:val="26"/>
          <w:szCs w:val="26"/>
        </w:rPr>
        <w:t>баспасы</w:t>
      </w:r>
      <w:proofErr w:type="spellEnd"/>
      <w:r w:rsidRPr="007D2E04">
        <w:rPr>
          <w:rFonts w:ascii="Times New Roman" w:hAnsi="Times New Roman" w:cs="Times New Roman"/>
          <w:sz w:val="26"/>
          <w:szCs w:val="26"/>
        </w:rPr>
        <w:t>, 2008. - 208 с. - (</w:t>
      </w:r>
      <w:proofErr w:type="spellStart"/>
      <w:r w:rsidRPr="007D2E04">
        <w:rPr>
          <w:rFonts w:ascii="Times New Roman" w:hAnsi="Times New Roman" w:cs="Times New Roman"/>
          <w:sz w:val="26"/>
          <w:szCs w:val="26"/>
        </w:rPr>
        <w:t>Кјсі</w:t>
      </w:r>
      <w:proofErr w:type="gramStart"/>
      <w:r w:rsidRPr="007D2E04">
        <w:rPr>
          <w:rFonts w:ascii="Times New Roman" w:hAnsi="Times New Roman" w:cs="Times New Roman"/>
          <w:sz w:val="26"/>
          <w:szCs w:val="26"/>
        </w:rPr>
        <w:t>пт</w:t>
      </w:r>
      <w:proofErr w:type="gramEnd"/>
      <w:r w:rsidRPr="007D2E04">
        <w:rPr>
          <w:rFonts w:ascii="Times New Roman" w:hAnsi="Times New Roman" w:cs="Times New Roman"/>
          <w:sz w:val="26"/>
          <w:szCs w:val="26"/>
        </w:rPr>
        <w:t>ікбілім</w:t>
      </w:r>
      <w:proofErr w:type="spellEnd"/>
      <w:r w:rsidRPr="007D2E04">
        <w:rPr>
          <w:rFonts w:ascii="Times New Roman" w:hAnsi="Times New Roman" w:cs="Times New Roman"/>
          <w:sz w:val="26"/>
          <w:szCs w:val="26"/>
        </w:rPr>
        <w:t xml:space="preserve"> )</w:t>
      </w:r>
    </w:p>
    <w:p w:rsidR="00D0098C" w:rsidRPr="007D2E04" w:rsidRDefault="00D0098C" w:rsidP="00D0098C">
      <w:pPr>
        <w:widowControl w:val="0"/>
        <w:shd w:val="clear" w:color="auto" w:fill="FFFFFF"/>
        <w:tabs>
          <w:tab w:val="left" w:pos="245"/>
        </w:tabs>
        <w:autoSpaceDE w:val="0"/>
        <w:autoSpaceDN w:val="0"/>
        <w:adjustRightInd w:val="0"/>
        <w:spacing w:after="0" w:line="240" w:lineRule="auto"/>
        <w:jc w:val="both"/>
        <w:rPr>
          <w:rFonts w:ascii="Times New Roman" w:hAnsi="Times New Roman" w:cs="Times New Roman"/>
          <w:spacing w:val="-11"/>
          <w:sz w:val="26"/>
          <w:szCs w:val="26"/>
        </w:rPr>
      </w:pPr>
      <w:r w:rsidRPr="007D2E04">
        <w:rPr>
          <w:rFonts w:ascii="Times New Roman" w:hAnsi="Times New Roman" w:cs="Times New Roman"/>
          <w:b/>
          <w:bCs/>
          <w:sz w:val="26"/>
          <w:szCs w:val="26"/>
        </w:rPr>
        <w:t>4. Асанова С.</w:t>
      </w:r>
      <w:r w:rsidR="002B6799">
        <w:rPr>
          <w:rFonts w:ascii="Times New Roman" w:hAnsi="Times New Roman" w:cs="Times New Roman"/>
          <w:sz w:val="26"/>
          <w:szCs w:val="26"/>
          <w:lang w:val="kk-KZ"/>
        </w:rPr>
        <w:t>Ұ</w:t>
      </w:r>
      <w:r w:rsidRPr="007D2E04">
        <w:rPr>
          <w:rFonts w:ascii="Times New Roman" w:hAnsi="Times New Roman" w:cs="Times New Roman"/>
          <w:sz w:val="26"/>
          <w:szCs w:val="26"/>
        </w:rPr>
        <w:t>лттыќкиімдердіжобалаужәнетігутехнологиясы</w:t>
      </w:r>
      <w:proofErr w:type="gramStart"/>
      <w:r w:rsidRPr="007D2E04">
        <w:rPr>
          <w:rFonts w:ascii="Times New Roman" w:hAnsi="Times New Roman" w:cs="Times New Roman"/>
          <w:sz w:val="26"/>
          <w:szCs w:val="26"/>
        </w:rPr>
        <w:t xml:space="preserve"> :</w:t>
      </w:r>
      <w:proofErr w:type="gramEnd"/>
      <w:r w:rsidRPr="007D2E04">
        <w:rPr>
          <w:rFonts w:ascii="Times New Roman" w:hAnsi="Times New Roman" w:cs="Times New Roman"/>
          <w:sz w:val="26"/>
          <w:szCs w:val="26"/>
        </w:rPr>
        <w:t xml:space="preserve"> </w:t>
      </w:r>
      <w:proofErr w:type="spellStart"/>
      <w:r w:rsidRPr="007D2E04">
        <w:rPr>
          <w:rFonts w:ascii="Times New Roman" w:hAnsi="Times New Roman" w:cs="Times New Roman"/>
          <w:sz w:val="26"/>
          <w:szCs w:val="26"/>
        </w:rPr>
        <w:t>ЌРБілімжјне</w:t>
      </w:r>
      <w:proofErr w:type="spellEnd"/>
      <w:r w:rsidR="002B6799">
        <w:rPr>
          <w:rFonts w:ascii="Times New Roman" w:hAnsi="Times New Roman" w:cs="Times New Roman"/>
          <w:sz w:val="26"/>
          <w:szCs w:val="26"/>
          <w:lang w:val="kk-KZ"/>
        </w:rPr>
        <w:t>ғ</w:t>
      </w:r>
      <w:proofErr w:type="spellStart"/>
      <w:r w:rsidRPr="007D2E04">
        <w:rPr>
          <w:rFonts w:ascii="Times New Roman" w:hAnsi="Times New Roman" w:cs="Times New Roman"/>
          <w:sz w:val="26"/>
          <w:szCs w:val="26"/>
        </w:rPr>
        <w:t>ылым</w:t>
      </w:r>
      <w:proofErr w:type="spellEnd"/>
      <w:r w:rsidRPr="007D2E04">
        <w:rPr>
          <w:rFonts w:ascii="Times New Roman" w:hAnsi="Times New Roman" w:cs="Times New Roman"/>
          <w:sz w:val="26"/>
          <w:szCs w:val="26"/>
        </w:rPr>
        <w:t xml:space="preserve"> мин. </w:t>
      </w:r>
      <w:proofErr w:type="spellStart"/>
      <w:r w:rsidRPr="007D2E04">
        <w:rPr>
          <w:rFonts w:ascii="Times New Roman" w:hAnsi="Times New Roman" w:cs="Times New Roman"/>
          <w:sz w:val="26"/>
          <w:szCs w:val="26"/>
        </w:rPr>
        <w:t>кјсі</w:t>
      </w:r>
      <w:proofErr w:type="gramStart"/>
      <w:r w:rsidRPr="007D2E04">
        <w:rPr>
          <w:rFonts w:ascii="Times New Roman" w:hAnsi="Times New Roman" w:cs="Times New Roman"/>
          <w:sz w:val="26"/>
          <w:szCs w:val="26"/>
        </w:rPr>
        <w:t>пт</w:t>
      </w:r>
      <w:proofErr w:type="gramEnd"/>
      <w:r w:rsidRPr="007D2E04">
        <w:rPr>
          <w:rFonts w:ascii="Times New Roman" w:hAnsi="Times New Roman" w:cs="Times New Roman"/>
          <w:sz w:val="26"/>
          <w:szCs w:val="26"/>
        </w:rPr>
        <w:t>ікбастауышжјне</w:t>
      </w:r>
      <w:proofErr w:type="spellEnd"/>
      <w:r w:rsidRPr="007D2E04">
        <w:rPr>
          <w:rFonts w:ascii="Times New Roman" w:hAnsi="Times New Roman" w:cs="Times New Roman"/>
          <w:sz w:val="26"/>
          <w:szCs w:val="26"/>
        </w:rPr>
        <w:t xml:space="preserve"> орта </w:t>
      </w:r>
      <w:proofErr w:type="spellStart"/>
      <w:r w:rsidRPr="007D2E04">
        <w:rPr>
          <w:rFonts w:ascii="Times New Roman" w:hAnsi="Times New Roman" w:cs="Times New Roman"/>
          <w:sz w:val="26"/>
          <w:szCs w:val="26"/>
        </w:rPr>
        <w:t>білім</w:t>
      </w:r>
      <w:proofErr w:type="spellEnd"/>
      <w:r w:rsidRPr="007D2E04">
        <w:rPr>
          <w:rFonts w:ascii="Times New Roman" w:hAnsi="Times New Roman" w:cs="Times New Roman"/>
          <w:sz w:val="26"/>
          <w:szCs w:val="26"/>
        </w:rPr>
        <w:t xml:space="preserve"> беру </w:t>
      </w:r>
      <w:r w:rsidR="002B6799">
        <w:rPr>
          <w:rFonts w:ascii="Times New Roman" w:hAnsi="Times New Roman" w:cs="Times New Roman"/>
          <w:sz w:val="26"/>
          <w:szCs w:val="26"/>
          <w:lang w:val="kk-KZ"/>
        </w:rPr>
        <w:t>ұ</w:t>
      </w:r>
      <w:proofErr w:type="spellStart"/>
      <w:r w:rsidRPr="007D2E04">
        <w:rPr>
          <w:rFonts w:ascii="Times New Roman" w:hAnsi="Times New Roman" w:cs="Times New Roman"/>
          <w:sz w:val="26"/>
          <w:szCs w:val="26"/>
        </w:rPr>
        <w:t>йымдарына</w:t>
      </w:r>
      <w:proofErr w:type="spellEnd"/>
      <w:r w:rsidR="002B6799">
        <w:rPr>
          <w:rFonts w:ascii="Times New Roman" w:hAnsi="Times New Roman" w:cs="Times New Roman"/>
          <w:sz w:val="26"/>
          <w:szCs w:val="26"/>
          <w:lang w:val="kk-KZ"/>
        </w:rPr>
        <w:t>ұ</w:t>
      </w:r>
      <w:proofErr w:type="spellStart"/>
      <w:r w:rsidRPr="007D2E04">
        <w:rPr>
          <w:rFonts w:ascii="Times New Roman" w:hAnsi="Times New Roman" w:cs="Times New Roman"/>
          <w:sz w:val="26"/>
          <w:szCs w:val="26"/>
        </w:rPr>
        <w:t>сыныл</w:t>
      </w:r>
      <w:proofErr w:type="spellEnd"/>
      <w:r w:rsidR="002B6799">
        <w:rPr>
          <w:rFonts w:ascii="Times New Roman" w:hAnsi="Times New Roman" w:cs="Times New Roman"/>
          <w:sz w:val="26"/>
          <w:szCs w:val="26"/>
          <w:lang w:val="kk-KZ"/>
        </w:rPr>
        <w:t>ғ</w:t>
      </w:r>
      <w:r w:rsidRPr="007D2E04">
        <w:rPr>
          <w:rFonts w:ascii="Times New Roman" w:hAnsi="Times New Roman" w:cs="Times New Roman"/>
          <w:sz w:val="26"/>
          <w:szCs w:val="26"/>
        </w:rPr>
        <w:t xml:space="preserve">ан </w:t>
      </w:r>
      <w:proofErr w:type="spellStart"/>
      <w:r w:rsidRPr="007D2E04">
        <w:rPr>
          <w:rFonts w:ascii="Times New Roman" w:hAnsi="Times New Roman" w:cs="Times New Roman"/>
          <w:sz w:val="26"/>
          <w:szCs w:val="26"/>
        </w:rPr>
        <w:t>оќулыќ</w:t>
      </w:r>
      <w:proofErr w:type="spellEnd"/>
      <w:r w:rsidRPr="007D2E04">
        <w:rPr>
          <w:rFonts w:ascii="Times New Roman" w:hAnsi="Times New Roman" w:cs="Times New Roman"/>
          <w:sz w:val="26"/>
          <w:szCs w:val="26"/>
        </w:rPr>
        <w:t xml:space="preserve"> / С. Асанова. - Астана</w:t>
      </w:r>
      <w:proofErr w:type="gramStart"/>
      <w:r w:rsidRPr="007D2E04">
        <w:rPr>
          <w:rFonts w:ascii="Times New Roman" w:hAnsi="Times New Roman" w:cs="Times New Roman"/>
          <w:sz w:val="26"/>
          <w:szCs w:val="26"/>
        </w:rPr>
        <w:t xml:space="preserve"> :</w:t>
      </w:r>
      <w:proofErr w:type="gramEnd"/>
      <w:r w:rsidRPr="007D2E04">
        <w:rPr>
          <w:rFonts w:ascii="Times New Roman" w:hAnsi="Times New Roman" w:cs="Times New Roman"/>
          <w:sz w:val="26"/>
          <w:szCs w:val="26"/>
        </w:rPr>
        <w:t xml:space="preserve"> Фолиант </w:t>
      </w:r>
      <w:proofErr w:type="spellStart"/>
      <w:r w:rsidRPr="007D2E04">
        <w:rPr>
          <w:rFonts w:ascii="Times New Roman" w:hAnsi="Times New Roman" w:cs="Times New Roman"/>
          <w:sz w:val="26"/>
          <w:szCs w:val="26"/>
        </w:rPr>
        <w:t>баспасы</w:t>
      </w:r>
      <w:proofErr w:type="spellEnd"/>
      <w:r w:rsidRPr="007D2E04">
        <w:rPr>
          <w:rFonts w:ascii="Times New Roman" w:hAnsi="Times New Roman" w:cs="Times New Roman"/>
          <w:sz w:val="26"/>
          <w:szCs w:val="26"/>
        </w:rPr>
        <w:t>, 2008. - 120 с. - (К</w:t>
      </w:r>
      <w:r w:rsidR="002B6799">
        <w:rPr>
          <w:rFonts w:ascii="Times New Roman" w:hAnsi="Times New Roman" w:cs="Times New Roman"/>
          <w:sz w:val="26"/>
          <w:szCs w:val="26"/>
          <w:lang w:val="kk-KZ"/>
        </w:rPr>
        <w:t>ә</w:t>
      </w:r>
      <w:proofErr w:type="spellStart"/>
      <w:r w:rsidRPr="007D2E04">
        <w:rPr>
          <w:rFonts w:ascii="Times New Roman" w:hAnsi="Times New Roman" w:cs="Times New Roman"/>
          <w:sz w:val="26"/>
          <w:szCs w:val="26"/>
        </w:rPr>
        <w:t>сі</w:t>
      </w:r>
      <w:proofErr w:type="gramStart"/>
      <w:r w:rsidRPr="007D2E04">
        <w:rPr>
          <w:rFonts w:ascii="Times New Roman" w:hAnsi="Times New Roman" w:cs="Times New Roman"/>
          <w:sz w:val="26"/>
          <w:szCs w:val="26"/>
        </w:rPr>
        <w:t>пт</w:t>
      </w:r>
      <w:proofErr w:type="gramEnd"/>
      <w:r w:rsidRPr="007D2E04">
        <w:rPr>
          <w:rFonts w:ascii="Times New Roman" w:hAnsi="Times New Roman" w:cs="Times New Roman"/>
          <w:sz w:val="26"/>
          <w:szCs w:val="26"/>
        </w:rPr>
        <w:t>ікбілім</w:t>
      </w:r>
      <w:proofErr w:type="spellEnd"/>
      <w:r w:rsidRPr="007D2E04">
        <w:rPr>
          <w:rFonts w:ascii="Times New Roman" w:hAnsi="Times New Roman" w:cs="Times New Roman"/>
          <w:sz w:val="26"/>
          <w:szCs w:val="26"/>
        </w:rPr>
        <w:t xml:space="preserve"> )</w:t>
      </w:r>
    </w:p>
    <w:p w:rsidR="00D0098C" w:rsidRPr="007D2E04" w:rsidRDefault="00D0098C" w:rsidP="00D0098C">
      <w:pPr>
        <w:widowControl w:val="0"/>
        <w:shd w:val="clear" w:color="auto" w:fill="FFFFFF"/>
        <w:tabs>
          <w:tab w:val="left" w:pos="254"/>
        </w:tabs>
        <w:autoSpaceDE w:val="0"/>
        <w:autoSpaceDN w:val="0"/>
        <w:adjustRightInd w:val="0"/>
        <w:spacing w:after="0" w:line="240" w:lineRule="auto"/>
        <w:jc w:val="both"/>
        <w:rPr>
          <w:rFonts w:ascii="Times New Roman" w:hAnsi="Times New Roman" w:cs="Times New Roman"/>
          <w:spacing w:val="-11"/>
          <w:sz w:val="26"/>
          <w:szCs w:val="26"/>
        </w:rPr>
      </w:pPr>
      <w:r w:rsidRPr="007D2E04">
        <w:rPr>
          <w:rFonts w:ascii="Times New Roman" w:hAnsi="Times New Roman" w:cs="Times New Roman"/>
          <w:b/>
          <w:bCs/>
          <w:sz w:val="26"/>
          <w:szCs w:val="26"/>
        </w:rPr>
        <w:t>5. Асанова С.</w:t>
      </w:r>
      <w:r w:rsidRPr="007D2E04">
        <w:rPr>
          <w:rFonts w:ascii="Times New Roman" w:hAnsi="Times New Roman" w:cs="Times New Roman"/>
          <w:sz w:val="26"/>
          <w:szCs w:val="26"/>
        </w:rPr>
        <w:t xml:space="preserve"> История казахской национальной одежды и прикладного искусства</w:t>
      </w:r>
      <w:proofErr w:type="gramStart"/>
      <w:r w:rsidRPr="007D2E04">
        <w:rPr>
          <w:rFonts w:ascii="Times New Roman" w:hAnsi="Times New Roman" w:cs="Times New Roman"/>
          <w:sz w:val="26"/>
          <w:szCs w:val="26"/>
        </w:rPr>
        <w:t xml:space="preserve"> :</w:t>
      </w:r>
      <w:proofErr w:type="gramEnd"/>
      <w:r w:rsidRPr="007D2E04">
        <w:rPr>
          <w:rFonts w:ascii="Times New Roman" w:hAnsi="Times New Roman" w:cs="Times New Roman"/>
          <w:sz w:val="26"/>
          <w:szCs w:val="26"/>
        </w:rPr>
        <w:t xml:space="preserve"> Учебник для организаций НПО и СПО; Рекомендован МОН РК / С. Асанова. - Астана</w:t>
      </w:r>
      <w:proofErr w:type="gramStart"/>
      <w:r w:rsidRPr="007D2E04">
        <w:rPr>
          <w:rFonts w:ascii="Times New Roman" w:hAnsi="Times New Roman" w:cs="Times New Roman"/>
          <w:sz w:val="26"/>
          <w:szCs w:val="26"/>
        </w:rPr>
        <w:t xml:space="preserve"> :</w:t>
      </w:r>
      <w:proofErr w:type="gramEnd"/>
      <w:r w:rsidRPr="007D2E04">
        <w:rPr>
          <w:rFonts w:ascii="Times New Roman" w:hAnsi="Times New Roman" w:cs="Times New Roman"/>
          <w:sz w:val="26"/>
          <w:szCs w:val="26"/>
        </w:rPr>
        <w:t xml:space="preserve"> Фолиант, 2008. - 208 с. - (Профессиональное образование</w:t>
      </w:r>
      <w:proofErr w:type="gramStart"/>
      <w:r w:rsidRPr="007D2E04">
        <w:rPr>
          <w:rFonts w:ascii="Times New Roman" w:hAnsi="Times New Roman" w:cs="Times New Roman"/>
          <w:sz w:val="26"/>
          <w:szCs w:val="26"/>
        </w:rPr>
        <w:t>)Э</w:t>
      </w:r>
      <w:proofErr w:type="gramEnd"/>
      <w:r w:rsidRPr="007D2E04">
        <w:rPr>
          <w:rFonts w:ascii="Times New Roman" w:hAnsi="Times New Roman" w:cs="Times New Roman"/>
          <w:sz w:val="26"/>
          <w:szCs w:val="26"/>
        </w:rPr>
        <w:t xml:space="preserve">кземпляры: всего:35 – </w:t>
      </w:r>
    </w:p>
    <w:p w:rsidR="00D0098C" w:rsidRPr="007D2E04" w:rsidRDefault="00D0098C" w:rsidP="00D0098C">
      <w:pPr>
        <w:spacing w:after="0" w:line="240" w:lineRule="auto"/>
        <w:jc w:val="both"/>
        <w:rPr>
          <w:rFonts w:ascii="Times New Roman" w:hAnsi="Times New Roman" w:cs="Times New Roman"/>
          <w:b/>
          <w:bCs/>
          <w:sz w:val="26"/>
          <w:szCs w:val="26"/>
        </w:rPr>
      </w:pPr>
      <w:r w:rsidRPr="007D2E04">
        <w:rPr>
          <w:rFonts w:ascii="Times New Roman" w:hAnsi="Times New Roman" w:cs="Times New Roman"/>
          <w:sz w:val="26"/>
          <w:szCs w:val="26"/>
        </w:rPr>
        <w:t xml:space="preserve">6. </w:t>
      </w:r>
      <w:proofErr w:type="spellStart"/>
      <w:r w:rsidRPr="007D2E04">
        <w:rPr>
          <w:rFonts w:ascii="Times New Roman" w:hAnsi="Times New Roman" w:cs="Times New Roman"/>
          <w:sz w:val="26"/>
          <w:szCs w:val="26"/>
        </w:rPr>
        <w:t>Кибалова</w:t>
      </w:r>
      <w:proofErr w:type="spellEnd"/>
      <w:r w:rsidRPr="007D2E04">
        <w:rPr>
          <w:rFonts w:ascii="Times New Roman" w:hAnsi="Times New Roman" w:cs="Times New Roman"/>
          <w:sz w:val="26"/>
          <w:szCs w:val="26"/>
        </w:rPr>
        <w:t xml:space="preserve"> Л.  и др.  Иллюстрированная энциклопедия моды - </w:t>
      </w:r>
      <w:proofErr w:type="spellStart"/>
      <w:r w:rsidRPr="007D2E04">
        <w:rPr>
          <w:rFonts w:ascii="Times New Roman" w:hAnsi="Times New Roman" w:cs="Times New Roman"/>
          <w:sz w:val="26"/>
          <w:szCs w:val="26"/>
        </w:rPr>
        <w:t>ПпагАртия</w:t>
      </w:r>
      <w:proofErr w:type="spellEnd"/>
      <w:r w:rsidRPr="007D2E04">
        <w:rPr>
          <w:rFonts w:ascii="Times New Roman" w:hAnsi="Times New Roman" w:cs="Times New Roman"/>
          <w:sz w:val="26"/>
          <w:szCs w:val="26"/>
        </w:rPr>
        <w:t>, 1986</w:t>
      </w:r>
    </w:p>
    <w:p w:rsidR="00D0098C" w:rsidRPr="001B339C" w:rsidRDefault="00D0098C" w:rsidP="00D0098C">
      <w:pPr>
        <w:widowControl w:val="0"/>
        <w:shd w:val="clear" w:color="auto" w:fill="FFFFFF"/>
        <w:tabs>
          <w:tab w:val="left" w:pos="254"/>
        </w:tabs>
        <w:autoSpaceDE w:val="0"/>
        <w:autoSpaceDN w:val="0"/>
        <w:adjustRightInd w:val="0"/>
        <w:spacing w:after="0" w:line="240" w:lineRule="auto"/>
        <w:jc w:val="both"/>
        <w:rPr>
          <w:rFonts w:ascii="Times New Roman" w:hAnsi="Times New Roman" w:cs="Times New Roman"/>
          <w:spacing w:val="-6"/>
          <w:sz w:val="26"/>
          <w:szCs w:val="26"/>
        </w:rPr>
      </w:pPr>
      <w:r w:rsidRPr="007D2E04">
        <w:rPr>
          <w:rFonts w:ascii="Times New Roman" w:hAnsi="Times New Roman" w:cs="Times New Roman"/>
          <w:sz w:val="26"/>
          <w:szCs w:val="26"/>
        </w:rPr>
        <w:t xml:space="preserve">7. </w:t>
      </w:r>
      <w:proofErr w:type="spellStart"/>
      <w:r w:rsidRPr="007D2E04">
        <w:rPr>
          <w:rFonts w:ascii="Times New Roman" w:hAnsi="Times New Roman" w:cs="Times New Roman"/>
          <w:sz w:val="26"/>
          <w:szCs w:val="26"/>
        </w:rPr>
        <w:t>Маргулан</w:t>
      </w:r>
      <w:proofErr w:type="spellEnd"/>
      <w:r w:rsidRPr="007D2E04">
        <w:rPr>
          <w:rFonts w:ascii="Times New Roman" w:hAnsi="Times New Roman" w:cs="Times New Roman"/>
          <w:sz w:val="26"/>
          <w:szCs w:val="26"/>
        </w:rPr>
        <w:t xml:space="preserve"> АХ. Казахское прикладное искусство. Т</w:t>
      </w:r>
      <w:r w:rsidRPr="001B339C">
        <w:rPr>
          <w:rFonts w:ascii="Times New Roman" w:hAnsi="Times New Roman" w:cs="Times New Roman"/>
          <w:sz w:val="26"/>
          <w:szCs w:val="26"/>
        </w:rPr>
        <w:t xml:space="preserve">  1   </w:t>
      </w:r>
      <w:r w:rsidRPr="007D2E04">
        <w:rPr>
          <w:rFonts w:ascii="Times New Roman" w:hAnsi="Times New Roman" w:cs="Times New Roman"/>
          <w:sz w:val="26"/>
          <w:szCs w:val="26"/>
          <w:lang w:val="en-US"/>
        </w:rPr>
        <w:t>II</w:t>
      </w:r>
      <w:proofErr w:type="gramStart"/>
      <w:r w:rsidRPr="007D2E04">
        <w:rPr>
          <w:rFonts w:ascii="Times New Roman" w:hAnsi="Times New Roman" w:cs="Times New Roman"/>
          <w:sz w:val="26"/>
          <w:szCs w:val="26"/>
        </w:rPr>
        <w:t>Ш</w:t>
      </w:r>
      <w:proofErr w:type="gramEnd"/>
      <w:r w:rsidRPr="001B339C">
        <w:rPr>
          <w:rFonts w:ascii="Times New Roman" w:hAnsi="Times New Roman" w:cs="Times New Roman"/>
          <w:sz w:val="26"/>
          <w:szCs w:val="26"/>
        </w:rPr>
        <w:t xml:space="preserve"> - </w:t>
      </w:r>
      <w:proofErr w:type="spellStart"/>
      <w:r w:rsidRPr="007D2E04">
        <w:rPr>
          <w:rFonts w:ascii="Times New Roman" w:hAnsi="Times New Roman" w:cs="Times New Roman"/>
          <w:sz w:val="26"/>
          <w:szCs w:val="26"/>
        </w:rPr>
        <w:t>АлматьОнер</w:t>
      </w:r>
      <w:proofErr w:type="spellEnd"/>
      <w:r w:rsidRPr="001B339C">
        <w:rPr>
          <w:rFonts w:ascii="Times New Roman" w:hAnsi="Times New Roman" w:cs="Times New Roman"/>
          <w:sz w:val="26"/>
          <w:szCs w:val="26"/>
        </w:rPr>
        <w:t>. 1986, 87 .</w:t>
      </w:r>
    </w:p>
    <w:p w:rsidR="00135174" w:rsidRPr="001B339C" w:rsidRDefault="00135174" w:rsidP="00D0098C">
      <w:pPr>
        <w:spacing w:after="0" w:line="240" w:lineRule="auto"/>
        <w:jc w:val="both"/>
        <w:rPr>
          <w:rFonts w:ascii="Times New Roman" w:hAnsi="Times New Roman" w:cs="Times New Roman"/>
          <w:b/>
          <w:bCs/>
          <w:color w:val="000000" w:themeColor="text1"/>
          <w:sz w:val="26"/>
          <w:szCs w:val="26"/>
        </w:rPr>
      </w:pPr>
    </w:p>
    <w:p w:rsidR="00D0098C" w:rsidRPr="001B339C" w:rsidRDefault="00D0098C" w:rsidP="00D0098C">
      <w:pPr>
        <w:spacing w:after="0" w:line="240" w:lineRule="auto"/>
        <w:jc w:val="both"/>
        <w:rPr>
          <w:rFonts w:ascii="Times New Roman" w:hAnsi="Times New Roman" w:cs="Times New Roman"/>
          <w:b/>
          <w:bCs/>
          <w:color w:val="000000" w:themeColor="text1"/>
          <w:sz w:val="26"/>
          <w:szCs w:val="26"/>
        </w:rPr>
      </w:pPr>
      <w:proofErr w:type="spellStart"/>
      <w:r w:rsidRPr="007D2E04">
        <w:rPr>
          <w:rFonts w:ascii="Times New Roman" w:hAnsi="Times New Roman" w:cs="Times New Roman"/>
          <w:b/>
          <w:bCs/>
          <w:color w:val="000000" w:themeColor="text1"/>
          <w:sz w:val="26"/>
          <w:szCs w:val="26"/>
          <w:lang w:val="en-US"/>
        </w:rPr>
        <w:t>Futher</w:t>
      </w:r>
      <w:proofErr w:type="spellEnd"/>
      <w:r w:rsidRPr="001B339C">
        <w:rPr>
          <w:rFonts w:ascii="Times New Roman" w:hAnsi="Times New Roman" w:cs="Times New Roman"/>
          <w:b/>
          <w:bCs/>
          <w:color w:val="000000" w:themeColor="text1"/>
          <w:sz w:val="26"/>
          <w:szCs w:val="26"/>
        </w:rPr>
        <w:t xml:space="preserve"> </w:t>
      </w:r>
      <w:r w:rsidRPr="007D2E04">
        <w:rPr>
          <w:rFonts w:ascii="Times New Roman" w:hAnsi="Times New Roman" w:cs="Times New Roman"/>
          <w:b/>
          <w:bCs/>
          <w:color w:val="000000" w:themeColor="text1"/>
          <w:sz w:val="26"/>
          <w:szCs w:val="26"/>
          <w:lang w:val="en-US"/>
        </w:rPr>
        <w:t>reading</w:t>
      </w:r>
    </w:p>
    <w:p w:rsidR="00D0098C" w:rsidRPr="001B339C" w:rsidRDefault="00D0098C" w:rsidP="00D0098C">
      <w:pPr>
        <w:spacing w:after="0" w:line="240" w:lineRule="auto"/>
        <w:jc w:val="both"/>
        <w:rPr>
          <w:rFonts w:ascii="Times New Roman" w:hAnsi="Times New Roman" w:cs="Times New Roman"/>
          <w:sz w:val="26"/>
          <w:szCs w:val="26"/>
        </w:rPr>
      </w:pPr>
      <w:r w:rsidRPr="001B339C">
        <w:rPr>
          <w:rFonts w:ascii="Times New Roman" w:hAnsi="Times New Roman" w:cs="Times New Roman"/>
          <w:color w:val="000000" w:themeColor="text1"/>
          <w:sz w:val="26"/>
          <w:szCs w:val="26"/>
        </w:rPr>
        <w:t xml:space="preserve">1. </w:t>
      </w:r>
      <w:proofErr w:type="spellStart"/>
      <w:r w:rsidRPr="007D2E04">
        <w:rPr>
          <w:rFonts w:ascii="Times New Roman" w:hAnsi="Times New Roman" w:cs="Times New Roman"/>
          <w:b/>
          <w:bCs/>
          <w:sz w:val="26"/>
          <w:szCs w:val="26"/>
        </w:rPr>
        <w:t>АсановаА</w:t>
      </w:r>
      <w:proofErr w:type="spellEnd"/>
      <w:r w:rsidRPr="001B339C">
        <w:rPr>
          <w:rFonts w:ascii="Times New Roman" w:hAnsi="Times New Roman" w:cs="Times New Roman"/>
          <w:b/>
          <w:bCs/>
          <w:sz w:val="26"/>
          <w:szCs w:val="26"/>
        </w:rPr>
        <w:t>.</w:t>
      </w:r>
    </w:p>
    <w:p w:rsidR="00D0098C" w:rsidRPr="007D2E04" w:rsidRDefault="00D0098C" w:rsidP="00D0098C">
      <w:pPr>
        <w:spacing w:after="0" w:line="240" w:lineRule="auto"/>
        <w:jc w:val="both"/>
        <w:rPr>
          <w:rFonts w:ascii="Times New Roman" w:hAnsi="Times New Roman" w:cs="Times New Roman"/>
          <w:sz w:val="26"/>
          <w:szCs w:val="26"/>
        </w:rPr>
      </w:pPr>
      <w:r w:rsidRPr="007D2E04">
        <w:rPr>
          <w:rFonts w:ascii="Times New Roman" w:hAnsi="Times New Roman" w:cs="Times New Roman"/>
          <w:sz w:val="26"/>
          <w:szCs w:val="26"/>
        </w:rPr>
        <w:t>Технология и проектирование национальной одежды</w:t>
      </w:r>
      <w:proofErr w:type="gramStart"/>
      <w:r w:rsidRPr="007D2E04">
        <w:rPr>
          <w:rFonts w:ascii="Times New Roman" w:hAnsi="Times New Roman" w:cs="Times New Roman"/>
          <w:sz w:val="26"/>
          <w:szCs w:val="26"/>
        </w:rPr>
        <w:t xml:space="preserve"> :</w:t>
      </w:r>
      <w:proofErr w:type="gramEnd"/>
      <w:r w:rsidRPr="007D2E04">
        <w:rPr>
          <w:rFonts w:ascii="Times New Roman" w:hAnsi="Times New Roman" w:cs="Times New Roman"/>
          <w:sz w:val="26"/>
          <w:szCs w:val="26"/>
        </w:rPr>
        <w:t xml:space="preserve"> Учебник для организаций НПО и СПО; Рекомендован МОН РК / А. Асанова. - Астана </w:t>
      </w:r>
      <w:proofErr w:type="gramStart"/>
      <w:r w:rsidRPr="007D2E04">
        <w:rPr>
          <w:rFonts w:ascii="Times New Roman" w:hAnsi="Times New Roman" w:cs="Times New Roman"/>
          <w:sz w:val="26"/>
          <w:szCs w:val="26"/>
        </w:rPr>
        <w:t>:Ф</w:t>
      </w:r>
      <w:proofErr w:type="gramEnd"/>
      <w:r w:rsidRPr="007D2E04">
        <w:rPr>
          <w:rFonts w:ascii="Times New Roman" w:hAnsi="Times New Roman" w:cs="Times New Roman"/>
          <w:sz w:val="26"/>
          <w:szCs w:val="26"/>
        </w:rPr>
        <w:t>олиант, 2008. - 136 с. - (Профессиональное образование</w:t>
      </w:r>
    </w:p>
    <w:p w:rsidR="00D0098C" w:rsidRPr="007D2E04" w:rsidRDefault="00D0098C" w:rsidP="00D0098C">
      <w:pPr>
        <w:spacing w:after="0" w:line="240" w:lineRule="auto"/>
        <w:jc w:val="both"/>
        <w:rPr>
          <w:rFonts w:ascii="Times New Roman" w:hAnsi="Times New Roman" w:cs="Times New Roman"/>
          <w:sz w:val="26"/>
          <w:szCs w:val="26"/>
        </w:rPr>
      </w:pPr>
      <w:r w:rsidRPr="007D2E04">
        <w:rPr>
          <w:rFonts w:ascii="Times New Roman" w:hAnsi="Times New Roman" w:cs="Times New Roman"/>
          <w:b/>
          <w:bCs/>
          <w:sz w:val="26"/>
          <w:szCs w:val="26"/>
        </w:rPr>
        <w:t>2. Тәкішева Г.Ә.</w:t>
      </w:r>
    </w:p>
    <w:p w:rsidR="00D0098C" w:rsidRPr="007D2E04" w:rsidRDefault="00D0098C" w:rsidP="00D0098C">
      <w:pPr>
        <w:spacing w:after="0" w:line="240" w:lineRule="auto"/>
        <w:jc w:val="both"/>
        <w:rPr>
          <w:rFonts w:ascii="Times New Roman" w:hAnsi="Times New Roman" w:cs="Times New Roman"/>
          <w:sz w:val="26"/>
          <w:szCs w:val="26"/>
        </w:rPr>
      </w:pPr>
      <w:r w:rsidRPr="007D2E04">
        <w:rPr>
          <w:rFonts w:ascii="Times New Roman" w:hAnsi="Times New Roman" w:cs="Times New Roman"/>
          <w:sz w:val="26"/>
          <w:szCs w:val="26"/>
        </w:rPr>
        <w:t>Киімдімодельдеужәнекөркемдікбезендіру</w:t>
      </w:r>
      <w:proofErr w:type="gramStart"/>
      <w:r w:rsidRPr="007D2E04">
        <w:rPr>
          <w:rFonts w:ascii="Times New Roman" w:hAnsi="Times New Roman" w:cs="Times New Roman"/>
          <w:sz w:val="26"/>
          <w:szCs w:val="26"/>
        </w:rPr>
        <w:t xml:space="preserve"> :</w:t>
      </w:r>
      <w:proofErr w:type="gramEnd"/>
      <w:r w:rsidRPr="007D2E04">
        <w:rPr>
          <w:rFonts w:ascii="Times New Roman" w:hAnsi="Times New Roman" w:cs="Times New Roman"/>
          <w:sz w:val="26"/>
          <w:szCs w:val="26"/>
        </w:rPr>
        <w:t xml:space="preserve"> ҚРБілімжәнеғылым мин. Кәсі</w:t>
      </w:r>
      <w:proofErr w:type="gramStart"/>
      <w:r w:rsidRPr="007D2E04">
        <w:rPr>
          <w:rFonts w:ascii="Times New Roman" w:hAnsi="Times New Roman" w:cs="Times New Roman"/>
          <w:sz w:val="26"/>
          <w:szCs w:val="26"/>
        </w:rPr>
        <w:t>пт</w:t>
      </w:r>
      <w:proofErr w:type="gramEnd"/>
      <w:r w:rsidRPr="007D2E04">
        <w:rPr>
          <w:rFonts w:ascii="Times New Roman" w:hAnsi="Times New Roman" w:cs="Times New Roman"/>
          <w:sz w:val="26"/>
          <w:szCs w:val="26"/>
        </w:rPr>
        <w:t xml:space="preserve">ікбастауышжәне орта </w:t>
      </w:r>
      <w:proofErr w:type="spellStart"/>
      <w:r w:rsidRPr="007D2E04">
        <w:rPr>
          <w:rFonts w:ascii="Times New Roman" w:hAnsi="Times New Roman" w:cs="Times New Roman"/>
          <w:sz w:val="26"/>
          <w:szCs w:val="26"/>
        </w:rPr>
        <w:t>білім</w:t>
      </w:r>
      <w:proofErr w:type="spellEnd"/>
      <w:r w:rsidRPr="007D2E04">
        <w:rPr>
          <w:rFonts w:ascii="Times New Roman" w:hAnsi="Times New Roman" w:cs="Times New Roman"/>
          <w:sz w:val="26"/>
          <w:szCs w:val="26"/>
        </w:rPr>
        <w:t xml:space="preserve"> беру ұйымдарынаұсынылғаноқулық / Г. Ә. </w:t>
      </w:r>
    </w:p>
    <w:p w:rsidR="00D0098C" w:rsidRPr="007D2E04" w:rsidRDefault="00D0098C" w:rsidP="00D0098C">
      <w:pPr>
        <w:spacing w:after="0" w:line="240" w:lineRule="auto"/>
        <w:jc w:val="both"/>
        <w:rPr>
          <w:rFonts w:ascii="Times New Roman" w:hAnsi="Times New Roman" w:cs="Times New Roman"/>
          <w:sz w:val="26"/>
          <w:szCs w:val="26"/>
        </w:rPr>
      </w:pPr>
      <w:r w:rsidRPr="007D2E04">
        <w:rPr>
          <w:rFonts w:ascii="Times New Roman" w:hAnsi="Times New Roman" w:cs="Times New Roman"/>
          <w:sz w:val="26"/>
          <w:szCs w:val="26"/>
        </w:rPr>
        <w:t xml:space="preserve">3. </w:t>
      </w:r>
      <w:proofErr w:type="spellStart"/>
      <w:r w:rsidRPr="007D2E04">
        <w:rPr>
          <w:rFonts w:ascii="Times New Roman" w:hAnsi="Times New Roman" w:cs="Times New Roman"/>
          <w:sz w:val="26"/>
          <w:szCs w:val="26"/>
        </w:rPr>
        <w:t>Мерцалова</w:t>
      </w:r>
      <w:proofErr w:type="spellEnd"/>
      <w:r w:rsidRPr="007D2E04">
        <w:rPr>
          <w:rFonts w:ascii="Times New Roman" w:hAnsi="Times New Roman" w:cs="Times New Roman"/>
          <w:sz w:val="26"/>
          <w:szCs w:val="26"/>
        </w:rPr>
        <w:t xml:space="preserve"> М.Н. История костюма. М.: - Искусство; 1972, 7-9 с.</w:t>
      </w:r>
    </w:p>
    <w:p w:rsidR="00D0098C" w:rsidRPr="007D2E04" w:rsidRDefault="00D0098C" w:rsidP="00D0098C">
      <w:pPr>
        <w:spacing w:after="0" w:line="240" w:lineRule="auto"/>
        <w:jc w:val="both"/>
        <w:rPr>
          <w:rFonts w:ascii="Times New Roman" w:hAnsi="Times New Roman" w:cs="Times New Roman"/>
          <w:sz w:val="26"/>
          <w:szCs w:val="26"/>
        </w:rPr>
      </w:pPr>
      <w:r w:rsidRPr="007D2E04">
        <w:rPr>
          <w:rFonts w:ascii="Times New Roman" w:hAnsi="Times New Roman" w:cs="Times New Roman"/>
          <w:sz w:val="26"/>
          <w:szCs w:val="26"/>
        </w:rPr>
        <w:t>4. Киреева Е.В. «История костюма» – М.: Просвещение, 1970.</w:t>
      </w:r>
    </w:p>
    <w:p w:rsidR="00D0098C" w:rsidRPr="007D2E04" w:rsidRDefault="00D0098C" w:rsidP="00D0098C">
      <w:pPr>
        <w:spacing w:after="0" w:line="240" w:lineRule="auto"/>
        <w:jc w:val="both"/>
        <w:rPr>
          <w:rFonts w:ascii="Times New Roman" w:hAnsi="Times New Roman"/>
          <w:sz w:val="26"/>
          <w:szCs w:val="26"/>
          <w:lang w:val="en-US"/>
        </w:rPr>
      </w:pPr>
      <w:r w:rsidRPr="007D2E04">
        <w:rPr>
          <w:rFonts w:ascii="Times New Roman" w:hAnsi="Times New Roman" w:cs="Times New Roman"/>
          <w:sz w:val="26"/>
          <w:szCs w:val="26"/>
        </w:rPr>
        <w:t xml:space="preserve">5. </w:t>
      </w:r>
      <w:proofErr w:type="spellStart"/>
      <w:r w:rsidRPr="007D2E04">
        <w:rPr>
          <w:rFonts w:ascii="Times New Roman" w:hAnsi="Times New Roman" w:cs="Times New Roman"/>
          <w:sz w:val="26"/>
          <w:szCs w:val="26"/>
        </w:rPr>
        <w:t>Жолдасбекова</w:t>
      </w:r>
      <w:proofErr w:type="spellEnd"/>
      <w:r w:rsidRPr="007D2E04">
        <w:rPr>
          <w:rFonts w:ascii="Times New Roman" w:hAnsi="Times New Roman" w:cs="Times New Roman"/>
          <w:sz w:val="26"/>
          <w:szCs w:val="26"/>
        </w:rPr>
        <w:t xml:space="preserve"> С. «Костюм </w:t>
      </w:r>
      <w:proofErr w:type="spellStart"/>
      <w:r w:rsidRPr="007D2E04">
        <w:rPr>
          <w:rFonts w:ascii="Times New Roman" w:hAnsi="Times New Roman" w:cs="Times New Roman"/>
          <w:sz w:val="26"/>
          <w:szCs w:val="26"/>
        </w:rPr>
        <w:t>тарихы</w:t>
      </w:r>
      <w:proofErr w:type="spellEnd"/>
      <w:r w:rsidRPr="007D2E04">
        <w:rPr>
          <w:rFonts w:ascii="Times New Roman" w:hAnsi="Times New Roman" w:cs="Times New Roman"/>
          <w:sz w:val="26"/>
          <w:szCs w:val="26"/>
        </w:rPr>
        <w:t xml:space="preserve">» - </w:t>
      </w:r>
      <w:proofErr w:type="spellStart"/>
      <w:r w:rsidRPr="007D2E04">
        <w:rPr>
          <w:rFonts w:ascii="Times New Roman" w:hAnsi="Times New Roman" w:cs="Times New Roman"/>
          <w:sz w:val="26"/>
          <w:szCs w:val="26"/>
        </w:rPr>
        <w:t>Алматы</w:t>
      </w:r>
      <w:proofErr w:type="spellEnd"/>
      <w:r w:rsidRPr="007D2E04">
        <w:rPr>
          <w:rFonts w:ascii="Times New Roman" w:hAnsi="Times New Roman" w:cs="Times New Roman"/>
          <w:sz w:val="26"/>
          <w:szCs w:val="26"/>
        </w:rPr>
        <w:t xml:space="preserve">. </w:t>
      </w:r>
      <w:r w:rsidRPr="00D0098C">
        <w:rPr>
          <w:rFonts w:ascii="Times New Roman" w:hAnsi="Times New Roman" w:cs="Times New Roman"/>
          <w:sz w:val="26"/>
          <w:szCs w:val="26"/>
          <w:lang w:val="en-US"/>
        </w:rPr>
        <w:t>2007.</w:t>
      </w:r>
    </w:p>
    <w:p w:rsidR="00D0098C" w:rsidRPr="007D2E04"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6"/>
          <w:szCs w:val="26"/>
          <w:lang w:val="en-US" w:eastAsia="en-US"/>
        </w:rPr>
      </w:pPr>
      <w:r w:rsidRPr="007D2E04">
        <w:rPr>
          <w:rFonts w:ascii="Times New Roman" w:eastAsiaTheme="minorHAnsi" w:hAnsi="Times New Roman" w:cs="Times New Roman"/>
          <w:color w:val="000000" w:themeColor="text1"/>
          <w:sz w:val="26"/>
          <w:szCs w:val="26"/>
          <w:lang w:val="en-US" w:eastAsia="en-US"/>
        </w:rPr>
        <w:t xml:space="preserve">6. Cosgrave, Bronwyn. </w:t>
      </w:r>
      <w:r w:rsidRPr="007D2E04">
        <w:rPr>
          <w:rFonts w:ascii="Times New Roman" w:eastAsiaTheme="minorHAnsi" w:hAnsi="Times New Roman" w:cs="Times New Roman"/>
          <w:i/>
          <w:iCs/>
          <w:color w:val="000000" w:themeColor="text1"/>
          <w:sz w:val="26"/>
          <w:szCs w:val="26"/>
          <w:lang w:val="en-US" w:eastAsia="en-US"/>
        </w:rPr>
        <w:t xml:space="preserve">The Complete History of Costume and Fashion: From Ancient Egypt to the Present Day. </w:t>
      </w:r>
      <w:r w:rsidRPr="007D2E04">
        <w:rPr>
          <w:rFonts w:ascii="Times New Roman" w:eastAsiaTheme="minorHAnsi" w:hAnsi="Times New Roman" w:cs="Times New Roman"/>
          <w:color w:val="000000" w:themeColor="text1"/>
          <w:sz w:val="26"/>
          <w:szCs w:val="26"/>
          <w:lang w:val="en-US" w:eastAsia="en-US"/>
        </w:rPr>
        <w:t>New York: Checkmark Books, 2000.</w:t>
      </w:r>
    </w:p>
    <w:p w:rsidR="00D0098C" w:rsidRPr="007D2E04"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6"/>
          <w:szCs w:val="26"/>
          <w:lang w:val="en-US" w:eastAsia="en-US"/>
        </w:rPr>
      </w:pPr>
      <w:r w:rsidRPr="007D2E04">
        <w:rPr>
          <w:rFonts w:ascii="Times New Roman" w:eastAsiaTheme="minorHAnsi" w:hAnsi="Times New Roman" w:cs="Times New Roman"/>
          <w:color w:val="000000" w:themeColor="text1"/>
          <w:sz w:val="26"/>
          <w:szCs w:val="26"/>
          <w:lang w:val="en-US" w:eastAsia="en-US"/>
        </w:rPr>
        <w:t xml:space="preserve">7. Payne, Blanche, </w:t>
      </w:r>
      <w:proofErr w:type="spellStart"/>
      <w:r w:rsidRPr="007D2E04">
        <w:rPr>
          <w:rFonts w:ascii="Times New Roman" w:eastAsiaTheme="minorHAnsi" w:hAnsi="Times New Roman" w:cs="Times New Roman"/>
          <w:color w:val="000000" w:themeColor="text1"/>
          <w:sz w:val="26"/>
          <w:szCs w:val="26"/>
          <w:lang w:val="en-US" w:eastAsia="en-US"/>
        </w:rPr>
        <w:t>GeitelWinakor</w:t>
      </w:r>
      <w:proofErr w:type="spellEnd"/>
      <w:r w:rsidRPr="007D2E04">
        <w:rPr>
          <w:rFonts w:ascii="Times New Roman" w:eastAsiaTheme="minorHAnsi" w:hAnsi="Times New Roman" w:cs="Times New Roman"/>
          <w:color w:val="000000" w:themeColor="text1"/>
          <w:sz w:val="26"/>
          <w:szCs w:val="26"/>
          <w:lang w:val="en-US" w:eastAsia="en-US"/>
        </w:rPr>
        <w:t xml:space="preserve">, and Jane Farrell-Beck. </w:t>
      </w:r>
      <w:r w:rsidRPr="007D2E04">
        <w:rPr>
          <w:rFonts w:ascii="Times New Roman" w:eastAsiaTheme="minorHAnsi" w:hAnsi="Times New Roman" w:cs="Times New Roman"/>
          <w:i/>
          <w:iCs/>
          <w:color w:val="000000" w:themeColor="text1"/>
          <w:sz w:val="26"/>
          <w:szCs w:val="26"/>
          <w:lang w:val="en-US" w:eastAsia="en-US"/>
        </w:rPr>
        <w:t>The History of Costume.</w:t>
      </w:r>
      <w:r w:rsidRPr="007D2E04">
        <w:rPr>
          <w:rFonts w:ascii="Times New Roman" w:eastAsiaTheme="minorHAnsi" w:hAnsi="Times New Roman" w:cs="Times New Roman"/>
          <w:color w:val="000000" w:themeColor="text1"/>
          <w:sz w:val="26"/>
          <w:szCs w:val="26"/>
          <w:lang w:val="en-US" w:eastAsia="en-US"/>
        </w:rPr>
        <w:t xml:space="preserve">2nd </w:t>
      </w:r>
      <w:proofErr w:type="gramStart"/>
      <w:r w:rsidRPr="007D2E04">
        <w:rPr>
          <w:rFonts w:ascii="Times New Roman" w:eastAsiaTheme="minorHAnsi" w:hAnsi="Times New Roman" w:cs="Times New Roman"/>
          <w:color w:val="000000" w:themeColor="text1"/>
          <w:sz w:val="26"/>
          <w:szCs w:val="26"/>
          <w:lang w:val="en-US" w:eastAsia="en-US"/>
        </w:rPr>
        <w:t>ed</w:t>
      </w:r>
      <w:proofErr w:type="gramEnd"/>
      <w:r w:rsidRPr="007D2E04">
        <w:rPr>
          <w:rFonts w:ascii="Times New Roman" w:eastAsiaTheme="minorHAnsi" w:hAnsi="Times New Roman" w:cs="Times New Roman"/>
          <w:color w:val="000000" w:themeColor="text1"/>
          <w:sz w:val="26"/>
          <w:szCs w:val="26"/>
          <w:lang w:val="en-US" w:eastAsia="en-US"/>
        </w:rPr>
        <w:t>. New York: HarperCollins, 1992.</w:t>
      </w:r>
    </w:p>
    <w:p w:rsidR="00D0098C" w:rsidRPr="007D2E04"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6"/>
          <w:szCs w:val="26"/>
          <w:lang w:val="en-US" w:eastAsia="en-US"/>
        </w:rPr>
      </w:pPr>
      <w:r w:rsidRPr="007D2E04">
        <w:rPr>
          <w:rFonts w:ascii="Times New Roman" w:eastAsiaTheme="minorHAnsi" w:hAnsi="Times New Roman" w:cs="Times New Roman"/>
          <w:color w:val="000000" w:themeColor="text1"/>
          <w:sz w:val="26"/>
          <w:szCs w:val="26"/>
          <w:lang w:val="en-US" w:eastAsia="en-US"/>
        </w:rPr>
        <w:t xml:space="preserve">8. Watson, Philip J. </w:t>
      </w:r>
      <w:r w:rsidRPr="007D2E04">
        <w:rPr>
          <w:rFonts w:ascii="Times New Roman" w:eastAsiaTheme="minorHAnsi" w:hAnsi="Times New Roman" w:cs="Times New Roman"/>
          <w:i/>
          <w:iCs/>
          <w:color w:val="000000" w:themeColor="text1"/>
          <w:sz w:val="26"/>
          <w:szCs w:val="26"/>
          <w:lang w:val="en-US" w:eastAsia="en-US"/>
        </w:rPr>
        <w:t xml:space="preserve">Costume of Ancient Egypt. </w:t>
      </w:r>
      <w:r w:rsidRPr="007D2E04">
        <w:rPr>
          <w:rFonts w:ascii="Times New Roman" w:eastAsiaTheme="minorHAnsi" w:hAnsi="Times New Roman" w:cs="Times New Roman"/>
          <w:color w:val="000000" w:themeColor="text1"/>
          <w:sz w:val="26"/>
          <w:szCs w:val="26"/>
          <w:lang w:val="en-US" w:eastAsia="en-US"/>
        </w:rPr>
        <w:t>New York: Chelsea House, 1987.</w:t>
      </w:r>
    </w:p>
    <w:p w:rsidR="00D0098C" w:rsidRPr="007D2E04"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6"/>
          <w:szCs w:val="26"/>
          <w:lang w:val="en-US" w:eastAsia="en-US"/>
        </w:rPr>
      </w:pPr>
      <w:r w:rsidRPr="007D2E04">
        <w:rPr>
          <w:rFonts w:ascii="Times New Roman" w:eastAsiaTheme="minorHAnsi" w:hAnsi="Times New Roman" w:cs="Times New Roman"/>
          <w:color w:val="000000" w:themeColor="text1"/>
          <w:sz w:val="26"/>
          <w:szCs w:val="26"/>
          <w:lang w:val="en-US" w:eastAsia="en-US"/>
        </w:rPr>
        <w:t xml:space="preserve">9. F </w:t>
      </w:r>
      <w:proofErr w:type="spellStart"/>
      <w:r w:rsidRPr="007D2E04">
        <w:rPr>
          <w:rFonts w:ascii="Times New Roman" w:eastAsiaTheme="minorHAnsi" w:hAnsi="Times New Roman" w:cs="Times New Roman"/>
          <w:color w:val="000000" w:themeColor="text1"/>
          <w:sz w:val="26"/>
          <w:szCs w:val="26"/>
          <w:lang w:val="en-US" w:eastAsia="en-US"/>
        </w:rPr>
        <w:t>ABatterberry</w:t>
      </w:r>
      <w:proofErr w:type="spellEnd"/>
      <w:r w:rsidRPr="007D2E04">
        <w:rPr>
          <w:rFonts w:ascii="Times New Roman" w:eastAsiaTheme="minorHAnsi" w:hAnsi="Times New Roman" w:cs="Times New Roman"/>
          <w:color w:val="000000" w:themeColor="text1"/>
          <w:sz w:val="26"/>
          <w:szCs w:val="26"/>
          <w:lang w:val="en-US" w:eastAsia="en-US"/>
        </w:rPr>
        <w:t xml:space="preserve">, Michael, and </w:t>
      </w:r>
      <w:proofErr w:type="spellStart"/>
      <w:r w:rsidRPr="007D2E04">
        <w:rPr>
          <w:rFonts w:ascii="Times New Roman" w:eastAsiaTheme="minorHAnsi" w:hAnsi="Times New Roman" w:cs="Times New Roman"/>
          <w:color w:val="000000" w:themeColor="text1"/>
          <w:sz w:val="26"/>
          <w:szCs w:val="26"/>
          <w:lang w:val="en-US" w:eastAsia="en-US"/>
        </w:rPr>
        <w:t>Ariane</w:t>
      </w:r>
      <w:proofErr w:type="spellEnd"/>
      <w:r w:rsidRPr="007D2E04">
        <w:rPr>
          <w:rFonts w:ascii="Times New Roman" w:eastAsiaTheme="minorHAnsi" w:hAnsi="Times New Roman" w:cs="Times New Roman"/>
          <w:color w:val="000000" w:themeColor="text1"/>
          <w:sz w:val="26"/>
          <w:szCs w:val="26"/>
          <w:lang w:val="en-US" w:eastAsia="en-US"/>
        </w:rPr>
        <w:t xml:space="preserve"> </w:t>
      </w:r>
      <w:proofErr w:type="spellStart"/>
      <w:r w:rsidRPr="007D2E04">
        <w:rPr>
          <w:rFonts w:ascii="Times New Roman" w:eastAsiaTheme="minorHAnsi" w:hAnsi="Times New Roman" w:cs="Times New Roman"/>
          <w:color w:val="000000" w:themeColor="text1"/>
          <w:sz w:val="26"/>
          <w:szCs w:val="26"/>
          <w:lang w:val="en-US" w:eastAsia="en-US"/>
        </w:rPr>
        <w:t>Batterberry</w:t>
      </w:r>
      <w:proofErr w:type="spellEnd"/>
      <w:r w:rsidRPr="007D2E04">
        <w:rPr>
          <w:rFonts w:ascii="Times New Roman" w:eastAsiaTheme="minorHAnsi" w:hAnsi="Times New Roman" w:cs="Times New Roman"/>
          <w:color w:val="000000" w:themeColor="text1"/>
          <w:sz w:val="26"/>
          <w:szCs w:val="26"/>
          <w:lang w:val="en-US" w:eastAsia="en-US"/>
        </w:rPr>
        <w:t xml:space="preserve">. </w:t>
      </w:r>
      <w:r w:rsidRPr="007D2E04">
        <w:rPr>
          <w:rFonts w:ascii="Times New Roman" w:eastAsiaTheme="minorHAnsi" w:hAnsi="Times New Roman" w:cs="Times New Roman"/>
          <w:i/>
          <w:iCs/>
          <w:color w:val="000000" w:themeColor="text1"/>
          <w:sz w:val="26"/>
          <w:szCs w:val="26"/>
          <w:lang w:val="en-US" w:eastAsia="en-US"/>
        </w:rPr>
        <w:t xml:space="preserve">Fashion: The Mirror of History. </w:t>
      </w:r>
      <w:r w:rsidRPr="007D2E04">
        <w:rPr>
          <w:rFonts w:ascii="Times New Roman" w:eastAsiaTheme="minorHAnsi" w:hAnsi="Times New Roman" w:cs="Times New Roman"/>
          <w:color w:val="000000" w:themeColor="text1"/>
          <w:sz w:val="26"/>
          <w:szCs w:val="26"/>
          <w:lang w:val="en-US" w:eastAsia="en-US"/>
        </w:rPr>
        <w:t>New York: Greenwich House, 1977.</w:t>
      </w:r>
    </w:p>
    <w:p w:rsidR="00D0098C" w:rsidRPr="007D2E04"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6"/>
          <w:szCs w:val="26"/>
          <w:lang w:val="en-US" w:eastAsia="en-US"/>
        </w:rPr>
      </w:pPr>
      <w:r w:rsidRPr="007D2E04">
        <w:rPr>
          <w:rFonts w:ascii="Times New Roman" w:eastAsiaTheme="minorHAnsi" w:hAnsi="Times New Roman" w:cs="Times New Roman"/>
          <w:color w:val="000000" w:themeColor="text1"/>
          <w:sz w:val="26"/>
          <w:szCs w:val="26"/>
          <w:lang w:val="en-US" w:eastAsia="en-US"/>
        </w:rPr>
        <w:t xml:space="preserve">10. </w:t>
      </w:r>
      <w:proofErr w:type="spellStart"/>
      <w:r w:rsidRPr="007D2E04">
        <w:rPr>
          <w:rFonts w:ascii="Times New Roman" w:eastAsiaTheme="minorHAnsi" w:hAnsi="Times New Roman" w:cs="Times New Roman"/>
          <w:color w:val="000000" w:themeColor="text1"/>
          <w:sz w:val="26"/>
          <w:szCs w:val="26"/>
          <w:lang w:val="en-US" w:eastAsia="en-US"/>
        </w:rPr>
        <w:t>Contini</w:t>
      </w:r>
      <w:proofErr w:type="spellEnd"/>
      <w:r w:rsidRPr="007D2E04">
        <w:rPr>
          <w:rFonts w:ascii="Times New Roman" w:eastAsiaTheme="minorHAnsi" w:hAnsi="Times New Roman" w:cs="Times New Roman"/>
          <w:color w:val="000000" w:themeColor="text1"/>
          <w:sz w:val="26"/>
          <w:szCs w:val="26"/>
          <w:lang w:val="en-US" w:eastAsia="en-US"/>
        </w:rPr>
        <w:t xml:space="preserve">, Mila. </w:t>
      </w:r>
      <w:r w:rsidRPr="007D2E04">
        <w:rPr>
          <w:rFonts w:ascii="Times New Roman" w:eastAsiaTheme="minorHAnsi" w:hAnsi="Times New Roman" w:cs="Times New Roman"/>
          <w:i/>
          <w:iCs/>
          <w:color w:val="000000" w:themeColor="text1"/>
          <w:sz w:val="26"/>
          <w:szCs w:val="26"/>
          <w:lang w:val="en-US" w:eastAsia="en-US"/>
        </w:rPr>
        <w:t xml:space="preserve">Fashion: From Ancient Egypt to the Present Day. </w:t>
      </w:r>
      <w:proofErr w:type="gramStart"/>
      <w:r w:rsidRPr="007D2E04">
        <w:rPr>
          <w:rFonts w:ascii="Times New Roman" w:eastAsiaTheme="minorHAnsi" w:hAnsi="Times New Roman" w:cs="Times New Roman"/>
          <w:color w:val="000000" w:themeColor="text1"/>
          <w:sz w:val="26"/>
          <w:szCs w:val="26"/>
          <w:lang w:val="en-US" w:eastAsia="en-US"/>
        </w:rPr>
        <w:t xml:space="preserve">Edited </w:t>
      </w:r>
      <w:proofErr w:type="spellStart"/>
      <w:r w:rsidRPr="007D2E04">
        <w:rPr>
          <w:rFonts w:ascii="Times New Roman" w:eastAsiaTheme="minorHAnsi" w:hAnsi="Times New Roman" w:cs="Times New Roman"/>
          <w:color w:val="000000" w:themeColor="text1"/>
          <w:sz w:val="26"/>
          <w:szCs w:val="26"/>
          <w:lang w:val="en-US" w:eastAsia="en-US"/>
        </w:rPr>
        <w:t>byJames</w:t>
      </w:r>
      <w:proofErr w:type="spellEnd"/>
      <w:r w:rsidRPr="007D2E04">
        <w:rPr>
          <w:rFonts w:ascii="Times New Roman" w:eastAsiaTheme="minorHAnsi" w:hAnsi="Times New Roman" w:cs="Times New Roman"/>
          <w:color w:val="000000" w:themeColor="text1"/>
          <w:sz w:val="26"/>
          <w:szCs w:val="26"/>
          <w:lang w:val="en-US" w:eastAsia="en-US"/>
        </w:rPr>
        <w:t xml:space="preserve"> Laver.</w:t>
      </w:r>
      <w:proofErr w:type="gramEnd"/>
      <w:r w:rsidRPr="007D2E04">
        <w:rPr>
          <w:rFonts w:ascii="Times New Roman" w:eastAsiaTheme="minorHAnsi" w:hAnsi="Times New Roman" w:cs="Times New Roman"/>
          <w:color w:val="000000" w:themeColor="text1"/>
          <w:sz w:val="26"/>
          <w:szCs w:val="26"/>
          <w:lang w:val="en-US" w:eastAsia="en-US"/>
        </w:rPr>
        <w:t xml:space="preserve"> New York: Odyssey Press, 1965.</w:t>
      </w:r>
    </w:p>
    <w:p w:rsidR="00D0098C" w:rsidRPr="007D2E04"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6"/>
          <w:szCs w:val="26"/>
          <w:lang w:val="en-US" w:eastAsia="en-US"/>
        </w:rPr>
      </w:pPr>
      <w:r w:rsidRPr="007D2E04">
        <w:rPr>
          <w:rFonts w:ascii="Times New Roman" w:eastAsiaTheme="minorHAnsi" w:hAnsi="Times New Roman" w:cs="Times New Roman"/>
          <w:color w:val="000000" w:themeColor="text1"/>
          <w:sz w:val="26"/>
          <w:szCs w:val="26"/>
          <w:lang w:val="en-US" w:eastAsia="en-US"/>
        </w:rPr>
        <w:t xml:space="preserve">11. Corson, Richard. </w:t>
      </w:r>
      <w:r w:rsidRPr="007D2E04">
        <w:rPr>
          <w:rFonts w:ascii="Times New Roman" w:eastAsiaTheme="minorHAnsi" w:hAnsi="Times New Roman" w:cs="Times New Roman"/>
          <w:i/>
          <w:iCs/>
          <w:color w:val="000000" w:themeColor="text1"/>
          <w:sz w:val="26"/>
          <w:szCs w:val="26"/>
          <w:lang w:val="en-US" w:eastAsia="en-US"/>
        </w:rPr>
        <w:t xml:space="preserve">Fashions in Hair: The First Five Thousand Years. </w:t>
      </w:r>
      <w:proofErr w:type="spellStart"/>
      <w:r w:rsidRPr="007D2E04">
        <w:rPr>
          <w:rFonts w:ascii="Times New Roman" w:eastAsiaTheme="minorHAnsi" w:hAnsi="Times New Roman" w:cs="Times New Roman"/>
          <w:color w:val="000000" w:themeColor="text1"/>
          <w:sz w:val="26"/>
          <w:szCs w:val="26"/>
          <w:lang w:val="en-US" w:eastAsia="en-US"/>
        </w:rPr>
        <w:t>London,England</w:t>
      </w:r>
      <w:proofErr w:type="spellEnd"/>
      <w:r w:rsidRPr="007D2E04">
        <w:rPr>
          <w:rFonts w:ascii="Times New Roman" w:eastAsiaTheme="minorHAnsi" w:hAnsi="Times New Roman" w:cs="Times New Roman"/>
          <w:color w:val="000000" w:themeColor="text1"/>
          <w:sz w:val="26"/>
          <w:szCs w:val="26"/>
          <w:lang w:val="en-US" w:eastAsia="en-US"/>
        </w:rPr>
        <w:t>: Peter Owen, 2001.</w:t>
      </w:r>
    </w:p>
    <w:p w:rsidR="00D0098C" w:rsidRPr="007D2E04"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6"/>
          <w:szCs w:val="26"/>
          <w:lang w:val="en-US" w:eastAsia="en-US"/>
        </w:rPr>
      </w:pPr>
      <w:r w:rsidRPr="007D2E04">
        <w:rPr>
          <w:rFonts w:ascii="Times New Roman" w:eastAsiaTheme="minorHAnsi" w:hAnsi="Times New Roman" w:cs="Times New Roman"/>
          <w:color w:val="000000" w:themeColor="text1"/>
          <w:sz w:val="26"/>
          <w:szCs w:val="26"/>
          <w:lang w:val="en-US" w:eastAsia="en-US"/>
        </w:rPr>
        <w:t xml:space="preserve">12. Cosgrave, Bronwyn. </w:t>
      </w:r>
      <w:r w:rsidRPr="007D2E04">
        <w:rPr>
          <w:rFonts w:ascii="Times New Roman" w:eastAsiaTheme="minorHAnsi" w:hAnsi="Times New Roman" w:cs="Times New Roman"/>
          <w:i/>
          <w:iCs/>
          <w:color w:val="000000" w:themeColor="text1"/>
          <w:sz w:val="26"/>
          <w:szCs w:val="26"/>
          <w:lang w:val="en-US" w:eastAsia="en-US"/>
        </w:rPr>
        <w:t xml:space="preserve">The Complete History of Costume and Fashion: </w:t>
      </w:r>
      <w:proofErr w:type="spellStart"/>
      <w:r w:rsidRPr="007D2E04">
        <w:rPr>
          <w:rFonts w:ascii="Times New Roman" w:eastAsiaTheme="minorHAnsi" w:hAnsi="Times New Roman" w:cs="Times New Roman"/>
          <w:i/>
          <w:iCs/>
          <w:color w:val="000000" w:themeColor="text1"/>
          <w:sz w:val="26"/>
          <w:szCs w:val="26"/>
          <w:lang w:val="en-US" w:eastAsia="en-US"/>
        </w:rPr>
        <w:t>FromAncient</w:t>
      </w:r>
      <w:proofErr w:type="spellEnd"/>
      <w:r w:rsidRPr="007D2E04">
        <w:rPr>
          <w:rFonts w:ascii="Times New Roman" w:eastAsiaTheme="minorHAnsi" w:hAnsi="Times New Roman" w:cs="Times New Roman"/>
          <w:i/>
          <w:iCs/>
          <w:color w:val="000000" w:themeColor="text1"/>
          <w:sz w:val="26"/>
          <w:szCs w:val="26"/>
          <w:lang w:val="en-US" w:eastAsia="en-US"/>
        </w:rPr>
        <w:t xml:space="preserve"> Egypt to the Present Day. </w:t>
      </w:r>
      <w:r w:rsidRPr="007D2E04">
        <w:rPr>
          <w:rFonts w:ascii="Times New Roman" w:eastAsiaTheme="minorHAnsi" w:hAnsi="Times New Roman" w:cs="Times New Roman"/>
          <w:color w:val="000000" w:themeColor="text1"/>
          <w:sz w:val="26"/>
          <w:szCs w:val="26"/>
          <w:lang w:val="en-US" w:eastAsia="en-US"/>
        </w:rPr>
        <w:t>New York: Checkmark Books, 2000.</w:t>
      </w:r>
    </w:p>
    <w:p w:rsidR="00D0098C" w:rsidRPr="007D2E04"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6"/>
          <w:szCs w:val="26"/>
          <w:lang w:val="en-US" w:eastAsia="en-US"/>
        </w:rPr>
      </w:pPr>
      <w:r>
        <w:rPr>
          <w:rFonts w:ascii="Times New Roman" w:eastAsiaTheme="minorHAnsi" w:hAnsi="Times New Roman" w:cs="Times New Roman"/>
          <w:color w:val="000000" w:themeColor="text1"/>
          <w:sz w:val="26"/>
          <w:szCs w:val="26"/>
          <w:lang w:val="en-US" w:eastAsia="en-US"/>
        </w:rPr>
        <w:t xml:space="preserve">13. </w:t>
      </w:r>
      <w:proofErr w:type="spellStart"/>
      <w:r w:rsidRPr="007D2E04">
        <w:rPr>
          <w:rFonts w:ascii="Times New Roman" w:eastAsiaTheme="minorHAnsi" w:hAnsi="Times New Roman" w:cs="Times New Roman"/>
          <w:color w:val="000000" w:themeColor="text1"/>
          <w:sz w:val="26"/>
          <w:szCs w:val="26"/>
          <w:lang w:val="en-US" w:eastAsia="en-US"/>
        </w:rPr>
        <w:t>Trasko</w:t>
      </w:r>
      <w:proofErr w:type="spellEnd"/>
      <w:r w:rsidRPr="007D2E04">
        <w:rPr>
          <w:rFonts w:ascii="Times New Roman" w:eastAsiaTheme="minorHAnsi" w:hAnsi="Times New Roman" w:cs="Times New Roman"/>
          <w:color w:val="000000" w:themeColor="text1"/>
          <w:sz w:val="26"/>
          <w:szCs w:val="26"/>
          <w:lang w:val="en-US" w:eastAsia="en-US"/>
        </w:rPr>
        <w:t xml:space="preserve">, Mary. </w:t>
      </w:r>
      <w:r w:rsidRPr="007D2E04">
        <w:rPr>
          <w:rFonts w:ascii="Times New Roman" w:eastAsiaTheme="minorHAnsi" w:hAnsi="Times New Roman" w:cs="Times New Roman"/>
          <w:i/>
          <w:iCs/>
          <w:color w:val="000000" w:themeColor="text1"/>
          <w:sz w:val="26"/>
          <w:szCs w:val="26"/>
          <w:lang w:val="en-US" w:eastAsia="en-US"/>
        </w:rPr>
        <w:t xml:space="preserve">Daring Do’s: A History of Extraordinary </w:t>
      </w:r>
      <w:proofErr w:type="spellStart"/>
      <w:r w:rsidRPr="007D2E04">
        <w:rPr>
          <w:rFonts w:ascii="Times New Roman" w:eastAsiaTheme="minorHAnsi" w:hAnsi="Times New Roman" w:cs="Times New Roman"/>
          <w:i/>
          <w:iCs/>
          <w:color w:val="000000" w:themeColor="text1"/>
          <w:sz w:val="26"/>
          <w:szCs w:val="26"/>
          <w:lang w:val="en-US" w:eastAsia="en-US"/>
        </w:rPr>
        <w:t>Hair.</w:t>
      </w:r>
      <w:r w:rsidRPr="007D2E04">
        <w:rPr>
          <w:rFonts w:ascii="Times New Roman" w:eastAsiaTheme="minorHAnsi" w:hAnsi="Times New Roman" w:cs="Times New Roman"/>
          <w:color w:val="000000" w:themeColor="text1"/>
          <w:sz w:val="26"/>
          <w:szCs w:val="26"/>
          <w:lang w:val="en-US" w:eastAsia="en-US"/>
        </w:rPr>
        <w:t>NewYork</w:t>
      </w:r>
      <w:proofErr w:type="gramStart"/>
      <w:r w:rsidRPr="007D2E04">
        <w:rPr>
          <w:rFonts w:ascii="Times New Roman" w:eastAsiaTheme="minorHAnsi" w:hAnsi="Times New Roman" w:cs="Times New Roman"/>
          <w:color w:val="000000" w:themeColor="text1"/>
          <w:sz w:val="26"/>
          <w:szCs w:val="26"/>
          <w:lang w:val="en-US" w:eastAsia="en-US"/>
        </w:rPr>
        <w:t>:Flammarion</w:t>
      </w:r>
      <w:proofErr w:type="spellEnd"/>
      <w:proofErr w:type="gramEnd"/>
      <w:r w:rsidRPr="007D2E04">
        <w:rPr>
          <w:rFonts w:ascii="Times New Roman" w:eastAsiaTheme="minorHAnsi" w:hAnsi="Times New Roman" w:cs="Times New Roman"/>
          <w:color w:val="000000" w:themeColor="text1"/>
          <w:sz w:val="26"/>
          <w:szCs w:val="26"/>
          <w:lang w:val="en-US" w:eastAsia="en-US"/>
        </w:rPr>
        <w:t>, 1994.</w:t>
      </w:r>
    </w:p>
    <w:p w:rsidR="00D0098C" w:rsidRPr="007D2E04" w:rsidRDefault="00D0098C" w:rsidP="00D0098C">
      <w:pPr>
        <w:autoSpaceDE w:val="0"/>
        <w:autoSpaceDN w:val="0"/>
        <w:adjustRightInd w:val="0"/>
        <w:spacing w:after="0" w:line="240" w:lineRule="auto"/>
        <w:jc w:val="both"/>
        <w:rPr>
          <w:rFonts w:ascii="Times New Roman" w:hAnsi="Times New Roman" w:cs="Times New Roman"/>
          <w:color w:val="000000" w:themeColor="text1"/>
          <w:sz w:val="26"/>
          <w:szCs w:val="26"/>
          <w:lang w:val="en-US"/>
        </w:rPr>
      </w:pPr>
      <w:r>
        <w:rPr>
          <w:rFonts w:ascii="Times New Roman" w:eastAsiaTheme="minorHAnsi" w:hAnsi="Times New Roman" w:cs="Times New Roman"/>
          <w:color w:val="000000" w:themeColor="text1"/>
          <w:sz w:val="26"/>
          <w:szCs w:val="26"/>
          <w:lang w:val="en-US" w:eastAsia="en-US"/>
        </w:rPr>
        <w:t xml:space="preserve">14. </w:t>
      </w:r>
      <w:r w:rsidRPr="007D2E04">
        <w:rPr>
          <w:rFonts w:ascii="Times New Roman" w:eastAsiaTheme="minorHAnsi" w:hAnsi="Times New Roman" w:cs="Times New Roman"/>
          <w:color w:val="000000" w:themeColor="text1"/>
          <w:sz w:val="26"/>
          <w:szCs w:val="26"/>
          <w:lang w:val="en-US" w:eastAsia="en-US"/>
        </w:rPr>
        <w:t xml:space="preserve">Watson, Philip J. </w:t>
      </w:r>
      <w:r w:rsidRPr="007D2E04">
        <w:rPr>
          <w:rFonts w:ascii="Times New Roman" w:eastAsiaTheme="minorHAnsi" w:hAnsi="Times New Roman" w:cs="Times New Roman"/>
          <w:i/>
          <w:iCs/>
          <w:color w:val="000000" w:themeColor="text1"/>
          <w:sz w:val="26"/>
          <w:szCs w:val="26"/>
          <w:lang w:val="en-US" w:eastAsia="en-US"/>
        </w:rPr>
        <w:t xml:space="preserve">Costume of Ancient Egypt. </w:t>
      </w:r>
      <w:r w:rsidRPr="007D2E04">
        <w:rPr>
          <w:rFonts w:ascii="Times New Roman" w:eastAsiaTheme="minorHAnsi" w:hAnsi="Times New Roman" w:cs="Times New Roman"/>
          <w:color w:val="000000" w:themeColor="text1"/>
          <w:sz w:val="26"/>
          <w:szCs w:val="26"/>
          <w:lang w:val="en-US" w:eastAsia="en-US"/>
        </w:rPr>
        <w:t>New York: Chelsea House,1987.</w:t>
      </w:r>
    </w:p>
    <w:p w:rsidR="00D0098C" w:rsidRPr="000768E1" w:rsidRDefault="00D0098C" w:rsidP="00D0098C">
      <w:pPr>
        <w:spacing w:after="0" w:line="240" w:lineRule="auto"/>
        <w:jc w:val="both"/>
        <w:rPr>
          <w:rFonts w:ascii="Times New Roman" w:hAnsi="Times New Roman" w:cs="Times New Roman"/>
          <w:color w:val="000000" w:themeColor="text1"/>
          <w:sz w:val="28"/>
          <w:szCs w:val="28"/>
          <w:lang w:val="en-US"/>
        </w:rPr>
      </w:pPr>
    </w:p>
    <w:p w:rsidR="00D0098C" w:rsidRPr="000768E1" w:rsidRDefault="00D0098C" w:rsidP="00D0098C">
      <w:pPr>
        <w:spacing w:after="0" w:line="240" w:lineRule="auto"/>
        <w:jc w:val="both"/>
        <w:rPr>
          <w:rFonts w:ascii="Times New Roman" w:hAnsi="Times New Roman" w:cs="Times New Roman"/>
          <w:sz w:val="28"/>
          <w:szCs w:val="28"/>
          <w:lang w:val="en-US"/>
        </w:rPr>
      </w:pPr>
    </w:p>
    <w:p w:rsidR="002B6799" w:rsidRDefault="002B6799" w:rsidP="00D0098C">
      <w:pPr>
        <w:autoSpaceDE w:val="0"/>
        <w:autoSpaceDN w:val="0"/>
        <w:adjustRightInd w:val="0"/>
        <w:spacing w:after="0" w:line="240" w:lineRule="auto"/>
        <w:jc w:val="both"/>
        <w:rPr>
          <w:rFonts w:ascii="Times New Roman" w:eastAsiaTheme="minorHAnsi" w:hAnsi="Times New Roman" w:cs="Times New Roman"/>
          <w:b/>
          <w:bCs/>
          <w:color w:val="000000" w:themeColor="text1"/>
          <w:sz w:val="28"/>
          <w:szCs w:val="28"/>
          <w:lang w:val="kk-KZ" w:eastAsia="en-US"/>
        </w:rPr>
      </w:pPr>
    </w:p>
    <w:p w:rsidR="00D0098C" w:rsidRPr="00275120" w:rsidRDefault="00D0098C" w:rsidP="00D0098C">
      <w:pPr>
        <w:autoSpaceDE w:val="0"/>
        <w:autoSpaceDN w:val="0"/>
        <w:adjustRightInd w:val="0"/>
        <w:spacing w:after="0" w:line="240" w:lineRule="auto"/>
        <w:jc w:val="both"/>
        <w:rPr>
          <w:rFonts w:ascii="Times New Roman" w:eastAsiaTheme="minorHAnsi" w:hAnsi="Times New Roman" w:cs="Times New Roman"/>
          <w:b/>
          <w:bCs/>
          <w:color w:val="000000" w:themeColor="text1"/>
          <w:sz w:val="28"/>
          <w:szCs w:val="28"/>
          <w:lang w:val="en-US" w:eastAsia="en-US"/>
        </w:rPr>
      </w:pPr>
      <w:bookmarkStart w:id="0" w:name="_GoBack"/>
      <w:bookmarkEnd w:id="0"/>
      <w:r w:rsidRPr="00275120">
        <w:rPr>
          <w:rFonts w:ascii="Times New Roman" w:eastAsiaTheme="minorHAnsi" w:hAnsi="Times New Roman" w:cs="Times New Roman"/>
          <w:b/>
          <w:bCs/>
          <w:color w:val="000000" w:themeColor="text1"/>
          <w:sz w:val="28"/>
          <w:szCs w:val="28"/>
          <w:lang w:val="en-US" w:eastAsia="en-US"/>
        </w:rPr>
        <w:lastRenderedPageBreak/>
        <w:t xml:space="preserve">Glossary </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b/>
          <w:bCs/>
          <w:color w:val="000000" w:themeColor="text1"/>
          <w:sz w:val="28"/>
          <w:szCs w:val="28"/>
          <w:lang w:val="en-US" w:eastAsia="en-US"/>
        </w:rPr>
      </w:pP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Appliqué: </w:t>
      </w:r>
      <w:r w:rsidRPr="000768E1">
        <w:rPr>
          <w:rFonts w:ascii="Times New Roman" w:eastAsiaTheme="minorHAnsi" w:hAnsi="Times New Roman" w:cs="Times New Roman"/>
          <w:color w:val="000000" w:themeColor="text1"/>
          <w:sz w:val="28"/>
          <w:szCs w:val="28"/>
          <w:lang w:val="en-US" w:eastAsia="en-US"/>
        </w:rPr>
        <w:t xml:space="preserve">An ornament sewn, embroidered, or glued onto a garment. </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Bias cut: </w:t>
      </w:r>
      <w:r w:rsidRPr="000768E1">
        <w:rPr>
          <w:rFonts w:ascii="Times New Roman" w:eastAsiaTheme="minorHAnsi" w:hAnsi="Times New Roman" w:cs="Times New Roman"/>
          <w:color w:val="000000" w:themeColor="text1"/>
          <w:sz w:val="28"/>
          <w:szCs w:val="28"/>
          <w:lang w:val="en-US" w:eastAsia="en-US"/>
        </w:rPr>
        <w:t>A fabric cut diagonally across the weave to create a softly draped garment.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Bodice: </w:t>
      </w:r>
      <w:r w:rsidRPr="000768E1">
        <w:rPr>
          <w:rFonts w:ascii="Times New Roman" w:eastAsiaTheme="minorHAnsi" w:hAnsi="Times New Roman" w:cs="Times New Roman"/>
          <w:color w:val="000000" w:themeColor="text1"/>
          <w:sz w:val="28"/>
          <w:szCs w:val="28"/>
          <w:lang w:val="en-US" w:eastAsia="en-US"/>
        </w:rPr>
        <w:t>The part of a woman’s garment that covers her torso from neck to waist.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Bombast: </w:t>
      </w:r>
      <w:r w:rsidRPr="000768E1">
        <w:rPr>
          <w:rFonts w:ascii="Times New Roman" w:eastAsiaTheme="minorHAnsi" w:hAnsi="Times New Roman" w:cs="Times New Roman"/>
          <w:color w:val="000000" w:themeColor="text1"/>
          <w:sz w:val="28"/>
          <w:szCs w:val="28"/>
          <w:lang w:val="en-US" w:eastAsia="en-US"/>
        </w:rPr>
        <w:t>Padding used to increase the width or add bulk to the general silhouette of a garment.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Brim: </w:t>
      </w:r>
      <w:r w:rsidRPr="000768E1">
        <w:rPr>
          <w:rFonts w:ascii="Times New Roman" w:eastAsiaTheme="minorHAnsi" w:hAnsi="Times New Roman" w:cs="Times New Roman"/>
          <w:color w:val="000000" w:themeColor="text1"/>
          <w:sz w:val="28"/>
          <w:szCs w:val="28"/>
          <w:lang w:val="en-US" w:eastAsia="en-US"/>
        </w:rPr>
        <w:t>The edge of a hat that projects outward away from the head.</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Brocade: </w:t>
      </w:r>
      <w:r w:rsidRPr="000768E1">
        <w:rPr>
          <w:rFonts w:ascii="Times New Roman" w:eastAsiaTheme="minorHAnsi" w:hAnsi="Times New Roman" w:cs="Times New Roman"/>
          <w:color w:val="000000" w:themeColor="text1"/>
          <w:sz w:val="28"/>
          <w:szCs w:val="28"/>
          <w:lang w:val="en-US" w:eastAsia="en-US"/>
        </w:rPr>
        <w:t>A fabric woven with a raised pattern over the entire surface.</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Collar: </w:t>
      </w:r>
      <w:r w:rsidRPr="000768E1">
        <w:rPr>
          <w:rFonts w:ascii="Times New Roman" w:eastAsiaTheme="minorHAnsi" w:hAnsi="Times New Roman" w:cs="Times New Roman"/>
          <w:color w:val="000000" w:themeColor="text1"/>
          <w:sz w:val="28"/>
          <w:szCs w:val="28"/>
          <w:lang w:val="en-US" w:eastAsia="en-US"/>
        </w:rPr>
        <w:t>The part of a shirt that surrounds the neck.</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Crown: </w:t>
      </w:r>
      <w:r w:rsidRPr="000768E1">
        <w:rPr>
          <w:rFonts w:ascii="Times New Roman" w:eastAsiaTheme="minorHAnsi" w:hAnsi="Times New Roman" w:cs="Times New Roman"/>
          <w:color w:val="000000" w:themeColor="text1"/>
          <w:sz w:val="28"/>
          <w:szCs w:val="28"/>
          <w:lang w:val="en-US" w:eastAsia="en-US"/>
        </w:rPr>
        <w:t>The portion of a hat that covers the top of the head; may also refer to the top part of the head.</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Cuff: </w:t>
      </w:r>
      <w:r w:rsidRPr="000768E1">
        <w:rPr>
          <w:rFonts w:ascii="Times New Roman" w:eastAsiaTheme="minorHAnsi" w:hAnsi="Times New Roman" w:cs="Times New Roman"/>
          <w:color w:val="000000" w:themeColor="text1"/>
          <w:sz w:val="28"/>
          <w:szCs w:val="28"/>
          <w:lang w:val="en-US" w:eastAsia="en-US"/>
        </w:rPr>
        <w:t>A piece of fabric sewn at the bottom of a sleeve.</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Double-breasted: </w:t>
      </w:r>
      <w:r w:rsidRPr="000768E1">
        <w:rPr>
          <w:rFonts w:ascii="Times New Roman" w:eastAsiaTheme="minorHAnsi" w:hAnsi="Times New Roman" w:cs="Times New Roman"/>
          <w:color w:val="000000" w:themeColor="text1"/>
          <w:sz w:val="28"/>
          <w:szCs w:val="28"/>
          <w:lang w:val="en-US" w:eastAsia="en-US"/>
        </w:rPr>
        <w:t xml:space="preserve">A style of jacket in which one side (usually the left) overlaps in the front of the other side, fastens at the waist with a vertical row of buttons, and has another row of buttons on the opposite side that is purely decorative. </w:t>
      </w:r>
      <w:r w:rsidRPr="000768E1">
        <w:rPr>
          <w:rFonts w:ascii="Times New Roman" w:eastAsiaTheme="minorHAnsi" w:hAnsi="Times New Roman" w:cs="Times New Roman"/>
          <w:b/>
          <w:bCs/>
          <w:color w:val="000000" w:themeColor="text1"/>
          <w:sz w:val="28"/>
          <w:szCs w:val="28"/>
          <w:lang w:val="en-US" w:eastAsia="en-US"/>
        </w:rPr>
        <w:t xml:space="preserve">Embroidery: </w:t>
      </w:r>
      <w:r w:rsidRPr="000768E1">
        <w:rPr>
          <w:rFonts w:ascii="Times New Roman" w:eastAsiaTheme="minorHAnsi" w:hAnsi="Times New Roman" w:cs="Times New Roman"/>
          <w:color w:val="000000" w:themeColor="text1"/>
          <w:sz w:val="28"/>
          <w:szCs w:val="28"/>
          <w:lang w:val="en-US" w:eastAsia="en-US"/>
        </w:rPr>
        <w:t>Needlework designs on the surface of a fabric, added for decoration.</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Garment: </w:t>
      </w:r>
      <w:r w:rsidRPr="000768E1">
        <w:rPr>
          <w:rFonts w:ascii="Times New Roman" w:eastAsiaTheme="minorHAnsi" w:hAnsi="Times New Roman" w:cs="Times New Roman"/>
          <w:color w:val="000000" w:themeColor="text1"/>
          <w:sz w:val="28"/>
          <w:szCs w:val="28"/>
          <w:lang w:val="en-US" w:eastAsia="en-US"/>
        </w:rPr>
        <w:t>Any article of clothing.</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Hemline: </w:t>
      </w:r>
      <w:r w:rsidRPr="000768E1">
        <w:rPr>
          <w:rFonts w:ascii="Times New Roman" w:eastAsiaTheme="minorHAnsi" w:hAnsi="Times New Roman" w:cs="Times New Roman"/>
          <w:color w:val="000000" w:themeColor="text1"/>
          <w:sz w:val="28"/>
          <w:szCs w:val="28"/>
          <w:lang w:val="en-US" w:eastAsia="en-US"/>
        </w:rPr>
        <w:t>The bottom edge of a skirt, jacket, dress, or other garment.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Hide: </w:t>
      </w:r>
      <w:r w:rsidRPr="000768E1">
        <w:rPr>
          <w:rFonts w:ascii="Times New Roman" w:eastAsiaTheme="minorHAnsi" w:hAnsi="Times New Roman" w:cs="Times New Roman"/>
          <w:color w:val="000000" w:themeColor="text1"/>
          <w:sz w:val="28"/>
          <w:szCs w:val="28"/>
          <w:lang w:val="en-US" w:eastAsia="en-US"/>
        </w:rPr>
        <w:t>The pelt of an animal with the fur intact.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Instep: </w:t>
      </w:r>
      <w:r w:rsidRPr="000768E1">
        <w:rPr>
          <w:rFonts w:ascii="Times New Roman" w:eastAsiaTheme="minorHAnsi" w:hAnsi="Times New Roman" w:cs="Times New Roman"/>
          <w:color w:val="000000" w:themeColor="text1"/>
          <w:sz w:val="28"/>
          <w:szCs w:val="28"/>
          <w:lang w:val="en-US" w:eastAsia="en-US"/>
        </w:rPr>
        <w:t>The upper surface of the arched middle portion of the human foot in front of the ankle joint.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Jersey: </w:t>
      </w:r>
      <w:r w:rsidRPr="000768E1">
        <w:rPr>
          <w:rFonts w:ascii="Times New Roman" w:eastAsiaTheme="minorHAnsi" w:hAnsi="Times New Roman" w:cs="Times New Roman"/>
          <w:color w:val="000000" w:themeColor="text1"/>
          <w:sz w:val="28"/>
          <w:szCs w:val="28"/>
          <w:lang w:val="en-US" w:eastAsia="en-US"/>
        </w:rPr>
        <w:t>A knitted fabric usually made of wool or cotton.</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Lapel: </w:t>
      </w:r>
      <w:r w:rsidRPr="000768E1">
        <w:rPr>
          <w:rFonts w:ascii="Times New Roman" w:eastAsiaTheme="minorHAnsi" w:hAnsi="Times New Roman" w:cs="Times New Roman"/>
          <w:color w:val="000000" w:themeColor="text1"/>
          <w:sz w:val="28"/>
          <w:szCs w:val="28"/>
          <w:lang w:val="en-US" w:eastAsia="en-US"/>
        </w:rPr>
        <w:t>One of the two flaps that extend down from the collar of a coat or jacket and fold back against the chest.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 xml:space="preserve">Lasts: </w:t>
      </w:r>
      <w:r w:rsidRPr="000768E1">
        <w:rPr>
          <w:rFonts w:ascii="Times New Roman" w:eastAsiaTheme="minorHAnsi" w:hAnsi="Times New Roman" w:cs="Times New Roman"/>
          <w:color w:val="000000" w:themeColor="text1"/>
          <w:sz w:val="28"/>
          <w:szCs w:val="28"/>
          <w:lang w:val="en-US" w:eastAsia="en-US"/>
        </w:rPr>
        <w:t>The foot-shaped forms or molds that are used to give shape to shoes in the process of shoemaking.</w:t>
      </w:r>
      <w:proofErr w:type="gramEnd"/>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Leather: </w:t>
      </w:r>
      <w:r w:rsidRPr="000768E1">
        <w:rPr>
          <w:rFonts w:ascii="Times New Roman" w:eastAsiaTheme="minorHAnsi" w:hAnsi="Times New Roman" w:cs="Times New Roman"/>
          <w:color w:val="000000" w:themeColor="text1"/>
          <w:sz w:val="28"/>
          <w:szCs w:val="28"/>
          <w:lang w:val="en-US" w:eastAsia="en-US"/>
        </w:rPr>
        <w:t>The skin or hide of an animal cleaned and treated to soften it and preserve it from decay.</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Linen: </w:t>
      </w:r>
      <w:r w:rsidRPr="000768E1">
        <w:rPr>
          <w:rFonts w:ascii="Times New Roman" w:eastAsiaTheme="minorHAnsi" w:hAnsi="Times New Roman" w:cs="Times New Roman"/>
          <w:color w:val="000000" w:themeColor="text1"/>
          <w:sz w:val="28"/>
          <w:szCs w:val="28"/>
          <w:lang w:val="en-US" w:eastAsia="en-US"/>
        </w:rPr>
        <w:t>A fabric woven from the fibers of the flax plant. Linen was one of the first woven fabrics.</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Mule: </w:t>
      </w:r>
      <w:r w:rsidRPr="000768E1">
        <w:rPr>
          <w:rFonts w:ascii="Times New Roman" w:eastAsiaTheme="minorHAnsi" w:hAnsi="Times New Roman" w:cs="Times New Roman"/>
          <w:color w:val="000000" w:themeColor="text1"/>
          <w:sz w:val="28"/>
          <w:szCs w:val="28"/>
          <w:lang w:val="en-US" w:eastAsia="en-US"/>
        </w:rPr>
        <w:t>A shoe without a covering or strap around the heel of the foot.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Muslin: </w:t>
      </w:r>
      <w:r w:rsidRPr="000768E1">
        <w:rPr>
          <w:rFonts w:ascii="Times New Roman" w:eastAsiaTheme="minorHAnsi" w:hAnsi="Times New Roman" w:cs="Times New Roman"/>
          <w:color w:val="000000" w:themeColor="text1"/>
          <w:sz w:val="28"/>
          <w:szCs w:val="28"/>
          <w:lang w:val="en-US" w:eastAsia="en-US"/>
        </w:rPr>
        <w:t>A thin cotton fabric.</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Patent Leather: </w:t>
      </w:r>
      <w:r w:rsidRPr="000768E1">
        <w:rPr>
          <w:rFonts w:ascii="Times New Roman" w:eastAsiaTheme="minorHAnsi" w:hAnsi="Times New Roman" w:cs="Times New Roman"/>
          <w:color w:val="000000" w:themeColor="text1"/>
          <w:sz w:val="28"/>
          <w:szCs w:val="28"/>
          <w:lang w:val="en-US" w:eastAsia="en-US"/>
        </w:rPr>
        <w:t>Leather varnished and buffed to a high shine.</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Placket: </w:t>
      </w:r>
      <w:r w:rsidRPr="000768E1">
        <w:rPr>
          <w:rFonts w:ascii="Times New Roman" w:eastAsiaTheme="minorHAnsi" w:hAnsi="Times New Roman" w:cs="Times New Roman"/>
          <w:color w:val="000000" w:themeColor="text1"/>
          <w:sz w:val="28"/>
          <w:szCs w:val="28"/>
          <w:lang w:val="en-US" w:eastAsia="en-US"/>
        </w:rPr>
        <w:t>A slit in a dress, blouse, or skirt.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Pleat: </w:t>
      </w:r>
      <w:r w:rsidRPr="000768E1">
        <w:rPr>
          <w:rFonts w:ascii="Times New Roman" w:eastAsiaTheme="minorHAnsi" w:hAnsi="Times New Roman" w:cs="Times New Roman"/>
          <w:color w:val="000000" w:themeColor="text1"/>
          <w:sz w:val="28"/>
          <w:szCs w:val="28"/>
          <w:lang w:val="en-US" w:eastAsia="en-US"/>
        </w:rPr>
        <w:t>A decorative feature on a garment in which fabric has been doubled over, pressed, and stitched in place.</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Queue: </w:t>
      </w:r>
      <w:r w:rsidRPr="000768E1">
        <w:rPr>
          <w:rFonts w:ascii="Times New Roman" w:eastAsiaTheme="minorHAnsi" w:hAnsi="Times New Roman" w:cs="Times New Roman"/>
          <w:color w:val="000000" w:themeColor="text1"/>
          <w:sz w:val="28"/>
          <w:szCs w:val="28"/>
          <w:lang w:val="en-US" w:eastAsia="en-US"/>
        </w:rPr>
        <w:t>A ponytail of hair gathered at the back of a wig with a band.</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Ready-to-wear: </w:t>
      </w:r>
      <w:r w:rsidRPr="000768E1">
        <w:rPr>
          <w:rFonts w:ascii="Times New Roman" w:eastAsiaTheme="minorHAnsi" w:hAnsi="Times New Roman" w:cs="Times New Roman"/>
          <w:color w:val="000000" w:themeColor="text1"/>
          <w:sz w:val="28"/>
          <w:szCs w:val="28"/>
          <w:lang w:val="en-US" w:eastAsia="en-US"/>
        </w:rPr>
        <w:t>Clothing manufactured in standard sizes and sold to customers without custom alterations.</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Silhouette: </w:t>
      </w:r>
      <w:r w:rsidRPr="000768E1">
        <w:rPr>
          <w:rFonts w:ascii="Times New Roman" w:eastAsiaTheme="minorHAnsi" w:hAnsi="Times New Roman" w:cs="Times New Roman"/>
          <w:color w:val="000000" w:themeColor="text1"/>
          <w:sz w:val="28"/>
          <w:szCs w:val="28"/>
          <w:lang w:val="en-US" w:eastAsia="en-US"/>
        </w:rPr>
        <w:t>The general shape or outline of the human body.</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Single-breasted: </w:t>
      </w:r>
      <w:r w:rsidRPr="000768E1">
        <w:rPr>
          <w:rFonts w:ascii="Times New Roman" w:eastAsiaTheme="minorHAnsi" w:hAnsi="Times New Roman" w:cs="Times New Roman"/>
          <w:color w:val="000000" w:themeColor="text1"/>
          <w:sz w:val="28"/>
          <w:szCs w:val="28"/>
          <w:lang w:val="en-US" w:eastAsia="en-US"/>
        </w:rPr>
        <w:t xml:space="preserve">A jacket fastened down the front with a single row of buttons. </w:t>
      </w:r>
      <w:r w:rsidRPr="000768E1">
        <w:rPr>
          <w:rFonts w:ascii="Times New Roman" w:eastAsiaTheme="minorHAnsi" w:hAnsi="Times New Roman" w:cs="Times New Roman"/>
          <w:i/>
          <w:iCs/>
          <w:color w:val="000000" w:themeColor="text1"/>
          <w:sz w:val="28"/>
          <w:szCs w:val="28"/>
          <w:lang w:val="en-US" w:eastAsia="en-US"/>
        </w:rPr>
        <w:t xml:space="preserve">See also </w:t>
      </w:r>
      <w:r w:rsidRPr="000768E1">
        <w:rPr>
          <w:rFonts w:ascii="Times New Roman" w:eastAsiaTheme="minorHAnsi" w:hAnsi="Times New Roman" w:cs="Times New Roman"/>
          <w:color w:val="000000" w:themeColor="text1"/>
          <w:sz w:val="28"/>
          <w:szCs w:val="28"/>
          <w:lang w:val="en-US" w:eastAsia="en-US"/>
        </w:rPr>
        <w:t>Double-breasted.</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lastRenderedPageBreak/>
        <w:t xml:space="preserve">Sole: </w:t>
      </w:r>
      <w:r w:rsidRPr="000768E1">
        <w:rPr>
          <w:rFonts w:ascii="Times New Roman" w:eastAsiaTheme="minorHAnsi" w:hAnsi="Times New Roman" w:cs="Times New Roman"/>
          <w:color w:val="000000" w:themeColor="text1"/>
          <w:sz w:val="28"/>
          <w:szCs w:val="28"/>
          <w:lang w:val="en-US" w:eastAsia="en-US"/>
        </w:rPr>
        <w:t>The bottom of a shoe, covering the bottom of the foot.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Straights: </w:t>
      </w:r>
      <w:r w:rsidRPr="000768E1">
        <w:rPr>
          <w:rFonts w:ascii="Times New Roman" w:eastAsiaTheme="minorHAnsi" w:hAnsi="Times New Roman" w:cs="Times New Roman"/>
          <w:color w:val="000000" w:themeColor="text1"/>
          <w:sz w:val="28"/>
          <w:szCs w:val="28"/>
          <w:lang w:val="en-US" w:eastAsia="en-US"/>
        </w:rPr>
        <w:t>The forms, or lasts, used to make the soles of shoes without differentiating between the left and right feet.</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Suede: </w:t>
      </w:r>
      <w:r w:rsidRPr="000768E1">
        <w:rPr>
          <w:rFonts w:ascii="Times New Roman" w:eastAsiaTheme="minorHAnsi" w:hAnsi="Times New Roman" w:cs="Times New Roman"/>
          <w:color w:val="000000" w:themeColor="text1"/>
          <w:sz w:val="28"/>
          <w:szCs w:val="28"/>
          <w:lang w:val="en-US" w:eastAsia="en-US"/>
        </w:rPr>
        <w:t>Skin from a young goat, called kidskin or calfskin, buffed to a velvet-like finish.</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Synthetic: </w:t>
      </w:r>
      <w:r w:rsidRPr="000768E1">
        <w:rPr>
          <w:rFonts w:ascii="Times New Roman" w:eastAsiaTheme="minorHAnsi" w:hAnsi="Times New Roman" w:cs="Times New Roman"/>
          <w:color w:val="000000" w:themeColor="text1"/>
          <w:sz w:val="28"/>
          <w:szCs w:val="28"/>
          <w:lang w:val="en-US" w:eastAsia="en-US"/>
        </w:rPr>
        <w:t>A term used to describe chemically made fabrics, such as nylon, acrylic, polyester, and vinyl.</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Taffeta: </w:t>
      </w:r>
      <w:r w:rsidRPr="000768E1">
        <w:rPr>
          <w:rFonts w:ascii="Times New Roman" w:eastAsiaTheme="minorHAnsi" w:hAnsi="Times New Roman" w:cs="Times New Roman"/>
          <w:color w:val="000000" w:themeColor="text1"/>
          <w:sz w:val="28"/>
          <w:szCs w:val="28"/>
          <w:lang w:val="en-US" w:eastAsia="en-US"/>
        </w:rPr>
        <w:t>A shiny, smooth fabric woven of silk or other materials.</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Textile: </w:t>
      </w:r>
      <w:r w:rsidRPr="000768E1">
        <w:rPr>
          <w:rFonts w:ascii="Times New Roman" w:eastAsiaTheme="minorHAnsi" w:hAnsi="Times New Roman" w:cs="Times New Roman"/>
          <w:color w:val="000000" w:themeColor="text1"/>
          <w:sz w:val="28"/>
          <w:szCs w:val="28"/>
          <w:lang w:val="en-US" w:eastAsia="en-US"/>
        </w:rPr>
        <w:t>A cloth or fabric, especially when woven or knitted.</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Throat: </w:t>
      </w:r>
      <w:r w:rsidRPr="000768E1">
        <w:rPr>
          <w:rFonts w:ascii="Times New Roman" w:eastAsiaTheme="minorHAnsi" w:hAnsi="Times New Roman" w:cs="Times New Roman"/>
          <w:color w:val="000000" w:themeColor="text1"/>
          <w:sz w:val="28"/>
          <w:szCs w:val="28"/>
          <w:lang w:val="en-US" w:eastAsia="en-US"/>
        </w:rPr>
        <w:t>The opening of a shoe at the instep.</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Twill: </w:t>
      </w:r>
      <w:r w:rsidRPr="000768E1">
        <w:rPr>
          <w:rFonts w:ascii="Times New Roman" w:eastAsiaTheme="minorHAnsi" w:hAnsi="Times New Roman" w:cs="Times New Roman"/>
          <w:color w:val="000000" w:themeColor="text1"/>
          <w:sz w:val="28"/>
          <w:szCs w:val="28"/>
          <w:lang w:val="en-US" w:eastAsia="en-US"/>
        </w:rPr>
        <w:t>A fabric with a diagonal line pattern woven onto the surface.</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Upper: </w:t>
      </w:r>
      <w:r w:rsidRPr="000768E1">
        <w:rPr>
          <w:rFonts w:ascii="Times New Roman" w:eastAsiaTheme="minorHAnsi" w:hAnsi="Times New Roman" w:cs="Times New Roman"/>
          <w:color w:val="000000" w:themeColor="text1"/>
          <w:sz w:val="28"/>
          <w:szCs w:val="28"/>
          <w:lang w:val="en-US" w:eastAsia="en-US"/>
        </w:rPr>
        <w:t>The parts of a shoe above the sole.</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Velvet: </w:t>
      </w:r>
      <w:r w:rsidRPr="000768E1">
        <w:rPr>
          <w:rFonts w:ascii="Times New Roman" w:eastAsiaTheme="minorHAnsi" w:hAnsi="Times New Roman" w:cs="Times New Roman"/>
          <w:color w:val="000000" w:themeColor="text1"/>
          <w:sz w:val="28"/>
          <w:szCs w:val="28"/>
          <w:lang w:val="en-US" w:eastAsia="en-US"/>
        </w:rPr>
        <w:t>A fabric with a short, plush pile of silk, cotton, or other material.</w:t>
      </w:r>
    </w:p>
    <w:p w:rsidR="00D0098C" w:rsidRPr="000768E1" w:rsidRDefault="00D0098C" w:rsidP="00D0098C">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Wig: </w:t>
      </w:r>
      <w:r w:rsidRPr="000768E1">
        <w:rPr>
          <w:rFonts w:ascii="Times New Roman" w:eastAsiaTheme="minorHAnsi" w:hAnsi="Times New Roman" w:cs="Times New Roman"/>
          <w:color w:val="000000" w:themeColor="text1"/>
          <w:sz w:val="28"/>
          <w:szCs w:val="28"/>
          <w:lang w:val="en-US" w:eastAsia="en-US"/>
        </w:rPr>
        <w:t>A head covering worn to conceal the hair or to cover a bald head.</w:t>
      </w:r>
    </w:p>
    <w:p w:rsidR="00CC78DC" w:rsidRDefault="00CC78DC">
      <w:pPr>
        <w:spacing w:after="0" w:line="240" w:lineRule="auto"/>
        <w:rPr>
          <w:rFonts w:ascii="Times New Roman" w:hAnsi="Times New Roman" w:cs="Times New Roman"/>
          <w:b/>
          <w:color w:val="000000" w:themeColor="text1"/>
          <w:sz w:val="28"/>
          <w:szCs w:val="28"/>
          <w:lang w:val="en-US"/>
        </w:rPr>
      </w:pPr>
    </w:p>
    <w:p w:rsidR="00135174" w:rsidRDefault="00135174" w:rsidP="00135174">
      <w:pPr>
        <w:spacing w:after="0" w:line="240" w:lineRule="auto"/>
        <w:jc w:val="both"/>
        <w:rPr>
          <w:rFonts w:ascii="Times New Roman" w:hAnsi="Times New Roman"/>
          <w:b/>
          <w:color w:val="000000" w:themeColor="text1"/>
          <w:sz w:val="28"/>
          <w:szCs w:val="28"/>
          <w:lang w:val="en-US"/>
        </w:rPr>
      </w:pPr>
      <w:r>
        <w:rPr>
          <w:rFonts w:ascii="Times New Roman" w:hAnsi="Times New Roman"/>
          <w:b/>
          <w:color w:val="000000" w:themeColor="text1"/>
          <w:sz w:val="28"/>
          <w:szCs w:val="28"/>
          <w:lang w:val="en-US"/>
        </w:rPr>
        <w:t xml:space="preserve">CRITERIA OF KNOWLEDGE EVALUATION OF STUDENTS </w:t>
      </w:r>
    </w:p>
    <w:p w:rsidR="00135174" w:rsidRPr="000768E1" w:rsidRDefault="00135174" w:rsidP="00135174">
      <w:pPr>
        <w:spacing w:after="0" w:line="240" w:lineRule="auto"/>
        <w:rPr>
          <w:rFonts w:ascii="Times New Roman" w:hAnsi="Times New Roman" w:cs="Times New Roman"/>
          <w:b/>
          <w:bCs/>
          <w:color w:val="000000" w:themeColor="text1"/>
          <w:sz w:val="28"/>
          <w:szCs w:val="28"/>
          <w:lang w:val="en-US"/>
        </w:rPr>
      </w:pPr>
      <w:r w:rsidRPr="000768E1">
        <w:rPr>
          <w:rFonts w:ascii="Times New Roman" w:hAnsi="Times New Roman" w:cs="Times New Roman"/>
          <w:b/>
          <w:bCs/>
          <w:color w:val="000000" w:themeColor="text1"/>
          <w:sz w:val="28"/>
          <w:szCs w:val="28"/>
          <w:lang w:val="en-US"/>
        </w:rPr>
        <w:t xml:space="preserve">Criteria of </w:t>
      </w:r>
      <w:proofErr w:type="gramStart"/>
      <w:r w:rsidRPr="000768E1">
        <w:rPr>
          <w:rFonts w:ascii="Times New Roman" w:hAnsi="Times New Roman" w:cs="Times New Roman"/>
          <w:b/>
          <w:bCs/>
          <w:color w:val="000000" w:themeColor="text1"/>
          <w:sz w:val="28"/>
          <w:szCs w:val="28"/>
          <w:lang w:val="en-US"/>
        </w:rPr>
        <w:t>estimation :</w:t>
      </w:r>
      <w:proofErr w:type="gramEnd"/>
    </w:p>
    <w:p w:rsidR="00135174" w:rsidRPr="000768E1" w:rsidRDefault="00135174" w:rsidP="00135174">
      <w:pPr>
        <w:spacing w:after="0" w:line="240" w:lineRule="auto"/>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t>1. Clarity, clearness of exposition</w:t>
      </w:r>
    </w:p>
    <w:p w:rsidR="00135174" w:rsidRPr="000768E1" w:rsidRDefault="00135174" w:rsidP="00135174">
      <w:pPr>
        <w:spacing w:after="0" w:line="240" w:lineRule="auto"/>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t>2. Validity of conclusions</w:t>
      </w:r>
    </w:p>
    <w:p w:rsidR="00135174" w:rsidRPr="000768E1" w:rsidRDefault="00135174" w:rsidP="00135174">
      <w:pPr>
        <w:spacing w:after="0" w:line="240" w:lineRule="auto"/>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t xml:space="preserve">3. Degree of the use of the recommended sources (both in the plan of breadth and plan of depth). </w:t>
      </w:r>
    </w:p>
    <w:p w:rsidR="00135174" w:rsidRPr="000768E1" w:rsidRDefault="00135174" w:rsidP="00135174">
      <w:pPr>
        <w:spacing w:after="0" w:line="240" w:lineRule="auto"/>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t xml:space="preserve">4. Responsible the attitude is reflected toward a theme. </w:t>
      </w:r>
    </w:p>
    <w:p w:rsidR="00135174" w:rsidRPr="000768E1" w:rsidRDefault="00135174" w:rsidP="00135174">
      <w:pPr>
        <w:spacing w:after="0" w:line="240" w:lineRule="auto"/>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t>5. Validity and validity of the point of view (including by practical examples)</w:t>
      </w:r>
    </w:p>
    <w:p w:rsidR="00135174" w:rsidRPr="000768E1" w:rsidRDefault="00135174" w:rsidP="00135174">
      <w:pPr>
        <w:spacing w:after="0" w:line="240" w:lineRule="auto"/>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t xml:space="preserve">The recommendable criteria of estimation of </w:t>
      </w:r>
      <w:proofErr w:type="spellStart"/>
      <w:r w:rsidRPr="000768E1">
        <w:rPr>
          <w:rFonts w:ascii="Times New Roman" w:hAnsi="Times New Roman" w:cs="Times New Roman"/>
          <w:color w:val="000000" w:themeColor="text1"/>
          <w:sz w:val="28"/>
          <w:szCs w:val="28"/>
          <w:lang w:val="en-US"/>
        </w:rPr>
        <w:t>defence</w:t>
      </w:r>
      <w:proofErr w:type="spellEnd"/>
      <w:r w:rsidRPr="000768E1">
        <w:rPr>
          <w:rFonts w:ascii="Times New Roman" w:hAnsi="Times New Roman" w:cs="Times New Roman"/>
          <w:color w:val="000000" w:themeColor="text1"/>
          <w:sz w:val="28"/>
          <w:szCs w:val="28"/>
          <w:lang w:val="en-US"/>
        </w:rPr>
        <w:t xml:space="preserve"> of lectures are considered in a table </w:t>
      </w:r>
    </w:p>
    <w:p w:rsidR="00D0098C" w:rsidRDefault="00D0098C">
      <w:pPr>
        <w:spacing w:after="0" w:line="240" w:lineRule="auto"/>
        <w:jc w:val="both"/>
        <w:rPr>
          <w:rFonts w:ascii="Times New Roman" w:hAnsi="Times New Roman" w:cs="Times New Roman"/>
          <w:b/>
          <w:color w:val="000000" w:themeColor="text1"/>
          <w:sz w:val="28"/>
          <w:szCs w:val="28"/>
          <w:lang w:val="en-US"/>
        </w:rPr>
      </w:pPr>
    </w:p>
    <w:p w:rsidR="00135174" w:rsidRPr="000768E1" w:rsidRDefault="00135174" w:rsidP="00135174">
      <w:pPr>
        <w:spacing w:after="0" w:line="240" w:lineRule="auto"/>
        <w:jc w:val="both"/>
        <w:rPr>
          <w:rFonts w:ascii="Times New Roman" w:hAnsi="Times New Roman" w:cs="Times New Roman"/>
          <w:b/>
          <w:color w:val="000000" w:themeColor="text1"/>
          <w:sz w:val="28"/>
          <w:szCs w:val="28"/>
          <w:lang w:val="en-US"/>
        </w:rPr>
      </w:pPr>
      <w:r w:rsidRPr="000768E1">
        <w:rPr>
          <w:rFonts w:ascii="Times New Roman" w:hAnsi="Times New Roman" w:cs="Times New Roman"/>
          <w:b/>
          <w:color w:val="000000" w:themeColor="text1"/>
          <w:sz w:val="28"/>
          <w:szCs w:val="28"/>
          <w:lang w:val="en-US"/>
        </w:rPr>
        <w:t xml:space="preserve">CRITERIA OF KNOWLEDGE EVALUATION OF STUDENTS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0"/>
        <w:gridCol w:w="3181"/>
        <w:gridCol w:w="4220"/>
      </w:tblGrid>
      <w:tr w:rsidR="00135174" w:rsidRPr="002917E1" w:rsidTr="00A255FB">
        <w:tc>
          <w:tcPr>
            <w:tcW w:w="9854" w:type="dxa"/>
            <w:gridSpan w:val="3"/>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center"/>
              <w:rPr>
                <w:rFonts w:ascii="Times New Roman" w:eastAsia="Times New Roman" w:hAnsi="Times New Roman" w:cs="Times New Roman"/>
                <w:sz w:val="28"/>
                <w:szCs w:val="28"/>
              </w:rPr>
            </w:pPr>
            <w:r w:rsidRPr="002917E1">
              <w:rPr>
                <w:rFonts w:ascii="Times New Roman" w:eastAsia="Times New Roman" w:hAnsi="Times New Roman" w:cs="Times New Roman"/>
                <w:sz w:val="28"/>
                <w:szCs w:val="28"/>
                <w:lang w:val="en-US"/>
              </w:rPr>
              <w:t>Estimation</w:t>
            </w:r>
          </w:p>
        </w:tc>
      </w:tr>
      <w:tr w:rsidR="00135174" w:rsidRPr="002917E1" w:rsidTr="00A255FB">
        <w:tc>
          <w:tcPr>
            <w:tcW w:w="1384" w:type="dxa"/>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rPr>
            </w:pPr>
          </w:p>
        </w:tc>
        <w:tc>
          <w:tcPr>
            <w:tcW w:w="3544" w:type="dxa"/>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Practical classes</w:t>
            </w:r>
          </w:p>
        </w:tc>
        <w:tc>
          <w:tcPr>
            <w:tcW w:w="4926" w:type="dxa"/>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Protection</w:t>
            </w:r>
          </w:p>
        </w:tc>
      </w:tr>
      <w:tr w:rsidR="00135174" w:rsidRPr="003A19F2" w:rsidTr="00A255FB">
        <w:tc>
          <w:tcPr>
            <w:tcW w:w="1384" w:type="dxa"/>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rPr>
            </w:pPr>
            <w:r w:rsidRPr="002917E1">
              <w:rPr>
                <w:rFonts w:ascii="Times New Roman" w:eastAsia="Times New Roman" w:hAnsi="Times New Roman" w:cs="Times New Roman"/>
                <w:sz w:val="28"/>
                <w:szCs w:val="28"/>
                <w:lang w:val="en-US"/>
              </w:rPr>
              <w:t>Estimation</w:t>
            </w:r>
            <w:r w:rsidRPr="002917E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en-US"/>
              </w:rPr>
              <w:t>excellent</w:t>
            </w:r>
            <w:r w:rsidRPr="002917E1">
              <w:rPr>
                <w:rFonts w:ascii="Times New Roman" w:eastAsia="Times New Roman" w:hAnsi="Times New Roman" w:cs="Times New Roman"/>
                <w:sz w:val="28"/>
                <w:szCs w:val="28"/>
              </w:rPr>
              <w:t>"</w:t>
            </w:r>
          </w:p>
          <w:p w:rsidR="00135174"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eastAsia="Times New Roman" w:hAnsi="Times New Roman" w:cs="Times New Roman"/>
                <w:sz w:val="28"/>
                <w:szCs w:val="28"/>
                <w:lang w:val="en-US"/>
              </w:rPr>
              <w:t>/A / 90-100 points</w:t>
            </w:r>
          </w:p>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p>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p>
        </w:tc>
        <w:tc>
          <w:tcPr>
            <w:tcW w:w="3544" w:type="dxa"/>
            <w:shd w:val="clear" w:color="auto" w:fill="auto"/>
          </w:tcPr>
          <w:p w:rsidR="00135174" w:rsidRPr="00D0098C"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 xml:space="preserve">The "excellent" score is </w:t>
            </w:r>
            <w:proofErr w:type="gramStart"/>
            <w:r w:rsidRPr="002917E1">
              <w:rPr>
                <w:rFonts w:ascii="Times New Roman" w:hAnsi="Times New Roman" w:cs="Times New Roman"/>
                <w:sz w:val="28"/>
                <w:szCs w:val="28"/>
                <w:lang w:val="en-US"/>
              </w:rPr>
              <w:t>obtained,</w:t>
            </w:r>
            <w:proofErr w:type="gramEnd"/>
            <w:r w:rsidRPr="002917E1">
              <w:rPr>
                <w:rFonts w:ascii="Times New Roman" w:hAnsi="Times New Roman" w:cs="Times New Roman"/>
                <w:sz w:val="28"/>
                <w:szCs w:val="28"/>
                <w:lang w:val="en-US"/>
              </w:rPr>
              <w:t xml:space="preserve"> the correspondence of the topic and content of the lecture to the thematic plan and the curriculum of the course, the accuracy of the scientific terminology used, </w:t>
            </w:r>
            <w:proofErr w:type="spellStart"/>
            <w:r w:rsidRPr="002917E1">
              <w:rPr>
                <w:rFonts w:ascii="Times New Roman" w:hAnsi="Times New Roman" w:cs="Times New Roman"/>
                <w:sz w:val="28"/>
                <w:szCs w:val="28"/>
                <w:lang w:val="en-US"/>
              </w:rPr>
              <w:t>informativeness</w:t>
            </w:r>
            <w:proofErr w:type="spellEnd"/>
            <w:r w:rsidRPr="002917E1">
              <w:rPr>
                <w:rFonts w:ascii="Times New Roman" w:hAnsi="Times New Roman" w:cs="Times New Roman"/>
                <w:sz w:val="28"/>
                <w:szCs w:val="28"/>
                <w:lang w:val="en-US"/>
              </w:rPr>
              <w:t>, the disclosure of the basic concepts of the topic, the combination of theoretical material with specific examples.</w:t>
            </w:r>
          </w:p>
        </w:tc>
        <w:tc>
          <w:tcPr>
            <w:tcW w:w="4926" w:type="dxa"/>
            <w:shd w:val="clear" w:color="auto" w:fill="auto"/>
          </w:tcPr>
          <w:p w:rsidR="00135174" w:rsidRPr="00D0098C"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The student who demonstrated on the defense of lectures a profound and complete mastery of the content of the teaching material in which the student easily orientates, for the ability to connect theory with practice, and the disclosure of the practical significance of the theoretical propositions that have been presented, gets an "excellent" grade. An excellent assessment involves a competent, logical, reasoned presentation of the report.</w:t>
            </w:r>
            <w:r w:rsidRPr="002917E1">
              <w:rPr>
                <w:rFonts w:ascii="Times New Roman" w:hAnsi="Times New Roman" w:cs="Times New Roman"/>
                <w:sz w:val="28"/>
                <w:szCs w:val="28"/>
                <w:lang w:val="en-US"/>
              </w:rPr>
              <w:br/>
            </w:r>
          </w:p>
        </w:tc>
      </w:tr>
      <w:tr w:rsidR="00135174" w:rsidRPr="003A19F2" w:rsidTr="00A255FB">
        <w:tc>
          <w:tcPr>
            <w:tcW w:w="1384" w:type="dxa"/>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eastAsia="Times New Roman" w:hAnsi="Times New Roman" w:cs="Times New Roman"/>
                <w:sz w:val="28"/>
                <w:szCs w:val="28"/>
                <w:lang w:val="en-US"/>
              </w:rPr>
              <w:lastRenderedPageBreak/>
              <w:t>Estimation "well"</w:t>
            </w:r>
          </w:p>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/B</w:t>
            </w:r>
            <w:r w:rsidRPr="002917E1">
              <w:rPr>
                <w:rFonts w:ascii="Times New Roman" w:eastAsia="Times New Roman" w:hAnsi="Times New Roman" w:cs="Times New Roman"/>
                <w:sz w:val="28"/>
                <w:szCs w:val="28"/>
                <w:lang w:val="en-US"/>
              </w:rPr>
              <w:t xml:space="preserve"> /  75 -89  points</w:t>
            </w:r>
          </w:p>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rPr>
            </w:pPr>
          </w:p>
        </w:tc>
        <w:tc>
          <w:tcPr>
            <w:tcW w:w="3544" w:type="dxa"/>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The "good" score is set when the work performed on a good theoretical level fully and comprehensively covers the topic's questions, but there is not the proper degree of presentation of the material.</w:t>
            </w:r>
            <w:r w:rsidRPr="002917E1">
              <w:rPr>
                <w:rFonts w:ascii="Times New Roman" w:hAnsi="Times New Roman" w:cs="Times New Roman"/>
                <w:sz w:val="28"/>
                <w:szCs w:val="28"/>
                <w:lang w:val="en-US"/>
              </w:rPr>
              <w:br/>
            </w:r>
          </w:p>
        </w:tc>
        <w:tc>
          <w:tcPr>
            <w:tcW w:w="4926" w:type="dxa"/>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On protection, the student receives the grade "good" if the student has fully mastered the training material, is guided in the material studied, consciously applies knowledge to solve practical problems, correctly articulates the answer, but the content and form of the answer have separate inaccuracies.</w:t>
            </w:r>
          </w:p>
        </w:tc>
      </w:tr>
      <w:tr w:rsidR="00135174" w:rsidRPr="003A19F2" w:rsidTr="00A255FB">
        <w:tc>
          <w:tcPr>
            <w:tcW w:w="1384" w:type="dxa"/>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eastAsia="Times New Roman" w:hAnsi="Times New Roman" w:cs="Times New Roman"/>
                <w:sz w:val="28"/>
                <w:szCs w:val="28"/>
                <w:lang w:val="en-US"/>
              </w:rPr>
              <w:t>Estimation "satisfactory"</w:t>
            </w:r>
          </w:p>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eastAsia="Times New Roman" w:hAnsi="Times New Roman" w:cs="Times New Roman"/>
                <w:sz w:val="28"/>
                <w:szCs w:val="28"/>
                <w:lang w:val="en-US"/>
              </w:rPr>
              <w:t xml:space="preserve">/  </w:t>
            </w:r>
            <w:r w:rsidRPr="002917E1">
              <w:rPr>
                <w:rFonts w:ascii="Times New Roman" w:eastAsia="Times New Roman" w:hAnsi="Times New Roman" w:cs="Times New Roman"/>
                <w:sz w:val="28"/>
                <w:szCs w:val="28"/>
              </w:rPr>
              <w:t>С</w:t>
            </w:r>
            <w:r w:rsidRPr="002917E1">
              <w:rPr>
                <w:rFonts w:ascii="Times New Roman" w:eastAsia="Times New Roman" w:hAnsi="Times New Roman" w:cs="Times New Roman"/>
                <w:sz w:val="28"/>
                <w:szCs w:val="28"/>
                <w:lang w:val="en-US"/>
              </w:rPr>
              <w:t>-</w:t>
            </w:r>
            <w:r w:rsidRPr="002917E1">
              <w:rPr>
                <w:rFonts w:ascii="Times New Roman" w:eastAsia="Times New Roman" w:hAnsi="Times New Roman" w:cs="Times New Roman"/>
                <w:sz w:val="28"/>
                <w:szCs w:val="28"/>
              </w:rPr>
              <w:t>Д</w:t>
            </w:r>
            <w:r w:rsidRPr="002917E1">
              <w:rPr>
                <w:rFonts w:ascii="Times New Roman" w:eastAsia="Times New Roman" w:hAnsi="Times New Roman" w:cs="Times New Roman"/>
                <w:sz w:val="28"/>
                <w:szCs w:val="28"/>
                <w:lang w:val="en-US"/>
              </w:rPr>
              <w:t xml:space="preserve">  /  50-74</w:t>
            </w:r>
          </w:p>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rPr>
            </w:pPr>
          </w:p>
        </w:tc>
        <w:tc>
          <w:tcPr>
            <w:tcW w:w="3544" w:type="dxa"/>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Evaluation of "satisfactory" deserves work in which the main issues of the topic are correctly covered, but there is no logically structured presentation of them, some erroneous provisions are contained.</w:t>
            </w:r>
            <w:r w:rsidRPr="002917E1">
              <w:rPr>
                <w:rFonts w:ascii="Times New Roman" w:hAnsi="Times New Roman" w:cs="Times New Roman"/>
                <w:sz w:val="28"/>
                <w:szCs w:val="28"/>
                <w:lang w:val="en-US"/>
              </w:rPr>
              <w:br/>
            </w:r>
          </w:p>
        </w:tc>
        <w:tc>
          <w:tcPr>
            <w:tcW w:w="4926" w:type="dxa"/>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For the protection of the lecture material, the student receives an assessment of "satisfactory" if the student discovers knowledge and understanding of the main provisions of the educational material, but sets it incompletely, inconsistently, allows inaccuracies in the definition of concepts, in the application of knowledge to solve practical problems, and does not know how to justify their judgments.</w:t>
            </w:r>
          </w:p>
        </w:tc>
      </w:tr>
      <w:tr w:rsidR="00135174" w:rsidRPr="003A19F2" w:rsidTr="00A255FB">
        <w:tc>
          <w:tcPr>
            <w:tcW w:w="1384" w:type="dxa"/>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eastAsia="Times New Roman" w:hAnsi="Times New Roman" w:cs="Times New Roman"/>
                <w:sz w:val="28"/>
                <w:szCs w:val="28"/>
                <w:lang w:val="en-US"/>
              </w:rPr>
              <w:t>Estimation "unsatisfactorily"</w:t>
            </w:r>
          </w:p>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eastAsia="Times New Roman" w:hAnsi="Times New Roman" w:cs="Times New Roman"/>
                <w:sz w:val="28"/>
                <w:szCs w:val="28"/>
                <w:lang w:val="en-US"/>
              </w:rPr>
              <w:t>/F/ 0-49 points</w:t>
            </w:r>
          </w:p>
        </w:tc>
        <w:tc>
          <w:tcPr>
            <w:tcW w:w="3544" w:type="dxa"/>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 xml:space="preserve">The student receives an "unsatisfactory" grade in the case when he </w:t>
            </w:r>
            <w:proofErr w:type="spellStart"/>
            <w:r w:rsidRPr="002917E1">
              <w:rPr>
                <w:rFonts w:ascii="Times New Roman" w:hAnsi="Times New Roman" w:cs="Times New Roman"/>
                <w:sz w:val="28"/>
                <w:szCs w:val="28"/>
                <w:lang w:val="en-US"/>
              </w:rPr>
              <w:t>can not</w:t>
            </w:r>
            <w:proofErr w:type="spellEnd"/>
            <w:r w:rsidRPr="002917E1">
              <w:rPr>
                <w:rFonts w:ascii="Times New Roman" w:hAnsi="Times New Roman" w:cs="Times New Roman"/>
                <w:sz w:val="28"/>
                <w:szCs w:val="28"/>
                <w:lang w:val="en-US"/>
              </w:rPr>
              <w:t xml:space="preserve"> respond to the teacher's comments, does not know the material of the work, </w:t>
            </w:r>
            <w:proofErr w:type="spellStart"/>
            <w:r w:rsidRPr="002917E1">
              <w:rPr>
                <w:rFonts w:ascii="Times New Roman" w:hAnsi="Times New Roman" w:cs="Times New Roman"/>
                <w:sz w:val="28"/>
                <w:szCs w:val="28"/>
                <w:lang w:val="en-US"/>
              </w:rPr>
              <w:t>can not</w:t>
            </w:r>
            <w:proofErr w:type="spellEnd"/>
            <w:r w:rsidRPr="002917E1">
              <w:rPr>
                <w:rFonts w:ascii="Times New Roman" w:hAnsi="Times New Roman" w:cs="Times New Roman"/>
                <w:sz w:val="28"/>
                <w:szCs w:val="28"/>
                <w:lang w:val="en-US"/>
              </w:rPr>
              <w:t xml:space="preserve"> explain the conclusions.</w:t>
            </w:r>
          </w:p>
        </w:tc>
        <w:tc>
          <w:tcPr>
            <w:tcW w:w="4926" w:type="dxa"/>
            <w:shd w:val="clear" w:color="auto" w:fill="auto"/>
          </w:tcPr>
          <w:p w:rsidR="00135174" w:rsidRPr="002917E1" w:rsidRDefault="00135174" w:rsidP="00A255FB">
            <w:pPr>
              <w:widowControl w:val="0"/>
              <w:tabs>
                <w:tab w:val="left" w:pos="9639"/>
              </w:tabs>
              <w:overflowPunct w:val="0"/>
              <w:autoSpaceDE w:val="0"/>
              <w:autoSpaceDN w:val="0"/>
              <w:adjustRightInd w:val="0"/>
              <w:spacing w:after="0" w:line="240" w:lineRule="auto"/>
              <w:ind w:right="-1"/>
              <w:jc w:val="both"/>
              <w:rPr>
                <w:rFonts w:ascii="Times New Roman" w:eastAsia="Times New Roman" w:hAnsi="Times New Roman" w:cs="Times New Roman"/>
                <w:sz w:val="28"/>
                <w:szCs w:val="28"/>
                <w:lang w:val="en-US"/>
              </w:rPr>
            </w:pPr>
            <w:r w:rsidRPr="002917E1">
              <w:rPr>
                <w:rFonts w:ascii="Times New Roman" w:hAnsi="Times New Roman" w:cs="Times New Roman"/>
                <w:sz w:val="28"/>
                <w:szCs w:val="28"/>
                <w:lang w:val="en-US"/>
              </w:rPr>
              <w:t>He receives "unsatisfactorily" for protection if the student has isolated, unsystematic knowledge, does not know how to distinguish between the main and secondary, mistakes in the definition of concepts, distorts their meaning, randomly and uncertainly expounds the material, can not apply knowledge to solve practical problems.</w:t>
            </w:r>
          </w:p>
        </w:tc>
      </w:tr>
    </w:tbl>
    <w:p w:rsidR="00D0098C" w:rsidRDefault="00D0098C">
      <w:pPr>
        <w:spacing w:after="0" w:line="240" w:lineRule="auto"/>
        <w:jc w:val="both"/>
        <w:rPr>
          <w:rFonts w:ascii="Times New Roman" w:hAnsi="Times New Roman" w:cs="Times New Roman"/>
          <w:b/>
          <w:color w:val="000000" w:themeColor="text1"/>
          <w:sz w:val="28"/>
          <w:szCs w:val="28"/>
          <w:lang w:val="en-US"/>
        </w:rPr>
      </w:pPr>
    </w:p>
    <w:p w:rsidR="00D0098C" w:rsidRDefault="00D0098C">
      <w:pPr>
        <w:spacing w:after="0" w:line="240" w:lineRule="auto"/>
        <w:jc w:val="both"/>
        <w:rPr>
          <w:rFonts w:ascii="Times New Roman" w:hAnsi="Times New Roman" w:cs="Times New Roman"/>
          <w:b/>
          <w:color w:val="000000" w:themeColor="text1"/>
          <w:sz w:val="28"/>
          <w:szCs w:val="28"/>
          <w:lang w:val="en-US"/>
        </w:rPr>
      </w:pPr>
    </w:p>
    <w:p w:rsidR="00D0098C" w:rsidRDefault="00D0098C">
      <w:pPr>
        <w:spacing w:after="0" w:line="240" w:lineRule="auto"/>
        <w:jc w:val="both"/>
        <w:rPr>
          <w:rFonts w:ascii="Times New Roman" w:hAnsi="Times New Roman" w:cs="Times New Roman"/>
          <w:b/>
          <w:color w:val="000000" w:themeColor="text1"/>
          <w:sz w:val="28"/>
          <w:szCs w:val="28"/>
          <w:lang w:val="en-US"/>
        </w:rPr>
      </w:pPr>
    </w:p>
    <w:p w:rsidR="00D0098C" w:rsidRDefault="00D0098C">
      <w:pPr>
        <w:spacing w:after="0" w:line="240" w:lineRule="auto"/>
        <w:jc w:val="both"/>
        <w:rPr>
          <w:rFonts w:ascii="Times New Roman" w:hAnsi="Times New Roman" w:cs="Times New Roman"/>
          <w:b/>
          <w:color w:val="000000" w:themeColor="text1"/>
          <w:sz w:val="28"/>
          <w:szCs w:val="28"/>
          <w:lang w:val="en-US"/>
        </w:rPr>
      </w:pPr>
    </w:p>
    <w:p w:rsidR="00D0098C" w:rsidRDefault="00D0098C">
      <w:pPr>
        <w:spacing w:after="0" w:line="240" w:lineRule="auto"/>
        <w:jc w:val="both"/>
        <w:rPr>
          <w:rFonts w:ascii="Times New Roman" w:hAnsi="Times New Roman" w:cs="Times New Roman"/>
          <w:b/>
          <w:color w:val="000000" w:themeColor="text1"/>
          <w:sz w:val="28"/>
          <w:szCs w:val="28"/>
          <w:lang w:val="en-US"/>
        </w:rPr>
      </w:pPr>
    </w:p>
    <w:p w:rsidR="00D0098C" w:rsidRDefault="00D0098C">
      <w:pPr>
        <w:spacing w:after="0" w:line="240" w:lineRule="auto"/>
        <w:jc w:val="both"/>
        <w:rPr>
          <w:rFonts w:ascii="Times New Roman" w:hAnsi="Times New Roman" w:cs="Times New Roman"/>
          <w:b/>
          <w:color w:val="000000" w:themeColor="text1"/>
          <w:sz w:val="28"/>
          <w:szCs w:val="28"/>
          <w:lang w:val="en-US"/>
        </w:rPr>
      </w:pPr>
    </w:p>
    <w:p w:rsidR="00D0098C" w:rsidRDefault="00D0098C">
      <w:pPr>
        <w:spacing w:after="0" w:line="240" w:lineRule="auto"/>
        <w:jc w:val="both"/>
        <w:rPr>
          <w:rFonts w:ascii="Times New Roman" w:hAnsi="Times New Roman" w:cs="Times New Roman"/>
          <w:b/>
          <w:color w:val="000000" w:themeColor="text1"/>
          <w:sz w:val="28"/>
          <w:szCs w:val="28"/>
          <w:lang w:val="en-US"/>
        </w:rPr>
      </w:pPr>
    </w:p>
    <w:p w:rsidR="00D0098C" w:rsidRDefault="00D0098C">
      <w:pPr>
        <w:spacing w:after="0" w:line="240" w:lineRule="auto"/>
        <w:jc w:val="both"/>
        <w:rPr>
          <w:rFonts w:ascii="Times New Roman" w:hAnsi="Times New Roman" w:cs="Times New Roman"/>
          <w:b/>
          <w:color w:val="000000" w:themeColor="text1"/>
          <w:sz w:val="28"/>
          <w:szCs w:val="28"/>
          <w:lang w:val="en-US"/>
        </w:rPr>
      </w:pPr>
    </w:p>
    <w:p w:rsidR="00D0098C" w:rsidRDefault="00D0098C">
      <w:pPr>
        <w:spacing w:after="0" w:line="240" w:lineRule="auto"/>
        <w:jc w:val="both"/>
        <w:rPr>
          <w:rFonts w:ascii="Times New Roman" w:hAnsi="Times New Roman" w:cs="Times New Roman"/>
          <w:b/>
          <w:color w:val="000000" w:themeColor="text1"/>
          <w:sz w:val="28"/>
          <w:szCs w:val="28"/>
          <w:lang w:val="en-US"/>
        </w:rPr>
      </w:pPr>
    </w:p>
    <w:p w:rsidR="00D0098C" w:rsidRDefault="00D0098C">
      <w:pPr>
        <w:spacing w:after="0" w:line="240" w:lineRule="auto"/>
        <w:jc w:val="both"/>
        <w:rPr>
          <w:rFonts w:ascii="Times New Roman" w:hAnsi="Times New Roman" w:cs="Times New Roman"/>
          <w:b/>
          <w:color w:val="000000" w:themeColor="text1"/>
          <w:sz w:val="28"/>
          <w:szCs w:val="28"/>
          <w:lang w:val="en-US"/>
        </w:rPr>
      </w:pPr>
    </w:p>
    <w:p w:rsidR="00135174" w:rsidRDefault="00135174" w:rsidP="00135174">
      <w:pPr>
        <w:spacing w:after="0" w:line="240" w:lineRule="auto"/>
        <w:rPr>
          <w:rFonts w:ascii="Times New Roman" w:hAnsi="Times New Roman" w:cs="Times New Roman"/>
          <w:b/>
          <w:sz w:val="28"/>
          <w:szCs w:val="28"/>
          <w:lang w:val="en-US"/>
        </w:rPr>
      </w:pPr>
      <w:r w:rsidRPr="00EA4678">
        <w:rPr>
          <w:rFonts w:ascii="Times New Roman" w:hAnsi="Times New Roman" w:cs="Times New Roman"/>
          <w:b/>
          <w:sz w:val="28"/>
          <w:szCs w:val="28"/>
          <w:lang w:val="en-US"/>
        </w:rPr>
        <w:lastRenderedPageBreak/>
        <w:t xml:space="preserve">Questions for </w:t>
      </w:r>
      <w:proofErr w:type="spellStart"/>
      <w:r w:rsidRPr="00EA4678">
        <w:rPr>
          <w:rFonts w:ascii="Times New Roman" w:hAnsi="Times New Roman" w:cs="Times New Roman"/>
          <w:b/>
          <w:sz w:val="28"/>
          <w:szCs w:val="28"/>
          <w:lang w:val="en-US"/>
        </w:rPr>
        <w:t>prepearing</w:t>
      </w:r>
      <w:proofErr w:type="spellEnd"/>
    </w:p>
    <w:p w:rsidR="00135174" w:rsidRPr="00EA4678" w:rsidRDefault="00135174" w:rsidP="00135174">
      <w:pPr>
        <w:spacing w:after="0" w:line="240" w:lineRule="auto"/>
        <w:rPr>
          <w:rFonts w:ascii="Times New Roman" w:hAnsi="Times New Roman" w:cs="Times New Roman"/>
          <w:b/>
          <w:sz w:val="28"/>
          <w:szCs w:val="28"/>
          <w:lang w:val="en-US"/>
        </w:rPr>
      </w:pPr>
    </w:p>
    <w:p w:rsidR="00135174"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The questions of the first level:</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 To define the word "fashion"</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 Fabric, color and ornamental resonating Egypt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3. The Culture </w:t>
      </w:r>
      <w:proofErr w:type="gramStart"/>
      <w:r w:rsidRPr="00F26CF3">
        <w:rPr>
          <w:rFonts w:ascii="Times New Roman" w:hAnsi="Times New Roman" w:cs="Times New Roman"/>
          <w:sz w:val="28"/>
          <w:szCs w:val="28"/>
          <w:lang w:val="en-US"/>
        </w:rPr>
        <w:t>Of</w:t>
      </w:r>
      <w:proofErr w:type="gramEnd"/>
      <w:r w:rsidRPr="00F26CF3">
        <w:rPr>
          <w:rFonts w:ascii="Times New Roman" w:hAnsi="Times New Roman" w:cs="Times New Roman"/>
          <w:sz w:val="28"/>
          <w:szCs w:val="28"/>
          <w:lang w:val="en-US"/>
        </w:rPr>
        <w:t xml:space="preserve"> Ancient Rome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4. Characteristics of the countries of the Ancient East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5. The culture and art of Byzantium</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6. Fabric, texture, color, ornament of Ancient Egypt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7. General characteristics of Ancient Greece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8. General characteristics of the Byzantine Empire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9. General characteristics of the Renaissance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10. The culture and art of costume XVII-XVIII</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11. Culture and art of Italy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12. The culture and art of Spain</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13. The culture and art of France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14. The art and culture of England</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15. Ornament on Kazakh folk costume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16. Jewelry, hats, hairstyles, cosmetics, shoes, Ancient Egypt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17. The fabric, color, pattern line-and-rhythm the decision of the costume of Ancient Rome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18. General characteristics of the Renaissance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19. The culture and art of Ancient Rome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20. Culture and </w:t>
      </w:r>
      <w:r>
        <w:rPr>
          <w:rFonts w:ascii="Times New Roman" w:hAnsi="Times New Roman" w:cs="Times New Roman"/>
          <w:sz w:val="28"/>
          <w:szCs w:val="28"/>
          <w:lang w:val="en-US"/>
        </w:rPr>
        <w:t>art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21. The culture and art of France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22. The art and culture of Germany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23. General characteristics of Ancient Greece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24. The culture and art of costume XVII-XVIII</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25. Jewelry, hats, hairstyles, cosmetics, shoes Ancient Rome.</w:t>
      </w:r>
    </w:p>
    <w:p w:rsidR="00135174" w:rsidRDefault="00135174" w:rsidP="00135174">
      <w:pPr>
        <w:spacing w:after="0" w:line="240" w:lineRule="auto"/>
        <w:rPr>
          <w:rFonts w:ascii="Times New Roman" w:hAnsi="Times New Roman" w:cs="Times New Roman"/>
          <w:sz w:val="28"/>
          <w:szCs w:val="28"/>
          <w:lang w:val="en-US"/>
        </w:rPr>
      </w:pP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The second level:</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 Aesthetic ideal of beauty of Ancient Egypt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 Aesthetic ideal of beauty of Ancient Greece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3. Aesthetic ideal of beauty of the Byzantine Empire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4. Aestheti</w:t>
      </w:r>
      <w:r>
        <w:rPr>
          <w:rFonts w:ascii="Times New Roman" w:hAnsi="Times New Roman" w:cs="Times New Roman"/>
          <w:sz w:val="28"/>
          <w:szCs w:val="28"/>
          <w:lang w:val="en-US"/>
        </w:rPr>
        <w:t xml:space="preserve">c ideal </w:t>
      </w:r>
      <w:r w:rsidRPr="00F26CF3">
        <w:rPr>
          <w:rFonts w:ascii="Times New Roman" w:hAnsi="Times New Roman" w:cs="Times New Roman"/>
          <w:sz w:val="28"/>
          <w:szCs w:val="28"/>
          <w:lang w:val="en-US"/>
        </w:rPr>
        <w:t>o</w:t>
      </w:r>
      <w:r>
        <w:rPr>
          <w:rFonts w:ascii="Times New Roman" w:hAnsi="Times New Roman" w:cs="Times New Roman"/>
          <w:sz w:val="28"/>
          <w:szCs w:val="28"/>
          <w:lang w:val="en-US"/>
        </w:rPr>
        <w:t>f</w:t>
      </w:r>
      <w:r w:rsidRPr="00F26CF3">
        <w:rPr>
          <w:rFonts w:ascii="Times New Roman" w:hAnsi="Times New Roman" w:cs="Times New Roman"/>
          <w:sz w:val="28"/>
          <w:szCs w:val="28"/>
          <w:lang w:val="en-US"/>
        </w:rPr>
        <w:t xml:space="preserve"> Rome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5. Aesthetic ideal </w:t>
      </w:r>
      <w:r>
        <w:rPr>
          <w:rFonts w:ascii="Times New Roman" w:hAnsi="Times New Roman" w:cs="Times New Roman"/>
          <w:sz w:val="28"/>
          <w:szCs w:val="28"/>
          <w:lang w:val="en-US"/>
        </w:rPr>
        <w:t>of beauty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6. Aesthetic ideal of beauty of Japan</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7. Aesthetic ideal of beauty China</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8. Aesthetic ideal of beauty of Korea</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9. Aesthetic ideal of beauty of the Baroque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10</w:t>
      </w:r>
      <w:proofErr w:type="gramStart"/>
      <w:r w:rsidRPr="00F26CF3">
        <w:rPr>
          <w:rFonts w:ascii="Times New Roman" w:hAnsi="Times New Roman" w:cs="Times New Roman"/>
          <w:sz w:val="28"/>
          <w:szCs w:val="28"/>
          <w:lang w:val="en-US"/>
        </w:rPr>
        <w:t>.Aesthetic</w:t>
      </w:r>
      <w:proofErr w:type="gramEnd"/>
      <w:r w:rsidRPr="00F26CF3">
        <w:rPr>
          <w:rFonts w:ascii="Times New Roman" w:hAnsi="Times New Roman" w:cs="Times New Roman"/>
          <w:sz w:val="28"/>
          <w:szCs w:val="28"/>
          <w:lang w:val="en-US"/>
        </w:rPr>
        <w:t xml:space="preserve"> ideal of beauty Rococo</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11</w:t>
      </w:r>
      <w:proofErr w:type="gramStart"/>
      <w:r w:rsidRPr="00F26CF3">
        <w:rPr>
          <w:rFonts w:ascii="Times New Roman" w:hAnsi="Times New Roman" w:cs="Times New Roman"/>
          <w:sz w:val="28"/>
          <w:szCs w:val="28"/>
          <w:lang w:val="en-US"/>
        </w:rPr>
        <w:t>.Fabric</w:t>
      </w:r>
      <w:proofErr w:type="gramEnd"/>
      <w:r w:rsidRPr="00F26CF3">
        <w:rPr>
          <w:rFonts w:ascii="Times New Roman" w:hAnsi="Times New Roman" w:cs="Times New Roman"/>
          <w:sz w:val="28"/>
          <w:szCs w:val="28"/>
          <w:lang w:val="en-US"/>
        </w:rPr>
        <w:t>, texture, color, ornament, Renaissance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12</w:t>
      </w:r>
      <w:proofErr w:type="gramStart"/>
      <w:r w:rsidRPr="00F26CF3">
        <w:rPr>
          <w:rFonts w:ascii="Times New Roman" w:hAnsi="Times New Roman" w:cs="Times New Roman"/>
          <w:sz w:val="28"/>
          <w:szCs w:val="28"/>
          <w:lang w:val="en-US"/>
        </w:rPr>
        <w:t>.Fabric</w:t>
      </w:r>
      <w:proofErr w:type="gramEnd"/>
      <w:r w:rsidRPr="00F26CF3">
        <w:rPr>
          <w:rFonts w:ascii="Times New Roman" w:hAnsi="Times New Roman" w:cs="Times New Roman"/>
          <w:sz w:val="28"/>
          <w:szCs w:val="28"/>
          <w:lang w:val="en-US"/>
        </w:rPr>
        <w:t>, texture, colors India</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13</w:t>
      </w:r>
      <w:proofErr w:type="gramStart"/>
      <w:r w:rsidRPr="00F26CF3">
        <w:rPr>
          <w:rFonts w:ascii="Times New Roman" w:hAnsi="Times New Roman" w:cs="Times New Roman"/>
          <w:sz w:val="28"/>
          <w:szCs w:val="28"/>
          <w:lang w:val="en-US"/>
        </w:rPr>
        <w:t>.Fabric</w:t>
      </w:r>
      <w:proofErr w:type="gramEnd"/>
      <w:r w:rsidRPr="00F26CF3">
        <w:rPr>
          <w:rFonts w:ascii="Times New Roman" w:hAnsi="Times New Roman" w:cs="Times New Roman"/>
          <w:sz w:val="28"/>
          <w:szCs w:val="28"/>
          <w:lang w:val="en-US"/>
        </w:rPr>
        <w:t>, texture, colors of Ancient Rome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lastRenderedPageBreak/>
        <w:t>14</w:t>
      </w:r>
      <w:proofErr w:type="gramStart"/>
      <w:r w:rsidRPr="00F26CF3">
        <w:rPr>
          <w:rFonts w:ascii="Times New Roman" w:hAnsi="Times New Roman" w:cs="Times New Roman"/>
          <w:sz w:val="28"/>
          <w:szCs w:val="28"/>
          <w:lang w:val="en-US"/>
        </w:rPr>
        <w:t>.Fabric</w:t>
      </w:r>
      <w:proofErr w:type="gramEnd"/>
      <w:r w:rsidRPr="00F26CF3">
        <w:rPr>
          <w:rFonts w:ascii="Times New Roman" w:hAnsi="Times New Roman" w:cs="Times New Roman"/>
          <w:sz w:val="28"/>
          <w:szCs w:val="28"/>
          <w:lang w:val="en-US"/>
        </w:rPr>
        <w:t>, texture, colors of the Baroque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15</w:t>
      </w:r>
      <w:proofErr w:type="gramStart"/>
      <w:r w:rsidRPr="00F26CF3">
        <w:rPr>
          <w:rFonts w:ascii="Times New Roman" w:hAnsi="Times New Roman" w:cs="Times New Roman"/>
          <w:sz w:val="28"/>
          <w:szCs w:val="28"/>
          <w:lang w:val="en-US"/>
        </w:rPr>
        <w:t>.Aesthetic</w:t>
      </w:r>
      <w:proofErr w:type="gramEnd"/>
      <w:r w:rsidRPr="00F26CF3">
        <w:rPr>
          <w:rFonts w:ascii="Times New Roman" w:hAnsi="Times New Roman" w:cs="Times New Roman"/>
          <w:sz w:val="28"/>
          <w:szCs w:val="28"/>
          <w:lang w:val="en-US"/>
        </w:rPr>
        <w:t xml:space="preserve"> ideal of beauty of the Byzantine Empire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16. Decorative colors and ornamental solution to the Costume of Ancient Greece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17</w:t>
      </w:r>
      <w:proofErr w:type="gramStart"/>
      <w:r w:rsidRPr="00F26CF3">
        <w:rPr>
          <w:rFonts w:ascii="Times New Roman" w:hAnsi="Times New Roman" w:cs="Times New Roman"/>
          <w:sz w:val="28"/>
          <w:szCs w:val="28"/>
          <w:lang w:val="en-US"/>
        </w:rPr>
        <w:t>.Jewelry</w:t>
      </w:r>
      <w:proofErr w:type="gramEnd"/>
      <w:r w:rsidRPr="00F26CF3">
        <w:rPr>
          <w:rFonts w:ascii="Times New Roman" w:hAnsi="Times New Roman" w:cs="Times New Roman"/>
          <w:sz w:val="28"/>
          <w:szCs w:val="28"/>
          <w:lang w:val="en-US"/>
        </w:rPr>
        <w:t>, hairstyles, cosmetics, shoes and accessories Ancient China</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18. Jewelry, hairstyles, hats, </w:t>
      </w:r>
      <w:proofErr w:type="spellStart"/>
      <w:r w:rsidRPr="00F26CF3">
        <w:rPr>
          <w:rFonts w:ascii="Times New Roman" w:hAnsi="Times New Roman" w:cs="Times New Roman"/>
          <w:sz w:val="28"/>
          <w:szCs w:val="28"/>
          <w:lang w:val="en-US"/>
        </w:rPr>
        <w:t>makeup</w:t>
      </w:r>
      <w:proofErr w:type="gramStart"/>
      <w:r w:rsidRPr="00F26CF3">
        <w:rPr>
          <w:rFonts w:ascii="Times New Roman" w:hAnsi="Times New Roman" w:cs="Times New Roman"/>
          <w:sz w:val="28"/>
          <w:szCs w:val="28"/>
          <w:lang w:val="en-US"/>
        </w:rPr>
        <w:t>,shoes</w:t>
      </w:r>
      <w:proofErr w:type="spellEnd"/>
      <w:proofErr w:type="gramEnd"/>
      <w:r w:rsidRPr="00F26CF3">
        <w:rPr>
          <w:rFonts w:ascii="Times New Roman" w:hAnsi="Times New Roman" w:cs="Times New Roman"/>
          <w:sz w:val="28"/>
          <w:szCs w:val="28"/>
          <w:lang w:val="en-US"/>
        </w:rPr>
        <w:t xml:space="preserve"> Baroque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19</w:t>
      </w:r>
      <w:proofErr w:type="gramStart"/>
      <w:r w:rsidRPr="00F26CF3">
        <w:rPr>
          <w:rFonts w:ascii="Times New Roman" w:hAnsi="Times New Roman" w:cs="Times New Roman"/>
          <w:sz w:val="28"/>
          <w:szCs w:val="28"/>
          <w:lang w:val="en-US"/>
        </w:rPr>
        <w:t>.Jewelry</w:t>
      </w:r>
      <w:proofErr w:type="gramEnd"/>
      <w:r w:rsidRPr="00F26CF3">
        <w:rPr>
          <w:rFonts w:ascii="Times New Roman" w:hAnsi="Times New Roman" w:cs="Times New Roman"/>
          <w:sz w:val="28"/>
          <w:szCs w:val="28"/>
          <w:lang w:val="en-US"/>
        </w:rPr>
        <w:t xml:space="preserve">, hairstyles, hats, </w:t>
      </w:r>
      <w:proofErr w:type="spellStart"/>
      <w:r w:rsidRPr="00F26CF3">
        <w:rPr>
          <w:rFonts w:ascii="Times New Roman" w:hAnsi="Times New Roman" w:cs="Times New Roman"/>
          <w:sz w:val="28"/>
          <w:szCs w:val="28"/>
          <w:lang w:val="en-US"/>
        </w:rPr>
        <w:t>makeup,shoes</w:t>
      </w:r>
      <w:proofErr w:type="spellEnd"/>
      <w:r w:rsidRPr="00F26CF3">
        <w:rPr>
          <w:rFonts w:ascii="Times New Roman" w:hAnsi="Times New Roman" w:cs="Times New Roman"/>
          <w:sz w:val="28"/>
          <w:szCs w:val="28"/>
          <w:lang w:val="en-US"/>
        </w:rPr>
        <w:t>, style Empire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20</w:t>
      </w:r>
      <w:proofErr w:type="gramStart"/>
      <w:r w:rsidRPr="00F26CF3">
        <w:rPr>
          <w:rFonts w:ascii="Times New Roman" w:hAnsi="Times New Roman" w:cs="Times New Roman"/>
          <w:sz w:val="28"/>
          <w:szCs w:val="28"/>
          <w:lang w:val="en-US"/>
        </w:rPr>
        <w:t>.Jewelry</w:t>
      </w:r>
      <w:proofErr w:type="gramEnd"/>
      <w:r w:rsidRPr="00F26CF3">
        <w:rPr>
          <w:rFonts w:ascii="Times New Roman" w:hAnsi="Times New Roman" w:cs="Times New Roman"/>
          <w:sz w:val="28"/>
          <w:szCs w:val="28"/>
          <w:lang w:val="en-US"/>
        </w:rPr>
        <w:t>, hairstyles, hats, makeup, shoes Rococo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21</w:t>
      </w:r>
      <w:proofErr w:type="gramStart"/>
      <w:r w:rsidRPr="00F26CF3">
        <w:rPr>
          <w:rFonts w:ascii="Times New Roman" w:hAnsi="Times New Roman" w:cs="Times New Roman"/>
          <w:sz w:val="28"/>
          <w:szCs w:val="28"/>
          <w:lang w:val="en-US"/>
        </w:rPr>
        <w:t>.Aesthetic</w:t>
      </w:r>
      <w:proofErr w:type="gramEnd"/>
      <w:r w:rsidRPr="00F26CF3">
        <w:rPr>
          <w:rFonts w:ascii="Times New Roman" w:hAnsi="Times New Roman" w:cs="Times New Roman"/>
          <w:sz w:val="28"/>
          <w:szCs w:val="28"/>
          <w:lang w:val="en-US"/>
        </w:rPr>
        <w:t xml:space="preserve"> ideal of beauty Rococo</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22</w:t>
      </w:r>
      <w:proofErr w:type="gramStart"/>
      <w:r w:rsidRPr="00F26CF3">
        <w:rPr>
          <w:rFonts w:ascii="Times New Roman" w:hAnsi="Times New Roman" w:cs="Times New Roman"/>
          <w:sz w:val="28"/>
          <w:szCs w:val="28"/>
          <w:lang w:val="en-US"/>
        </w:rPr>
        <w:t>.Aesthetic</w:t>
      </w:r>
      <w:proofErr w:type="gramEnd"/>
      <w:r w:rsidRPr="00F26CF3">
        <w:rPr>
          <w:rFonts w:ascii="Times New Roman" w:hAnsi="Times New Roman" w:cs="Times New Roman"/>
          <w:sz w:val="28"/>
          <w:szCs w:val="28"/>
          <w:lang w:val="en-US"/>
        </w:rPr>
        <w:t xml:space="preserve"> ideal of beauty of Japan</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23</w:t>
      </w:r>
      <w:proofErr w:type="gramStart"/>
      <w:r w:rsidRPr="00F26CF3">
        <w:rPr>
          <w:rFonts w:ascii="Times New Roman" w:hAnsi="Times New Roman" w:cs="Times New Roman"/>
          <w:sz w:val="28"/>
          <w:szCs w:val="28"/>
          <w:lang w:val="en-US"/>
        </w:rPr>
        <w:t>.Jewelry</w:t>
      </w:r>
      <w:proofErr w:type="gramEnd"/>
      <w:r w:rsidRPr="00F26CF3">
        <w:rPr>
          <w:rFonts w:ascii="Times New Roman" w:hAnsi="Times New Roman" w:cs="Times New Roman"/>
          <w:sz w:val="28"/>
          <w:szCs w:val="28"/>
          <w:lang w:val="en-US"/>
        </w:rPr>
        <w:t>, hairstyles, cosmetics, shoes and accessories of Ancient Vietnam</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24</w:t>
      </w:r>
      <w:proofErr w:type="gramStart"/>
      <w:r w:rsidRPr="00F26CF3">
        <w:rPr>
          <w:rFonts w:ascii="Times New Roman" w:hAnsi="Times New Roman" w:cs="Times New Roman"/>
          <w:sz w:val="28"/>
          <w:szCs w:val="28"/>
          <w:lang w:val="en-US"/>
        </w:rPr>
        <w:t>.Jewelry</w:t>
      </w:r>
      <w:proofErr w:type="gramEnd"/>
      <w:r w:rsidRPr="00F26CF3">
        <w:rPr>
          <w:rFonts w:ascii="Times New Roman" w:hAnsi="Times New Roman" w:cs="Times New Roman"/>
          <w:sz w:val="28"/>
          <w:szCs w:val="28"/>
          <w:lang w:val="en-US"/>
        </w:rPr>
        <w:t>, hairstyles, cosmetics, shoes, and accessories from Ancient Egypt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25</w:t>
      </w:r>
      <w:proofErr w:type="gramStart"/>
      <w:r w:rsidRPr="00F26CF3">
        <w:rPr>
          <w:rFonts w:ascii="Times New Roman" w:hAnsi="Times New Roman" w:cs="Times New Roman"/>
          <w:sz w:val="28"/>
          <w:szCs w:val="28"/>
          <w:lang w:val="en-US"/>
        </w:rPr>
        <w:t>.Aesthetic</w:t>
      </w:r>
      <w:proofErr w:type="gramEnd"/>
      <w:r w:rsidRPr="00F26CF3">
        <w:rPr>
          <w:rFonts w:ascii="Times New Roman" w:hAnsi="Times New Roman" w:cs="Times New Roman"/>
          <w:sz w:val="28"/>
          <w:szCs w:val="28"/>
          <w:lang w:val="en-US"/>
        </w:rPr>
        <w:t xml:space="preserve"> ideal of beauty of the Byzantine Empire</w:t>
      </w:r>
    </w:p>
    <w:p w:rsidR="00135174" w:rsidRPr="00F26CF3" w:rsidRDefault="00135174" w:rsidP="00135174">
      <w:pPr>
        <w:spacing w:after="0" w:line="240" w:lineRule="auto"/>
        <w:rPr>
          <w:rFonts w:ascii="Times New Roman" w:hAnsi="Times New Roman" w:cs="Times New Roman"/>
          <w:sz w:val="28"/>
          <w:szCs w:val="28"/>
          <w:lang w:val="en-US"/>
        </w:rPr>
      </w:pP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Questions third level:</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 Women's costume Assyria-Babylon</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 Male costume of Ancient Egypt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3. Women's costume of Ancient Greece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4. Women's costume of India</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5. Male costume of Ancient China</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6. Women's costume of Ancient Egypt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7. Male costume of Ancient Greece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8. Male costume of Ancient China</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9. Women's costume of the Rococo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10. Women's costume of the Empire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11. Women costume art Nouveau</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12. Women's costume of the Gothic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13. The male costume of the Empire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14. Men's suit style Rococo</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15. The male costume of the Gothic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16. Men's suit Baroque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17. Women's costume of the Kazakh national costume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18. Women's costume of the classical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19. The male costume of the Kazakh national costume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20. Women's costume of Ancient Egypt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21. Male costume of Ancient Greece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22. Women costume art Nouveau</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23. Men's suit style of Classicism</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24. Women's costume of the Ancient Vietnam</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25. Women's costume of Ancient Greece</w:t>
      </w:r>
    </w:p>
    <w:p w:rsidR="00135174" w:rsidRPr="00F26CF3" w:rsidRDefault="00135174" w:rsidP="00135174">
      <w:pPr>
        <w:spacing w:after="0" w:line="240" w:lineRule="auto"/>
        <w:rPr>
          <w:rFonts w:ascii="Times New Roman" w:hAnsi="Times New Roman" w:cs="Times New Roman"/>
          <w:sz w:val="28"/>
          <w:szCs w:val="28"/>
          <w:lang w:val="en-US"/>
        </w:rPr>
      </w:pP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The fourth level:</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 Women's costume of the classical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2. Men's </w:t>
      </w:r>
      <w:proofErr w:type="spellStart"/>
      <w:r w:rsidRPr="00F26CF3">
        <w:rPr>
          <w:rFonts w:ascii="Times New Roman" w:hAnsi="Times New Roman" w:cs="Times New Roman"/>
          <w:sz w:val="28"/>
          <w:szCs w:val="28"/>
          <w:lang w:val="en-US"/>
        </w:rPr>
        <w:t>customclasses</w:t>
      </w:r>
      <w:proofErr w:type="spellEnd"/>
      <w:r w:rsidRPr="00F26CF3">
        <w:rPr>
          <w:rFonts w:ascii="Times New Roman" w:hAnsi="Times New Roman" w:cs="Times New Roman"/>
          <w:sz w:val="28"/>
          <w:szCs w:val="28"/>
          <w:lang w:val="en-US"/>
        </w:rPr>
        <w:t xml:space="preserve">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3. Women's costume of the romantic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lastRenderedPageBreak/>
        <w:t>4. Women's suit sports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5. Men's suit sports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6. Women's costume casual</w:t>
      </w:r>
      <w:r>
        <w:rPr>
          <w:rFonts w:ascii="Times New Roman" w:hAnsi="Times New Roman" w:cs="Times New Roman"/>
          <w:sz w:val="28"/>
          <w:szCs w:val="28"/>
          <w:lang w:val="en-US"/>
        </w:rPr>
        <w:t xml:space="preserve"> style</w:t>
      </w:r>
    </w:p>
    <w:p w:rsidR="00135174" w:rsidRPr="00F26CF3" w:rsidRDefault="00135174" w:rsidP="00135174">
      <w:pPr>
        <w:spacing w:after="0" w:line="240" w:lineRule="auto"/>
        <w:rPr>
          <w:rFonts w:ascii="Times New Roman" w:hAnsi="Times New Roman" w:cs="Times New Roman"/>
          <w:sz w:val="28"/>
          <w:szCs w:val="28"/>
          <w:lang w:val="en-US"/>
        </w:rPr>
      </w:pPr>
      <w:proofErr w:type="gramStart"/>
      <w:r w:rsidRPr="00F26CF3">
        <w:rPr>
          <w:rFonts w:ascii="Times New Roman" w:hAnsi="Times New Roman" w:cs="Times New Roman"/>
          <w:sz w:val="28"/>
          <w:szCs w:val="28"/>
          <w:lang w:val="en-US"/>
        </w:rPr>
        <w:t>7.Men's</w:t>
      </w:r>
      <w:proofErr w:type="gramEnd"/>
      <w:r w:rsidRPr="00F26CF3">
        <w:rPr>
          <w:rFonts w:ascii="Times New Roman" w:hAnsi="Times New Roman" w:cs="Times New Roman"/>
          <w:sz w:val="28"/>
          <w:szCs w:val="28"/>
          <w:lang w:val="en-US"/>
        </w:rPr>
        <w:t xml:space="preserve"> suit style casual</w:t>
      </w:r>
    </w:p>
    <w:p w:rsidR="00135174" w:rsidRPr="00F26CF3" w:rsidRDefault="00135174" w:rsidP="00135174">
      <w:pPr>
        <w:spacing w:after="0" w:line="240" w:lineRule="auto"/>
        <w:rPr>
          <w:rFonts w:ascii="Times New Roman" w:hAnsi="Times New Roman" w:cs="Times New Roman"/>
          <w:sz w:val="28"/>
          <w:szCs w:val="28"/>
          <w:lang w:val="en-US"/>
        </w:rPr>
      </w:pPr>
      <w:proofErr w:type="gramStart"/>
      <w:r w:rsidRPr="00F26CF3">
        <w:rPr>
          <w:rFonts w:ascii="Times New Roman" w:hAnsi="Times New Roman" w:cs="Times New Roman"/>
          <w:sz w:val="28"/>
          <w:szCs w:val="28"/>
          <w:lang w:val="en-US"/>
        </w:rPr>
        <w:t>8.Women's</w:t>
      </w:r>
      <w:proofErr w:type="gramEnd"/>
      <w:r w:rsidRPr="00F26CF3">
        <w:rPr>
          <w:rFonts w:ascii="Times New Roman" w:hAnsi="Times New Roman" w:cs="Times New Roman"/>
          <w:sz w:val="28"/>
          <w:szCs w:val="28"/>
          <w:lang w:val="en-US"/>
        </w:rPr>
        <w:t xml:space="preserve"> costume of the style </w:t>
      </w:r>
      <w:proofErr w:type="spellStart"/>
      <w:r w:rsidRPr="00F26CF3">
        <w:rPr>
          <w:rFonts w:ascii="Times New Roman" w:hAnsi="Times New Roman" w:cs="Times New Roman"/>
          <w:sz w:val="28"/>
          <w:szCs w:val="28"/>
          <w:lang w:val="en-US"/>
        </w:rPr>
        <w:t>of"Derby</w:t>
      </w:r>
      <w:proofErr w:type="spellEnd"/>
      <w:r w:rsidRPr="00F26CF3">
        <w:rPr>
          <w:rFonts w:ascii="Times New Roman" w:hAnsi="Times New Roman" w:cs="Times New Roman"/>
          <w:sz w:val="28"/>
          <w:szCs w:val="28"/>
          <w:lang w:val="en-US"/>
        </w:rPr>
        <w:t>"</w:t>
      </w:r>
    </w:p>
    <w:p w:rsidR="00135174" w:rsidRPr="00F26CF3" w:rsidRDefault="00135174" w:rsidP="00135174">
      <w:pPr>
        <w:spacing w:after="0" w:line="240" w:lineRule="auto"/>
        <w:rPr>
          <w:rFonts w:ascii="Times New Roman" w:hAnsi="Times New Roman" w:cs="Times New Roman"/>
          <w:sz w:val="28"/>
          <w:szCs w:val="28"/>
          <w:lang w:val="en-US"/>
        </w:rPr>
      </w:pPr>
      <w:proofErr w:type="gramStart"/>
      <w:r w:rsidRPr="00F26CF3">
        <w:rPr>
          <w:rFonts w:ascii="Times New Roman" w:hAnsi="Times New Roman" w:cs="Times New Roman"/>
          <w:sz w:val="28"/>
          <w:szCs w:val="28"/>
          <w:lang w:val="en-US"/>
        </w:rPr>
        <w:t>9.Men's</w:t>
      </w:r>
      <w:proofErr w:type="gramEnd"/>
      <w:r w:rsidRPr="00F26CF3">
        <w:rPr>
          <w:rFonts w:ascii="Times New Roman" w:hAnsi="Times New Roman" w:cs="Times New Roman"/>
          <w:sz w:val="28"/>
          <w:szCs w:val="28"/>
          <w:lang w:val="en-US"/>
        </w:rPr>
        <w:t xml:space="preserve"> suit style "Derby"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10. Women's business suit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11</w:t>
      </w:r>
      <w:proofErr w:type="gramStart"/>
      <w:r w:rsidRPr="00F26CF3">
        <w:rPr>
          <w:rFonts w:ascii="Times New Roman" w:hAnsi="Times New Roman" w:cs="Times New Roman"/>
          <w:sz w:val="28"/>
          <w:szCs w:val="28"/>
          <w:lang w:val="en-US"/>
        </w:rPr>
        <w:t>.Men's</w:t>
      </w:r>
      <w:proofErr w:type="gramEnd"/>
      <w:r w:rsidRPr="00F26CF3">
        <w:rPr>
          <w:rFonts w:ascii="Times New Roman" w:hAnsi="Times New Roman" w:cs="Times New Roman"/>
          <w:sz w:val="28"/>
          <w:szCs w:val="28"/>
          <w:lang w:val="en-US"/>
        </w:rPr>
        <w:t xml:space="preserve"> suit formal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12. Women's costume extravagant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13</w:t>
      </w:r>
      <w:proofErr w:type="gramStart"/>
      <w:r w:rsidRPr="00F26CF3">
        <w:rPr>
          <w:rFonts w:ascii="Times New Roman" w:hAnsi="Times New Roman" w:cs="Times New Roman"/>
          <w:sz w:val="28"/>
          <w:szCs w:val="28"/>
          <w:lang w:val="en-US"/>
        </w:rPr>
        <w:t>.Women's</w:t>
      </w:r>
      <w:proofErr w:type="gramEnd"/>
      <w:r w:rsidRPr="00F26CF3">
        <w:rPr>
          <w:rFonts w:ascii="Times New Roman" w:hAnsi="Times New Roman" w:cs="Times New Roman"/>
          <w:sz w:val="28"/>
          <w:szCs w:val="28"/>
          <w:lang w:val="en-US"/>
        </w:rPr>
        <w:t xml:space="preserve"> ethnic style suit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14</w:t>
      </w:r>
      <w:proofErr w:type="gramStart"/>
      <w:r w:rsidRPr="00F26CF3">
        <w:rPr>
          <w:rFonts w:ascii="Times New Roman" w:hAnsi="Times New Roman" w:cs="Times New Roman"/>
          <w:sz w:val="28"/>
          <w:szCs w:val="28"/>
          <w:lang w:val="en-US"/>
        </w:rPr>
        <w:t>.Men'scustomermessage</w:t>
      </w:r>
      <w:proofErr w:type="gramEnd"/>
      <w:r w:rsidRPr="00F26CF3">
        <w:rPr>
          <w:rFonts w:ascii="Times New Roman" w:hAnsi="Times New Roman" w:cs="Times New Roman"/>
          <w:sz w:val="28"/>
          <w:szCs w:val="28"/>
          <w:lang w:val="en-US"/>
        </w:rPr>
        <w:t xml:space="preserve">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15. Women's costume of the style </w:t>
      </w:r>
      <w:proofErr w:type="spellStart"/>
      <w:r w:rsidRPr="00F26CF3">
        <w:rPr>
          <w:rFonts w:ascii="Times New Roman" w:hAnsi="Times New Roman" w:cs="Times New Roman"/>
          <w:sz w:val="28"/>
          <w:szCs w:val="28"/>
          <w:lang w:val="en-US"/>
        </w:rPr>
        <w:t>of"Safari</w:t>
      </w:r>
      <w:proofErr w:type="spellEnd"/>
      <w:r w:rsidRPr="00F26CF3">
        <w:rPr>
          <w:rFonts w:ascii="Times New Roman" w:hAnsi="Times New Roman" w:cs="Times New Roman"/>
          <w:sz w:val="28"/>
          <w:szCs w:val="28"/>
          <w:lang w:val="en-US"/>
        </w:rPr>
        <w: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16. Female </w:t>
      </w:r>
      <w:proofErr w:type="spellStart"/>
      <w:r w:rsidRPr="00F26CF3">
        <w:rPr>
          <w:rFonts w:ascii="Times New Roman" w:hAnsi="Times New Roman" w:cs="Times New Roman"/>
          <w:sz w:val="28"/>
          <w:szCs w:val="28"/>
          <w:lang w:val="en-US"/>
        </w:rPr>
        <w:t>customstyle"Military</w:t>
      </w:r>
      <w:proofErr w:type="spellEnd"/>
      <w:r w:rsidRPr="00F26CF3">
        <w:rPr>
          <w:rFonts w:ascii="Times New Roman" w:hAnsi="Times New Roman" w:cs="Times New Roman"/>
          <w:sz w:val="28"/>
          <w:szCs w:val="28"/>
          <w:lang w:val="en-US"/>
        </w:rPr>
        <w: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17. Marine style clothes</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18. Women's costume of the </w:t>
      </w:r>
      <w:proofErr w:type="spellStart"/>
      <w:r w:rsidRPr="00F26CF3">
        <w:rPr>
          <w:rFonts w:ascii="Times New Roman" w:hAnsi="Times New Roman" w:cs="Times New Roman"/>
          <w:sz w:val="28"/>
          <w:szCs w:val="28"/>
          <w:lang w:val="en-US"/>
        </w:rPr>
        <w:t>style"Vamp</w:t>
      </w:r>
      <w:proofErr w:type="spellEnd"/>
      <w:r w:rsidRPr="00F26CF3">
        <w:rPr>
          <w:rFonts w:ascii="Times New Roman" w:hAnsi="Times New Roman" w:cs="Times New Roman"/>
          <w:sz w:val="28"/>
          <w:szCs w:val="28"/>
          <w:lang w:val="en-US"/>
        </w:rPr>
        <w: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19. Disco style clothes</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20. Garson style - clothing</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21. Fashion "Oversize Look"</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22. Female </w:t>
      </w:r>
      <w:proofErr w:type="spellStart"/>
      <w:r w:rsidRPr="00F26CF3">
        <w:rPr>
          <w:rFonts w:ascii="Times New Roman" w:hAnsi="Times New Roman" w:cs="Times New Roman"/>
          <w:sz w:val="28"/>
          <w:szCs w:val="28"/>
          <w:lang w:val="en-US"/>
        </w:rPr>
        <w:t>customstyle</w:t>
      </w:r>
      <w:proofErr w:type="spellEnd"/>
      <w:r w:rsidRPr="00F26CF3">
        <w:rPr>
          <w:rFonts w:ascii="Times New Roman" w:hAnsi="Times New Roman" w:cs="Times New Roman"/>
          <w:sz w:val="28"/>
          <w:szCs w:val="28"/>
          <w:lang w:val="en-US"/>
        </w:rPr>
        <w:t xml:space="preserve"> Country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23. Women's costume folk style</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24. Women's costume of the style </w:t>
      </w:r>
      <w:proofErr w:type="spellStart"/>
      <w:r w:rsidRPr="00F26CF3">
        <w:rPr>
          <w:rFonts w:ascii="Times New Roman" w:hAnsi="Times New Roman" w:cs="Times New Roman"/>
          <w:sz w:val="28"/>
          <w:szCs w:val="28"/>
          <w:lang w:val="en-US"/>
        </w:rPr>
        <w:t>of"Gaucho</w:t>
      </w:r>
      <w:proofErr w:type="spellEnd"/>
      <w:r w:rsidRPr="00F26CF3">
        <w:rPr>
          <w:rFonts w:ascii="Times New Roman" w:hAnsi="Times New Roman" w:cs="Times New Roman"/>
          <w:sz w:val="28"/>
          <w:szCs w:val="28"/>
          <w:lang w:val="en-US"/>
        </w:rPr>
        <w:t>"</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25. Female </w:t>
      </w:r>
      <w:proofErr w:type="spellStart"/>
      <w:r w:rsidRPr="00F26CF3">
        <w:rPr>
          <w:rFonts w:ascii="Times New Roman" w:hAnsi="Times New Roman" w:cs="Times New Roman"/>
          <w:sz w:val="28"/>
          <w:szCs w:val="28"/>
          <w:lang w:val="en-US"/>
        </w:rPr>
        <w:t>customstyle</w:t>
      </w:r>
      <w:proofErr w:type="spellEnd"/>
      <w:r w:rsidRPr="00F26CF3">
        <w:rPr>
          <w:rFonts w:ascii="Times New Roman" w:hAnsi="Times New Roman" w:cs="Times New Roman"/>
          <w:sz w:val="28"/>
          <w:szCs w:val="28"/>
          <w:lang w:val="en-US"/>
        </w:rPr>
        <w:t xml:space="preserve"> "new look"</w:t>
      </w:r>
    </w:p>
    <w:p w:rsidR="00135174" w:rsidRPr="00F26CF3" w:rsidRDefault="00135174" w:rsidP="00135174">
      <w:pPr>
        <w:spacing w:after="0" w:line="240" w:lineRule="auto"/>
        <w:rPr>
          <w:rFonts w:ascii="Times New Roman" w:hAnsi="Times New Roman" w:cs="Times New Roman"/>
          <w:sz w:val="28"/>
          <w:szCs w:val="28"/>
          <w:lang w:val="en-US"/>
        </w:rPr>
      </w:pP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The fifth level:</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1. Women's </w:t>
      </w:r>
      <w:proofErr w:type="spellStart"/>
      <w:r w:rsidRPr="00F26CF3">
        <w:rPr>
          <w:rFonts w:ascii="Times New Roman" w:hAnsi="Times New Roman" w:cs="Times New Roman"/>
          <w:sz w:val="28"/>
          <w:szCs w:val="28"/>
          <w:lang w:val="en-US"/>
        </w:rPr>
        <w:t>customconstruct</w:t>
      </w:r>
      <w:proofErr w:type="spellEnd"/>
      <w:r w:rsidRPr="00F26CF3">
        <w:rPr>
          <w:rFonts w:ascii="Times New Roman" w:hAnsi="Times New Roman" w:cs="Times New Roman"/>
          <w:sz w:val="28"/>
          <w:szCs w:val="28"/>
          <w:lang w:val="en-US"/>
        </w:rPr>
        <w:t xml:space="preserve">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2. Story style in </w:t>
      </w:r>
      <w:proofErr w:type="spellStart"/>
      <w:r w:rsidRPr="00F26CF3">
        <w:rPr>
          <w:rFonts w:ascii="Times New Roman" w:hAnsi="Times New Roman" w:cs="Times New Roman"/>
          <w:sz w:val="28"/>
          <w:szCs w:val="28"/>
          <w:lang w:val="en-US"/>
        </w:rPr>
        <w:t>Hodeidah</w:t>
      </w:r>
      <w:proofErr w:type="spellEnd"/>
      <w:r w:rsidRPr="00F26CF3">
        <w:rPr>
          <w:rFonts w:ascii="Times New Roman" w:hAnsi="Times New Roman" w:cs="Times New Roman"/>
          <w:sz w:val="28"/>
          <w:szCs w:val="28"/>
          <w:lang w:val="en-US"/>
        </w:rPr>
        <w:t xml:space="preserve">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3. The style of Art Deco in </w:t>
      </w:r>
      <w:proofErr w:type="spellStart"/>
      <w:r w:rsidRPr="00F26CF3">
        <w:rPr>
          <w:rFonts w:ascii="Times New Roman" w:hAnsi="Times New Roman" w:cs="Times New Roman"/>
          <w:sz w:val="28"/>
          <w:szCs w:val="28"/>
          <w:lang w:val="en-US"/>
        </w:rPr>
        <w:t>Hodeidah</w:t>
      </w:r>
      <w:proofErr w:type="spellEnd"/>
      <w:r w:rsidRPr="00F26CF3">
        <w:rPr>
          <w:rFonts w:ascii="Times New Roman" w:hAnsi="Times New Roman" w:cs="Times New Roman"/>
          <w:sz w:val="28"/>
          <w:szCs w:val="28"/>
          <w:lang w:val="en-US"/>
        </w:rPr>
        <w:t xml:space="preserve">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4. Vintage style in </w:t>
      </w:r>
      <w:proofErr w:type="spellStart"/>
      <w:r w:rsidRPr="00F26CF3">
        <w:rPr>
          <w:rFonts w:ascii="Times New Roman" w:hAnsi="Times New Roman" w:cs="Times New Roman"/>
          <w:sz w:val="28"/>
          <w:szCs w:val="28"/>
          <w:lang w:val="en-US"/>
        </w:rPr>
        <w:t>Hodeidah</w:t>
      </w:r>
      <w:proofErr w:type="spellEnd"/>
      <w:r w:rsidRPr="00F26CF3">
        <w:rPr>
          <w:rFonts w:ascii="Times New Roman" w:hAnsi="Times New Roman" w:cs="Times New Roman"/>
          <w:sz w:val="28"/>
          <w:szCs w:val="28"/>
          <w:lang w:val="en-US"/>
        </w:rPr>
        <w:t xml:space="preserve">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5. The style of Chanel </w:t>
      </w:r>
      <w:proofErr w:type="spellStart"/>
      <w:r w:rsidRPr="00F26CF3">
        <w:rPr>
          <w:rFonts w:ascii="Times New Roman" w:hAnsi="Times New Roman" w:cs="Times New Roman"/>
          <w:sz w:val="28"/>
          <w:szCs w:val="28"/>
          <w:lang w:val="en-US"/>
        </w:rPr>
        <w:t>oditech</w:t>
      </w:r>
      <w:proofErr w:type="spellEnd"/>
      <w:r w:rsidRPr="00F26CF3">
        <w:rPr>
          <w:rFonts w:ascii="Times New Roman" w:hAnsi="Times New Roman" w:cs="Times New Roman"/>
          <w:sz w:val="28"/>
          <w:szCs w:val="28"/>
          <w:lang w:val="en-US"/>
        </w:rPr>
        <w:t xml:space="preserve">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6. Avant-garde style of dress of the twentieth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7. The style of </w:t>
      </w:r>
      <w:proofErr w:type="spellStart"/>
      <w:r w:rsidRPr="00F26CF3">
        <w:rPr>
          <w:rFonts w:ascii="Times New Roman" w:hAnsi="Times New Roman" w:cs="Times New Roman"/>
          <w:sz w:val="28"/>
          <w:szCs w:val="28"/>
          <w:lang w:val="en-US"/>
        </w:rPr>
        <w:t>pret</w:t>
      </w:r>
      <w:proofErr w:type="spellEnd"/>
      <w:r w:rsidRPr="00F26CF3">
        <w:rPr>
          <w:rFonts w:ascii="Times New Roman" w:hAnsi="Times New Roman" w:cs="Times New Roman"/>
          <w:sz w:val="28"/>
          <w:szCs w:val="28"/>
          <w:lang w:val="en-US"/>
        </w:rPr>
        <w:t>-a porter clothes of the XX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8. The Bohemian style of dress of the twentieth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9. Glamorous style of dress of the twentieth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10. The "</w:t>
      </w:r>
      <w:proofErr w:type="spellStart"/>
      <w:r w:rsidRPr="00F26CF3">
        <w:rPr>
          <w:rFonts w:ascii="Times New Roman" w:hAnsi="Times New Roman" w:cs="Times New Roman"/>
          <w:sz w:val="28"/>
          <w:szCs w:val="28"/>
          <w:lang w:val="en-US"/>
        </w:rPr>
        <w:t>Grunge"style</w:t>
      </w:r>
      <w:proofErr w:type="spellEnd"/>
      <w:r w:rsidRPr="00F26CF3">
        <w:rPr>
          <w:rFonts w:ascii="Times New Roman" w:hAnsi="Times New Roman" w:cs="Times New Roman"/>
          <w:sz w:val="28"/>
          <w:szCs w:val="28"/>
          <w:lang w:val="en-US"/>
        </w:rPr>
        <w:t xml:space="preserve"> in the clothes of the XX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11. The style of "Denim" in </w:t>
      </w:r>
      <w:proofErr w:type="spellStart"/>
      <w:r w:rsidRPr="00F26CF3">
        <w:rPr>
          <w:rFonts w:ascii="Times New Roman" w:hAnsi="Times New Roman" w:cs="Times New Roman"/>
          <w:sz w:val="28"/>
          <w:szCs w:val="28"/>
          <w:lang w:val="en-US"/>
        </w:rPr>
        <w:t>Hodeidah</w:t>
      </w:r>
      <w:proofErr w:type="spellEnd"/>
      <w:r w:rsidRPr="00F26CF3">
        <w:rPr>
          <w:rFonts w:ascii="Times New Roman" w:hAnsi="Times New Roman" w:cs="Times New Roman"/>
          <w:sz w:val="28"/>
          <w:szCs w:val="28"/>
          <w:lang w:val="en-US"/>
        </w:rPr>
        <w:t xml:space="preserve">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12. English style </w:t>
      </w:r>
      <w:proofErr w:type="spellStart"/>
      <w:r w:rsidRPr="00F26CF3">
        <w:rPr>
          <w:rFonts w:ascii="Times New Roman" w:hAnsi="Times New Roman" w:cs="Times New Roman"/>
          <w:sz w:val="28"/>
          <w:szCs w:val="28"/>
          <w:lang w:val="en-US"/>
        </w:rPr>
        <w:t>oditech</w:t>
      </w:r>
      <w:proofErr w:type="spellEnd"/>
      <w:r w:rsidRPr="00F26CF3">
        <w:rPr>
          <w:rFonts w:ascii="Times New Roman" w:hAnsi="Times New Roman" w:cs="Times New Roman"/>
          <w:sz w:val="28"/>
          <w:szCs w:val="28"/>
          <w:lang w:val="en-US"/>
        </w:rPr>
        <w:t xml:space="preserve">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13. Youth style of dress of the twentieth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14. Style Barbie in </w:t>
      </w:r>
      <w:proofErr w:type="spellStart"/>
      <w:r w:rsidRPr="00F26CF3">
        <w:rPr>
          <w:rFonts w:ascii="Times New Roman" w:hAnsi="Times New Roman" w:cs="Times New Roman"/>
          <w:sz w:val="28"/>
          <w:szCs w:val="28"/>
          <w:lang w:val="en-US"/>
        </w:rPr>
        <w:t>Hodeidah</w:t>
      </w:r>
      <w:proofErr w:type="spellEnd"/>
      <w:r w:rsidRPr="00F26CF3">
        <w:rPr>
          <w:rFonts w:ascii="Times New Roman" w:hAnsi="Times New Roman" w:cs="Times New Roman"/>
          <w:sz w:val="28"/>
          <w:szCs w:val="28"/>
          <w:lang w:val="en-US"/>
        </w:rPr>
        <w:t xml:space="preserve">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15. Retro style of dress of the twentieth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16. The Hippie clothing of the XX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17. The "</w:t>
      </w:r>
      <w:proofErr w:type="spellStart"/>
      <w:r w:rsidRPr="00F26CF3">
        <w:rPr>
          <w:rFonts w:ascii="Times New Roman" w:hAnsi="Times New Roman" w:cs="Times New Roman"/>
          <w:sz w:val="28"/>
          <w:szCs w:val="28"/>
          <w:lang w:val="en-US"/>
        </w:rPr>
        <w:t>Punk"style</w:t>
      </w:r>
      <w:proofErr w:type="spellEnd"/>
      <w:r w:rsidRPr="00F26CF3">
        <w:rPr>
          <w:rFonts w:ascii="Times New Roman" w:hAnsi="Times New Roman" w:cs="Times New Roman"/>
          <w:sz w:val="28"/>
          <w:szCs w:val="28"/>
          <w:lang w:val="en-US"/>
        </w:rPr>
        <w:t xml:space="preserve"> in </w:t>
      </w:r>
      <w:proofErr w:type="spellStart"/>
      <w:r w:rsidRPr="00F26CF3">
        <w:rPr>
          <w:rFonts w:ascii="Times New Roman" w:hAnsi="Times New Roman" w:cs="Times New Roman"/>
          <w:sz w:val="28"/>
          <w:szCs w:val="28"/>
          <w:lang w:val="en-US"/>
        </w:rPr>
        <w:t>Hodeidah</w:t>
      </w:r>
      <w:proofErr w:type="spellEnd"/>
      <w:r w:rsidRPr="00F26CF3">
        <w:rPr>
          <w:rFonts w:ascii="Times New Roman" w:hAnsi="Times New Roman" w:cs="Times New Roman"/>
          <w:sz w:val="28"/>
          <w:szCs w:val="28"/>
          <w:lang w:val="en-US"/>
        </w:rPr>
        <w:t xml:space="preserve">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 xml:space="preserve">18. Style "Unisex" </w:t>
      </w:r>
      <w:proofErr w:type="spellStart"/>
      <w:r w:rsidRPr="00F26CF3">
        <w:rPr>
          <w:rFonts w:ascii="Times New Roman" w:hAnsi="Times New Roman" w:cs="Times New Roman"/>
          <w:sz w:val="28"/>
          <w:szCs w:val="28"/>
          <w:lang w:val="en-US"/>
        </w:rPr>
        <w:t>oditech</w:t>
      </w:r>
      <w:proofErr w:type="spellEnd"/>
      <w:r w:rsidRPr="00F26CF3">
        <w:rPr>
          <w:rFonts w:ascii="Times New Roman" w:hAnsi="Times New Roman" w:cs="Times New Roman"/>
          <w:sz w:val="28"/>
          <w:szCs w:val="28"/>
          <w:lang w:val="en-US"/>
        </w:rPr>
        <w:t xml:space="preserve">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19. The style of "slinky" in the clothing of the XX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20. The "Eclectic" clothing of the XX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lastRenderedPageBreak/>
        <w:t xml:space="preserve">21. The style of "Glam rock" in </w:t>
      </w:r>
      <w:proofErr w:type="spellStart"/>
      <w:r w:rsidRPr="00F26CF3">
        <w:rPr>
          <w:rFonts w:ascii="Times New Roman" w:hAnsi="Times New Roman" w:cs="Times New Roman"/>
          <w:sz w:val="28"/>
          <w:szCs w:val="28"/>
          <w:lang w:val="en-US"/>
        </w:rPr>
        <w:t>Hodeidah</w:t>
      </w:r>
      <w:proofErr w:type="spellEnd"/>
      <w:r w:rsidRPr="00F26CF3">
        <w:rPr>
          <w:rFonts w:ascii="Times New Roman" w:hAnsi="Times New Roman" w:cs="Times New Roman"/>
          <w:sz w:val="28"/>
          <w:szCs w:val="28"/>
          <w:lang w:val="en-US"/>
        </w:rPr>
        <w:t xml:space="preserve">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22. The style "Art Deco" in the clothing of the XX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23. Style "</w:t>
      </w:r>
      <w:proofErr w:type="spellStart"/>
      <w:r w:rsidRPr="00F26CF3">
        <w:rPr>
          <w:rFonts w:ascii="Times New Roman" w:hAnsi="Times New Roman" w:cs="Times New Roman"/>
          <w:sz w:val="28"/>
          <w:szCs w:val="28"/>
          <w:lang w:val="en-US"/>
        </w:rPr>
        <w:t>Bodypan</w:t>
      </w:r>
      <w:proofErr w:type="spellEnd"/>
      <w:r w:rsidRPr="00F26CF3">
        <w:rPr>
          <w:rFonts w:ascii="Times New Roman" w:hAnsi="Times New Roman" w:cs="Times New Roman"/>
          <w:sz w:val="28"/>
          <w:szCs w:val="28"/>
          <w:lang w:val="en-US"/>
        </w:rPr>
        <w:t>" in the clothing of the XX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24. Rustic style in Hodeida century</w:t>
      </w:r>
    </w:p>
    <w:p w:rsidR="00135174" w:rsidRPr="00F26CF3" w:rsidRDefault="00135174" w:rsidP="00135174">
      <w:pPr>
        <w:spacing w:after="0" w:line="240" w:lineRule="auto"/>
        <w:rPr>
          <w:rFonts w:ascii="Times New Roman" w:hAnsi="Times New Roman" w:cs="Times New Roman"/>
          <w:sz w:val="28"/>
          <w:szCs w:val="28"/>
          <w:lang w:val="en-US"/>
        </w:rPr>
      </w:pPr>
      <w:r w:rsidRPr="00F26CF3">
        <w:rPr>
          <w:rFonts w:ascii="Times New Roman" w:hAnsi="Times New Roman" w:cs="Times New Roman"/>
          <w:sz w:val="28"/>
          <w:szCs w:val="28"/>
          <w:lang w:val="en-US"/>
        </w:rPr>
        <w:t>25. The style "Fantasy" in the clothing of the XX century</w:t>
      </w:r>
    </w:p>
    <w:p w:rsidR="00CC78DC" w:rsidRDefault="00CC78DC">
      <w:pPr>
        <w:spacing w:after="0" w:line="240" w:lineRule="auto"/>
        <w:jc w:val="both"/>
        <w:rPr>
          <w:rFonts w:ascii="Times New Roman" w:hAnsi="Times New Roman" w:cs="Times New Roman"/>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135174" w:rsidRDefault="00135174">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B16583" w:rsidRDefault="00B16583">
      <w:pPr>
        <w:spacing w:after="0" w:line="240" w:lineRule="auto"/>
        <w:jc w:val="center"/>
        <w:rPr>
          <w:rFonts w:ascii="Times New Roman" w:hAnsi="Times New Roman" w:cs="Times New Roman"/>
          <w:b/>
          <w:sz w:val="30"/>
          <w:szCs w:val="30"/>
          <w:lang w:val="en-US"/>
        </w:rPr>
      </w:pPr>
    </w:p>
    <w:p w:rsidR="00CC78DC" w:rsidRDefault="00116FB9">
      <w:pPr>
        <w:spacing w:after="0" w:line="240" w:lineRule="auto"/>
        <w:jc w:val="center"/>
        <w:rPr>
          <w:rFonts w:ascii="Times New Roman" w:hAnsi="Times New Roman" w:cs="Times New Roman"/>
          <w:b/>
          <w:sz w:val="30"/>
          <w:szCs w:val="30"/>
          <w:lang w:val="en-US"/>
        </w:rPr>
      </w:pPr>
      <w:proofErr w:type="spellStart"/>
      <w:r>
        <w:rPr>
          <w:rFonts w:ascii="Times New Roman" w:hAnsi="Times New Roman" w:cs="Times New Roman"/>
          <w:b/>
          <w:sz w:val="30"/>
          <w:szCs w:val="30"/>
          <w:lang w:val="en-US"/>
        </w:rPr>
        <w:t>SabyrkhanovaS.Sh</w:t>
      </w:r>
      <w:proofErr w:type="spellEnd"/>
      <w:r>
        <w:rPr>
          <w:rFonts w:ascii="Times New Roman" w:hAnsi="Times New Roman" w:cs="Times New Roman"/>
          <w:b/>
          <w:sz w:val="30"/>
          <w:szCs w:val="30"/>
          <w:lang w:val="en-US"/>
        </w:rPr>
        <w:t>.</w:t>
      </w: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116FB9">
      <w:pPr>
        <w:spacing w:after="0" w:line="240" w:lineRule="auto"/>
        <w:jc w:val="center"/>
        <w:rPr>
          <w:rFonts w:ascii="Times New Roman" w:hAnsi="Times New Roman" w:cs="Times New Roman"/>
          <w:b/>
          <w:sz w:val="30"/>
          <w:szCs w:val="30"/>
          <w:lang w:val="en-US" w:eastAsia="ko-KR"/>
        </w:rPr>
      </w:pPr>
      <w:r>
        <w:rPr>
          <w:rFonts w:ascii="Times New Roman" w:hAnsi="Times New Roman" w:cs="Times New Roman"/>
          <w:b/>
          <w:sz w:val="30"/>
          <w:szCs w:val="30"/>
          <w:lang w:val="en-US" w:eastAsia="ko-KR"/>
        </w:rPr>
        <w:t>METHODICAL INSTRUCTIONS</w:t>
      </w:r>
    </w:p>
    <w:p w:rsidR="00CC78DC" w:rsidRDefault="00116FB9">
      <w:pPr>
        <w:spacing w:after="0" w:line="240" w:lineRule="auto"/>
        <w:jc w:val="center"/>
        <w:rPr>
          <w:rFonts w:ascii="Times New Roman" w:hAnsi="Times New Roman" w:cs="Times New Roman"/>
          <w:sz w:val="30"/>
          <w:szCs w:val="30"/>
          <w:lang w:val="en-US"/>
        </w:rPr>
      </w:pPr>
      <w:proofErr w:type="gramStart"/>
      <w:r>
        <w:rPr>
          <w:rFonts w:ascii="Times New Roman" w:hAnsi="Times New Roman" w:cs="Times New Roman"/>
          <w:sz w:val="30"/>
          <w:szCs w:val="30"/>
          <w:lang w:val="en-US"/>
        </w:rPr>
        <w:t>for</w:t>
      </w:r>
      <w:proofErr w:type="gramEnd"/>
      <w:r>
        <w:rPr>
          <w:rFonts w:ascii="Times New Roman" w:hAnsi="Times New Roman" w:cs="Times New Roman"/>
          <w:sz w:val="30"/>
          <w:szCs w:val="30"/>
          <w:lang w:val="en-US"/>
        </w:rPr>
        <w:t xml:space="preserve"> executing practical training on discipline</w:t>
      </w:r>
    </w:p>
    <w:p w:rsidR="00CC78DC" w:rsidRDefault="00116FB9">
      <w:pPr>
        <w:spacing w:after="0" w:line="240" w:lineRule="auto"/>
        <w:jc w:val="center"/>
        <w:rPr>
          <w:rFonts w:ascii="Times New Roman" w:hAnsi="Times New Roman" w:cs="Times New Roman"/>
          <w:sz w:val="30"/>
          <w:szCs w:val="30"/>
          <w:lang w:val="en-US"/>
        </w:rPr>
      </w:pPr>
      <w:r>
        <w:rPr>
          <w:rFonts w:ascii="Times New Roman" w:hAnsi="Times New Roman" w:cs="Times New Roman"/>
          <w:sz w:val="30"/>
          <w:szCs w:val="30"/>
          <w:lang w:val="en-US"/>
        </w:rPr>
        <w:t>"History of suit and fashion"</w:t>
      </w: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116FB9">
      <w:pPr>
        <w:spacing w:after="0" w:line="240" w:lineRule="auto"/>
        <w:rPr>
          <w:rFonts w:ascii="Times New Roman" w:hAnsi="Times New Roman" w:cs="Times New Roman"/>
          <w:sz w:val="30"/>
          <w:szCs w:val="30"/>
          <w:lang w:val="en-US"/>
        </w:rPr>
      </w:pPr>
      <w:proofErr w:type="gramStart"/>
      <w:r>
        <w:rPr>
          <w:rFonts w:ascii="Times New Roman" w:hAnsi="Times New Roman" w:cs="Times New Roman"/>
          <w:sz w:val="30"/>
          <w:szCs w:val="30"/>
          <w:lang w:val="en-US"/>
        </w:rPr>
        <w:t>Signed in print "___"_____2018</w:t>
      </w:r>
      <w:r>
        <w:rPr>
          <w:rFonts w:ascii="Times New Roman" w:hAnsi="Times New Roman" w:cs="Times New Roman"/>
          <w:sz w:val="30"/>
          <w:szCs w:val="30"/>
          <w:lang w:val="en-US"/>
        </w:rPr>
        <w:tab/>
      </w:r>
      <w:r>
        <w:rPr>
          <w:rFonts w:ascii="Times New Roman" w:hAnsi="Times New Roman" w:cs="Times New Roman"/>
          <w:sz w:val="30"/>
          <w:szCs w:val="30"/>
          <w:lang w:val="en-US"/>
        </w:rPr>
        <w:tab/>
        <w:t xml:space="preserve"> Paper printing.</w:t>
      </w:r>
      <w:proofErr w:type="gramEnd"/>
    </w:p>
    <w:p w:rsidR="00CC78DC" w:rsidRDefault="00116FB9">
      <w:pPr>
        <w:spacing w:after="0" w:line="240" w:lineRule="auto"/>
        <w:jc w:val="center"/>
        <w:rPr>
          <w:rFonts w:ascii="Times New Roman" w:hAnsi="Times New Roman" w:cs="Times New Roman"/>
          <w:sz w:val="30"/>
          <w:szCs w:val="30"/>
          <w:lang w:val="en-US"/>
        </w:rPr>
      </w:pPr>
      <w:r>
        <w:rPr>
          <w:rFonts w:ascii="Times New Roman" w:hAnsi="Times New Roman" w:cs="Times New Roman"/>
          <w:sz w:val="30"/>
          <w:szCs w:val="30"/>
          <w:lang w:val="en-US"/>
        </w:rPr>
        <w:t xml:space="preserve">Printing offset. The </w:t>
      </w:r>
      <w:proofErr w:type="spellStart"/>
      <w:r>
        <w:rPr>
          <w:rFonts w:ascii="Times New Roman" w:hAnsi="Times New Roman" w:cs="Times New Roman"/>
          <w:sz w:val="30"/>
          <w:szCs w:val="30"/>
          <w:lang w:val="en-US"/>
        </w:rPr>
        <w:t>volume____p</w:t>
      </w:r>
      <w:proofErr w:type="spellEnd"/>
      <w:r>
        <w:rPr>
          <w:rFonts w:ascii="Times New Roman" w:hAnsi="Times New Roman" w:cs="Times New Roman"/>
          <w:sz w:val="30"/>
          <w:szCs w:val="30"/>
          <w:lang w:val="en-US"/>
        </w:rPr>
        <w:t xml:space="preserve">. </w:t>
      </w:r>
      <w:proofErr w:type="spellStart"/>
      <w:r>
        <w:rPr>
          <w:rFonts w:ascii="Times New Roman" w:hAnsi="Times New Roman" w:cs="Times New Roman"/>
          <w:sz w:val="30"/>
          <w:szCs w:val="30"/>
          <w:lang w:val="en-US"/>
        </w:rPr>
        <w:t>L.Edition____copy</w:t>
      </w:r>
      <w:proofErr w:type="spellEnd"/>
      <w:r>
        <w:rPr>
          <w:rFonts w:ascii="Times New Roman" w:hAnsi="Times New Roman" w:cs="Times New Roman"/>
          <w:sz w:val="30"/>
          <w:szCs w:val="30"/>
          <w:lang w:val="en-US"/>
        </w:rPr>
        <w:t xml:space="preserve"> of Order No.____</w:t>
      </w:r>
    </w:p>
    <w:p w:rsidR="00CC78DC" w:rsidRDefault="00116FB9" w:rsidP="00B16583">
      <w:pPr>
        <w:spacing w:after="0" w:line="240" w:lineRule="auto"/>
        <w:rPr>
          <w:rFonts w:ascii="Times New Roman" w:hAnsi="Times New Roman" w:cs="Times New Roman"/>
          <w:sz w:val="30"/>
          <w:szCs w:val="30"/>
          <w:lang w:val="en-US"/>
        </w:rPr>
      </w:pPr>
      <w:r>
        <w:rPr>
          <w:rFonts w:ascii="Times New Roman" w:hAnsi="Times New Roman" w:cs="Times New Roman"/>
          <w:sz w:val="30"/>
          <w:szCs w:val="30"/>
          <w:lang w:val="en-US"/>
        </w:rPr>
        <w:t xml:space="preserve">Paper size </w:t>
      </w:r>
      <w:r w:rsidR="00D93D51">
        <w:rPr>
          <w:rFonts w:ascii="Times New Roman" w:hAnsi="Times New Roman" w:cs="Times New Roman"/>
          <w:sz w:val="30"/>
          <w:szCs w:val="30"/>
          <w:lang w:val="en-US"/>
        </w:rPr>
        <w:t>60-84</w:t>
      </w:r>
      <w:r>
        <w:rPr>
          <w:rFonts w:ascii="Times New Roman" w:hAnsi="Times New Roman" w:cs="Times New Roman"/>
          <w:sz w:val="30"/>
          <w:szCs w:val="30"/>
          <w:lang w:val="en-US"/>
        </w:rPr>
        <w:t xml:space="preserve"> 1/</w:t>
      </w:r>
      <w:r w:rsidR="00B16583">
        <w:rPr>
          <w:rFonts w:ascii="Times New Roman" w:hAnsi="Times New Roman" w:cs="Times New Roman"/>
          <w:sz w:val="30"/>
          <w:szCs w:val="30"/>
          <w:lang w:val="en-US"/>
        </w:rPr>
        <w:t>16</w:t>
      </w: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CC78DC" w:rsidRDefault="00CC78DC">
      <w:pPr>
        <w:spacing w:after="0" w:line="240" w:lineRule="auto"/>
        <w:jc w:val="center"/>
        <w:rPr>
          <w:rFonts w:ascii="Times New Roman" w:hAnsi="Times New Roman" w:cs="Times New Roman"/>
          <w:sz w:val="30"/>
          <w:szCs w:val="30"/>
          <w:lang w:val="en-US"/>
        </w:rPr>
      </w:pPr>
    </w:p>
    <w:p w:rsidR="00D0098C" w:rsidRDefault="00116FB9">
      <w:pPr>
        <w:spacing w:after="0" w:line="240" w:lineRule="auto"/>
        <w:jc w:val="center"/>
        <w:rPr>
          <w:rFonts w:ascii="Times New Roman" w:hAnsi="Times New Roman" w:cs="Times New Roman"/>
          <w:sz w:val="30"/>
          <w:szCs w:val="30"/>
          <w:lang w:val="en-US"/>
        </w:rPr>
      </w:pPr>
      <w:r>
        <w:rPr>
          <w:rFonts w:ascii="Times New Roman" w:hAnsi="Times New Roman" w:cs="Times New Roman"/>
          <w:sz w:val="30"/>
          <w:szCs w:val="30"/>
          <w:lang w:val="en-US"/>
        </w:rPr>
        <w:t xml:space="preserve">(Publishing centre SKSU M. </w:t>
      </w:r>
      <w:proofErr w:type="spellStart"/>
      <w:r>
        <w:rPr>
          <w:rFonts w:ascii="Times New Roman" w:hAnsi="Times New Roman" w:cs="Times New Roman"/>
          <w:sz w:val="30"/>
          <w:szCs w:val="30"/>
          <w:lang w:val="en-US"/>
        </w:rPr>
        <w:t>Auezov</w:t>
      </w:r>
      <w:proofErr w:type="spellEnd"/>
      <w:r>
        <w:rPr>
          <w:rFonts w:ascii="Times New Roman" w:hAnsi="Times New Roman" w:cs="Times New Roman"/>
          <w:sz w:val="30"/>
          <w:szCs w:val="30"/>
          <w:lang w:val="en-US"/>
        </w:rPr>
        <w:t xml:space="preserve">, </w:t>
      </w:r>
      <w:proofErr w:type="spellStart"/>
      <w:r>
        <w:rPr>
          <w:rFonts w:ascii="Times New Roman" w:hAnsi="Times New Roman" w:cs="Times New Roman"/>
          <w:sz w:val="30"/>
          <w:szCs w:val="30"/>
          <w:lang w:val="en-US"/>
        </w:rPr>
        <w:t>Shymkent</w:t>
      </w:r>
      <w:proofErr w:type="spellEnd"/>
      <w:r>
        <w:rPr>
          <w:rFonts w:ascii="Times New Roman" w:hAnsi="Times New Roman" w:cs="Times New Roman"/>
          <w:sz w:val="30"/>
          <w:szCs w:val="30"/>
          <w:lang w:val="en-US"/>
        </w:rPr>
        <w:t xml:space="preserve">, </w:t>
      </w:r>
      <w:proofErr w:type="spellStart"/>
      <w:r>
        <w:rPr>
          <w:rFonts w:ascii="Times New Roman" w:hAnsi="Times New Roman" w:cs="Times New Roman"/>
          <w:sz w:val="30"/>
          <w:szCs w:val="30"/>
          <w:lang w:val="en-US"/>
        </w:rPr>
        <w:t>Tauke</w:t>
      </w:r>
      <w:proofErr w:type="spellEnd"/>
      <w:r>
        <w:rPr>
          <w:rFonts w:ascii="Times New Roman" w:hAnsi="Times New Roman" w:cs="Times New Roman"/>
          <w:sz w:val="30"/>
          <w:szCs w:val="30"/>
          <w:lang w:val="en-US"/>
        </w:rPr>
        <w:t>-Khan Avenue 5)</w:t>
      </w:r>
    </w:p>
    <w:p w:rsidR="00B16583" w:rsidRDefault="00B16583">
      <w:pPr>
        <w:spacing w:after="0" w:line="240" w:lineRule="auto"/>
        <w:jc w:val="center"/>
        <w:rPr>
          <w:rFonts w:ascii="Times New Roman" w:hAnsi="Times New Roman" w:cs="Times New Roman"/>
          <w:sz w:val="30"/>
          <w:szCs w:val="30"/>
          <w:lang w:val="en-US"/>
        </w:rPr>
      </w:pPr>
    </w:p>
    <w:p w:rsidR="00B16583" w:rsidRDefault="00B16583">
      <w:pPr>
        <w:spacing w:after="0" w:line="240" w:lineRule="auto"/>
        <w:jc w:val="center"/>
        <w:rPr>
          <w:rFonts w:ascii="Times New Roman" w:hAnsi="Times New Roman" w:cs="Times New Roman"/>
          <w:sz w:val="30"/>
          <w:szCs w:val="30"/>
          <w:lang w:val="en-US"/>
        </w:rPr>
      </w:pPr>
    </w:p>
    <w:p w:rsidR="00B16583" w:rsidRDefault="007F5C4C">
      <w:pPr>
        <w:spacing w:after="0" w:line="240" w:lineRule="auto"/>
        <w:jc w:val="center"/>
        <w:rPr>
          <w:rFonts w:ascii="Times New Roman" w:hAnsi="Times New Roman" w:cs="Times New Roman"/>
          <w:sz w:val="30"/>
          <w:szCs w:val="30"/>
          <w:lang w:val="en-US"/>
        </w:rPr>
      </w:pPr>
      <w:r>
        <w:rPr>
          <w:rFonts w:ascii="Times New Roman" w:hAnsi="Times New Roman" w:cs="Times New Roman"/>
          <w:noProof/>
          <w:sz w:val="30"/>
          <w:szCs w:val="30"/>
        </w:rPr>
        <w:pict>
          <v:rect id="_x0000_s1032" style="position:absolute;left:0;text-align:left;margin-left:217.6pt;margin-top:24pt;width:38.65pt;height:28pt;z-index:251664384" strokecolor="white [3212]"/>
        </w:pict>
      </w:r>
    </w:p>
    <w:p w:rsidR="00B16583" w:rsidRDefault="007F5C4C">
      <w:pPr>
        <w:spacing w:after="0" w:line="240" w:lineRule="auto"/>
        <w:jc w:val="center"/>
        <w:rPr>
          <w:rFonts w:ascii="Times New Roman" w:hAnsi="Times New Roman" w:cs="Times New Roman"/>
          <w:sz w:val="30"/>
          <w:szCs w:val="30"/>
          <w:lang w:val="en-US"/>
        </w:rPr>
      </w:pPr>
      <w:r>
        <w:rPr>
          <w:rFonts w:ascii="Times New Roman" w:hAnsi="Times New Roman" w:cs="Times New Roman"/>
          <w:noProof/>
          <w:sz w:val="30"/>
          <w:szCs w:val="30"/>
        </w:rPr>
        <w:pict>
          <v:rect id="_x0000_s1033" style="position:absolute;left:0;text-align:left;margin-left:217.6pt;margin-top:24pt;width:38.65pt;height:28pt;z-index:251665408" strokecolor="white [3212]"/>
        </w:pict>
      </w:r>
    </w:p>
    <w:sectPr w:rsidR="00B16583" w:rsidSect="004260B4">
      <w:footerReference w:type="default" r:id="rId16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84FF8" w:rsidRDefault="00A84FF8" w:rsidP="00876E0F">
      <w:pPr>
        <w:spacing w:after="0" w:line="240" w:lineRule="auto"/>
      </w:pPr>
      <w:r>
        <w:separator/>
      </w:r>
    </w:p>
  </w:endnote>
  <w:endnote w:type="continuationSeparator" w:id="1">
    <w:p w:rsidR="00A84FF8" w:rsidRDefault="00A84FF8" w:rsidP="00876E0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Garamond-Regular">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ZapfDingbats">
    <w:altName w:val="MS Gothic"/>
    <w:panose1 w:val="00000000000000000000"/>
    <w:charset w:val="80"/>
    <w:family w:val="auto"/>
    <w:notTrueType/>
    <w:pitch w:val="default"/>
    <w:sig w:usb0="00000001" w:usb1="08070000" w:usb2="00000010" w:usb3="00000000" w:csb0="00020000" w:csb1="00000000"/>
  </w:font>
  <w:font w:name="Open Sans">
    <w:altName w:val="Segoe Print"/>
    <w:charset w:val="00"/>
    <w:family w:val="auto"/>
    <w:pitch w:val="default"/>
    <w:sig w:usb0="00000000" w:usb1="00000000" w:usb2="00000000" w:usb3="00000000" w:csb0="00000000" w:csb1="00000000"/>
  </w:font>
  <w:font w:name="Helvetica Neue">
    <w:altName w:val="Segoe Print"/>
    <w:charset w:val="00"/>
    <w:family w:val="auto"/>
    <w:pitch w:val="default"/>
    <w:sig w:usb0="00000000" w:usb1="00000000" w:usb2="00000000" w:usb3="00000000" w:csb0="00000000" w:csb1="00000000"/>
  </w:font>
  <w:font w:name="myriad_proregular">
    <w:altName w:val="Segoe Print"/>
    <w:charset w:val="00"/>
    <w:family w:val="auto"/>
    <w:pitch w:val="default"/>
    <w:sig w:usb0="00000000" w:usb1="00000000" w:usb2="00000000" w:usb3="00000000" w:csb0="00000000"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93937"/>
      <w:docPartObj>
        <w:docPartGallery w:val="Page Numbers (Bottom of Page)"/>
        <w:docPartUnique/>
      </w:docPartObj>
    </w:sdtPr>
    <w:sdtContent>
      <w:p w:rsidR="00A84FF8" w:rsidRDefault="007F5C4C">
        <w:pPr>
          <w:pStyle w:val="a7"/>
          <w:jc w:val="center"/>
        </w:pPr>
        <w:r w:rsidRPr="00876E0F">
          <w:rPr>
            <w:rFonts w:ascii="Times New Roman" w:hAnsi="Times New Roman" w:cs="Times New Roman"/>
          </w:rPr>
          <w:fldChar w:fldCharType="begin"/>
        </w:r>
        <w:r w:rsidR="00A84FF8" w:rsidRPr="00876E0F">
          <w:rPr>
            <w:rFonts w:ascii="Times New Roman" w:hAnsi="Times New Roman" w:cs="Times New Roman"/>
          </w:rPr>
          <w:instrText xml:space="preserve"> PAGE   \* MERGEFORMAT </w:instrText>
        </w:r>
        <w:r w:rsidRPr="00876E0F">
          <w:rPr>
            <w:rFonts w:ascii="Times New Roman" w:hAnsi="Times New Roman" w:cs="Times New Roman"/>
          </w:rPr>
          <w:fldChar w:fldCharType="separate"/>
        </w:r>
        <w:r w:rsidR="003A19F2">
          <w:rPr>
            <w:rFonts w:ascii="Times New Roman" w:hAnsi="Times New Roman" w:cs="Times New Roman"/>
            <w:noProof/>
          </w:rPr>
          <w:t>136</w:t>
        </w:r>
        <w:r w:rsidRPr="00876E0F">
          <w:rPr>
            <w:rFonts w:ascii="Times New Roman" w:hAnsi="Times New Roman" w:cs="Times New Roman"/>
          </w:rPr>
          <w:fldChar w:fldCharType="end"/>
        </w:r>
      </w:p>
    </w:sdtContent>
  </w:sdt>
  <w:p w:rsidR="00A84FF8" w:rsidRDefault="00A84FF8">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84FF8" w:rsidRDefault="00A84FF8" w:rsidP="00876E0F">
      <w:pPr>
        <w:spacing w:after="0" w:line="240" w:lineRule="auto"/>
      </w:pPr>
      <w:r>
        <w:separator/>
      </w:r>
    </w:p>
  </w:footnote>
  <w:footnote w:type="continuationSeparator" w:id="1">
    <w:p w:rsidR="00A84FF8" w:rsidRDefault="00A84FF8" w:rsidP="00876E0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80F471A"/>
    <w:multiLevelType w:val="multilevel"/>
    <w:tmpl w:val="380F471A"/>
    <w:lvl w:ilvl="0">
      <w:start w:val="1"/>
      <w:numFmt w:val="decimal"/>
      <w:lvlText w:val="%1."/>
      <w:lvlJc w:val="left"/>
      <w:pPr>
        <w:tabs>
          <w:tab w:val="left" w:pos="360"/>
        </w:tabs>
        <w:ind w:left="360" w:hanging="360"/>
      </w:pPr>
    </w:lvl>
    <w:lvl w:ilvl="1">
      <w:start w:val="1"/>
      <w:numFmt w:val="decimal"/>
      <w:lvlText w:val="%2."/>
      <w:lvlJc w:val="left"/>
      <w:pPr>
        <w:tabs>
          <w:tab w:val="left" w:pos="720"/>
        </w:tabs>
        <w:ind w:left="720" w:hanging="360"/>
      </w:pPr>
      <w:rPr>
        <w:rFonts w:hint="default"/>
      </w:r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1">
    <w:nsid w:val="5A65EB92"/>
    <w:multiLevelType w:val="multilevel"/>
    <w:tmpl w:val="5A65EB92"/>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
    <w:nsid w:val="5A65EB9D"/>
    <w:multiLevelType w:val="multilevel"/>
    <w:tmpl w:val="5A65EB9D"/>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3">
    <w:nsid w:val="5A65EBA8"/>
    <w:multiLevelType w:val="multilevel"/>
    <w:tmpl w:val="5A65EBA8"/>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
    <w:nsid w:val="5A65EBB3"/>
    <w:multiLevelType w:val="multilevel"/>
    <w:tmpl w:val="5A65EBB3"/>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5">
    <w:nsid w:val="5A65EBBE"/>
    <w:multiLevelType w:val="multilevel"/>
    <w:tmpl w:val="5A65EBBE"/>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6">
    <w:nsid w:val="5A65EBC9"/>
    <w:multiLevelType w:val="multilevel"/>
    <w:tmpl w:val="5A65EBC9"/>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
    <w:nsid w:val="5A65EBD4"/>
    <w:multiLevelType w:val="multilevel"/>
    <w:tmpl w:val="5A65EBD4"/>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8">
    <w:nsid w:val="5A65EBDF"/>
    <w:multiLevelType w:val="multilevel"/>
    <w:tmpl w:val="5A65EBDF"/>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9">
    <w:nsid w:val="5A65EBEA"/>
    <w:multiLevelType w:val="multilevel"/>
    <w:tmpl w:val="5A65EBEA"/>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0">
    <w:nsid w:val="5A65EBF5"/>
    <w:multiLevelType w:val="multilevel"/>
    <w:tmpl w:val="5A65EBF5"/>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1">
    <w:nsid w:val="67272173"/>
    <w:multiLevelType w:val="multilevel"/>
    <w:tmpl w:val="67272173"/>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nsid w:val="6D151CAD"/>
    <w:multiLevelType w:val="multilevel"/>
    <w:tmpl w:val="6D151CAD"/>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abstractNumId w:val="12"/>
  </w:num>
  <w:num w:numId="2">
    <w:abstractNumId w:val="0"/>
  </w:num>
  <w:num w:numId="3">
    <w:abstractNumId w:val="11"/>
  </w:num>
  <w:num w:numId="4">
    <w:abstractNumId w:val="1"/>
  </w:num>
  <w:num w:numId="5">
    <w:abstractNumId w:val="2"/>
  </w:num>
  <w:num w:numId="6">
    <w:abstractNumId w:val="3"/>
  </w:num>
  <w:num w:numId="7">
    <w:abstractNumId w:val="4"/>
  </w:num>
  <w:num w:numId="8">
    <w:abstractNumId w:val="5"/>
  </w:num>
  <w:num w:numId="9">
    <w:abstractNumId w:val="6"/>
  </w:num>
  <w:num w:numId="10">
    <w:abstractNumId w:val="7"/>
  </w:num>
  <w:num w:numId="11">
    <w:abstractNumId w:val="8"/>
  </w:num>
  <w:num w:numId="12">
    <w:abstractNumId w:val="9"/>
  </w:num>
  <w:num w:numId="1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08"/>
  <w:characterSpacingControl w:val="doNotCompress"/>
  <w:footnotePr>
    <w:footnote w:id="0"/>
    <w:footnote w:id="1"/>
  </w:footnotePr>
  <w:endnotePr>
    <w:endnote w:id="0"/>
    <w:endnote w:id="1"/>
  </w:endnotePr>
  <w:compat>
    <w:useFELayout/>
  </w:compat>
  <w:rsids>
    <w:rsidRoot w:val="00237DFE"/>
    <w:rsid w:val="0001604B"/>
    <w:rsid w:val="00116FB9"/>
    <w:rsid w:val="00135174"/>
    <w:rsid w:val="001A082D"/>
    <w:rsid w:val="001B339C"/>
    <w:rsid w:val="001F6258"/>
    <w:rsid w:val="00217650"/>
    <w:rsid w:val="00237DFE"/>
    <w:rsid w:val="00271DBE"/>
    <w:rsid w:val="002B6799"/>
    <w:rsid w:val="00343FD0"/>
    <w:rsid w:val="003A19F2"/>
    <w:rsid w:val="004260B4"/>
    <w:rsid w:val="004A1899"/>
    <w:rsid w:val="004A4B5D"/>
    <w:rsid w:val="004B324B"/>
    <w:rsid w:val="004D3C31"/>
    <w:rsid w:val="00503DCD"/>
    <w:rsid w:val="00506FE1"/>
    <w:rsid w:val="005C6472"/>
    <w:rsid w:val="006C3400"/>
    <w:rsid w:val="00780610"/>
    <w:rsid w:val="007F5C4C"/>
    <w:rsid w:val="00876E0F"/>
    <w:rsid w:val="009134C0"/>
    <w:rsid w:val="00913A63"/>
    <w:rsid w:val="00917FF5"/>
    <w:rsid w:val="00A255FB"/>
    <w:rsid w:val="00A268E8"/>
    <w:rsid w:val="00A84FF8"/>
    <w:rsid w:val="00AB1409"/>
    <w:rsid w:val="00AB38AC"/>
    <w:rsid w:val="00B16583"/>
    <w:rsid w:val="00BD0D7B"/>
    <w:rsid w:val="00C156B8"/>
    <w:rsid w:val="00C44CD7"/>
    <w:rsid w:val="00CC78DC"/>
    <w:rsid w:val="00D0098C"/>
    <w:rsid w:val="00D93D51"/>
    <w:rsid w:val="00E14974"/>
    <w:rsid w:val="00ED704F"/>
    <w:rsid w:val="00F668D9"/>
    <w:rsid w:val="0A2948DA"/>
    <w:rsid w:val="25604BB2"/>
    <w:rsid w:val="2EF10A73"/>
    <w:rsid w:val="31F53669"/>
    <w:rsid w:val="3B9D08CA"/>
    <w:rsid w:val="53B0692D"/>
    <w:rsid w:val="64000C11"/>
    <w:rsid w:val="66767903"/>
    <w:rsid w:val="7F7E728E"/>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semiHidden="0"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lsdException w:name="Normal Table" w:semiHidden="0" w:qFormat="1"/>
    <w:lsdException w:name="Balloon Text" w:semiHidden="0" w:qFormat="1"/>
    <w:lsdException w:name="Table Grid" w:semiHidden="0" w:uiPriority="59"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60B4"/>
    <w:rPr>
      <w:sz w:val="22"/>
      <w:szCs w:val="22"/>
    </w:rPr>
  </w:style>
  <w:style w:type="paragraph" w:styleId="1">
    <w:name w:val="heading 1"/>
    <w:basedOn w:val="a"/>
    <w:next w:val="a"/>
    <w:uiPriority w:val="9"/>
    <w:qFormat/>
    <w:rsid w:val="004260B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uiPriority w:val="9"/>
    <w:unhideWhenUsed/>
    <w:qFormat/>
    <w:rsid w:val="004260B4"/>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next w:val="a"/>
    <w:uiPriority w:val="9"/>
    <w:unhideWhenUsed/>
    <w:qFormat/>
    <w:rsid w:val="004260B4"/>
    <w:pPr>
      <w:spacing w:beforeAutospacing="1" w:after="0" w:afterAutospacing="1"/>
      <w:outlineLvl w:val="2"/>
    </w:pPr>
    <w:rPr>
      <w:rFonts w:ascii="SimSun" w:eastAsia="SimSun" w:hAnsi="SimSun" w:cs="Times New Roman" w:hint="eastAsia"/>
      <w:b/>
      <w:bCs/>
      <w:sz w:val="26"/>
      <w:szCs w:val="26"/>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qFormat/>
    <w:rsid w:val="004260B4"/>
    <w:pPr>
      <w:spacing w:after="0" w:line="240" w:lineRule="auto"/>
    </w:pPr>
    <w:rPr>
      <w:rFonts w:ascii="Tahoma" w:hAnsi="Tahoma" w:cs="Tahoma"/>
      <w:sz w:val="16"/>
      <w:szCs w:val="16"/>
    </w:rPr>
  </w:style>
  <w:style w:type="paragraph" w:styleId="a5">
    <w:name w:val="header"/>
    <w:basedOn w:val="a"/>
    <w:link w:val="a6"/>
    <w:uiPriority w:val="99"/>
    <w:unhideWhenUsed/>
    <w:qFormat/>
    <w:rsid w:val="004260B4"/>
    <w:pPr>
      <w:tabs>
        <w:tab w:val="center" w:pos="4677"/>
        <w:tab w:val="right" w:pos="9355"/>
      </w:tabs>
      <w:spacing w:after="0" w:line="240" w:lineRule="auto"/>
    </w:pPr>
  </w:style>
  <w:style w:type="paragraph" w:styleId="a7">
    <w:name w:val="footer"/>
    <w:basedOn w:val="a"/>
    <w:link w:val="a8"/>
    <w:uiPriority w:val="99"/>
    <w:unhideWhenUsed/>
    <w:qFormat/>
    <w:rsid w:val="004260B4"/>
    <w:pPr>
      <w:tabs>
        <w:tab w:val="center" w:pos="4677"/>
        <w:tab w:val="right" w:pos="9355"/>
      </w:tabs>
      <w:spacing w:after="0" w:line="240" w:lineRule="auto"/>
    </w:pPr>
  </w:style>
  <w:style w:type="paragraph" w:styleId="a9">
    <w:name w:val="Normal (Web)"/>
    <w:basedOn w:val="a"/>
    <w:uiPriority w:val="99"/>
    <w:unhideWhenUsed/>
    <w:rsid w:val="004260B4"/>
    <w:pPr>
      <w:spacing w:before="100" w:beforeAutospacing="1" w:after="100" w:afterAutospacing="1" w:line="240" w:lineRule="auto"/>
    </w:pPr>
    <w:rPr>
      <w:rFonts w:ascii="Times New Roman" w:eastAsia="Times New Roman" w:hAnsi="Times New Roman" w:cs="Times New Roman"/>
      <w:sz w:val="24"/>
      <w:szCs w:val="24"/>
    </w:rPr>
  </w:style>
  <w:style w:type="character" w:styleId="aa">
    <w:name w:val="Emphasis"/>
    <w:basedOn w:val="a0"/>
    <w:uiPriority w:val="20"/>
    <w:qFormat/>
    <w:rsid w:val="004260B4"/>
    <w:rPr>
      <w:i/>
      <w:iCs/>
    </w:rPr>
  </w:style>
  <w:style w:type="character" w:styleId="ab">
    <w:name w:val="Hyperlink"/>
    <w:basedOn w:val="a0"/>
    <w:uiPriority w:val="99"/>
    <w:unhideWhenUsed/>
    <w:rsid w:val="004260B4"/>
    <w:rPr>
      <w:color w:val="0000FF"/>
      <w:u w:val="single"/>
    </w:rPr>
  </w:style>
  <w:style w:type="character" w:styleId="ac">
    <w:name w:val="Strong"/>
    <w:basedOn w:val="a0"/>
    <w:uiPriority w:val="22"/>
    <w:qFormat/>
    <w:rsid w:val="004260B4"/>
    <w:rPr>
      <w:b/>
      <w:bCs/>
    </w:rPr>
  </w:style>
  <w:style w:type="paragraph" w:customStyle="1" w:styleId="10">
    <w:name w:val="Абзац списка1"/>
    <w:basedOn w:val="a"/>
    <w:uiPriority w:val="34"/>
    <w:qFormat/>
    <w:rsid w:val="004260B4"/>
    <w:pPr>
      <w:ind w:left="720"/>
      <w:contextualSpacing/>
    </w:pPr>
  </w:style>
  <w:style w:type="character" w:customStyle="1" w:styleId="a4">
    <w:name w:val="Текст выноски Знак"/>
    <w:basedOn w:val="a0"/>
    <w:link w:val="a3"/>
    <w:uiPriority w:val="99"/>
    <w:semiHidden/>
    <w:qFormat/>
    <w:rsid w:val="004260B4"/>
    <w:rPr>
      <w:rFonts w:ascii="Tahoma" w:hAnsi="Tahoma" w:cs="Tahoma"/>
      <w:sz w:val="16"/>
      <w:szCs w:val="16"/>
    </w:rPr>
  </w:style>
  <w:style w:type="character" w:customStyle="1" w:styleId="a6">
    <w:name w:val="Верхний колонтитул Знак"/>
    <w:basedOn w:val="a0"/>
    <w:link w:val="a5"/>
    <w:uiPriority w:val="99"/>
    <w:semiHidden/>
    <w:qFormat/>
    <w:rsid w:val="004260B4"/>
  </w:style>
  <w:style w:type="character" w:customStyle="1" w:styleId="a8">
    <w:name w:val="Нижний колонтитул Знак"/>
    <w:basedOn w:val="a0"/>
    <w:link w:val="a7"/>
    <w:uiPriority w:val="99"/>
    <w:qFormat/>
    <w:rsid w:val="004260B4"/>
  </w:style>
  <w:style w:type="paragraph" w:customStyle="1" w:styleId="wp-caption-text">
    <w:name w:val="wp-caption-text"/>
    <w:basedOn w:val="a"/>
    <w:qFormat/>
    <w:rsid w:val="004260B4"/>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semiHidden="0"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lsdException w:name="Normal Table" w:semiHidden="0" w:qFormat="1"/>
    <w:lsdException w:name="Balloon Text" w:semiHidden="0" w:qFormat="1"/>
    <w:lsdException w:name="Table Grid" w:semiHidden="0" w:uiPriority="59"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2"/>
      <w:szCs w:val="22"/>
    </w:rPr>
  </w:style>
  <w:style w:type="paragraph" w:styleId="1">
    <w:name w:val="heading 1"/>
    <w:basedOn w:val="a"/>
    <w:next w:val="a"/>
    <w:uiPriority w:val="9"/>
    <w:qFormat/>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uiPriority w:val="9"/>
    <w:unhideWhenUsed/>
    <w:qFormat/>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next w:val="a"/>
    <w:uiPriority w:val="9"/>
    <w:unhideWhenUsed/>
    <w:qFormat/>
    <w:pPr>
      <w:spacing w:beforeAutospacing="1" w:after="0" w:afterAutospacing="1"/>
      <w:outlineLvl w:val="2"/>
    </w:pPr>
    <w:rPr>
      <w:rFonts w:ascii="SimSun" w:eastAsia="SimSun" w:hAnsi="SimSun" w:cs="Times New Roman" w:hint="eastAsia"/>
      <w:b/>
      <w:bCs/>
      <w:sz w:val="26"/>
      <w:szCs w:val="26"/>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qFormat/>
    <w:pPr>
      <w:spacing w:after="0" w:line="240" w:lineRule="auto"/>
    </w:pPr>
    <w:rPr>
      <w:rFonts w:ascii="Tahoma" w:hAnsi="Tahoma" w:cs="Tahoma"/>
      <w:sz w:val="16"/>
      <w:szCs w:val="16"/>
    </w:rPr>
  </w:style>
  <w:style w:type="paragraph" w:styleId="a5">
    <w:name w:val="header"/>
    <w:basedOn w:val="a"/>
    <w:link w:val="a6"/>
    <w:uiPriority w:val="99"/>
    <w:unhideWhenUsed/>
    <w:qFormat/>
    <w:pPr>
      <w:tabs>
        <w:tab w:val="center" w:pos="4677"/>
        <w:tab w:val="right" w:pos="9355"/>
      </w:tabs>
      <w:spacing w:after="0" w:line="240" w:lineRule="auto"/>
    </w:pPr>
  </w:style>
  <w:style w:type="paragraph" w:styleId="a7">
    <w:name w:val="footer"/>
    <w:basedOn w:val="a"/>
    <w:link w:val="a8"/>
    <w:uiPriority w:val="99"/>
    <w:unhideWhenUsed/>
    <w:qFormat/>
    <w:pPr>
      <w:tabs>
        <w:tab w:val="center" w:pos="4677"/>
        <w:tab w:val="right" w:pos="9355"/>
      </w:tabs>
      <w:spacing w:after="0" w:line="240" w:lineRule="auto"/>
    </w:pPr>
  </w:style>
  <w:style w:type="paragraph" w:styleId="a9">
    <w:name w:val="Normal (Web)"/>
    <w:basedOn w:val="a"/>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character" w:styleId="aa">
    <w:name w:val="Emphasis"/>
    <w:basedOn w:val="a0"/>
    <w:uiPriority w:val="20"/>
    <w:qFormat/>
    <w:rPr>
      <w:i/>
      <w:iCs/>
    </w:rPr>
  </w:style>
  <w:style w:type="character" w:styleId="ab">
    <w:name w:val="Hyperlink"/>
    <w:basedOn w:val="a0"/>
    <w:uiPriority w:val="99"/>
    <w:unhideWhenUsed/>
    <w:rPr>
      <w:color w:val="0000FF"/>
      <w:u w:val="single"/>
    </w:rPr>
  </w:style>
  <w:style w:type="character" w:styleId="ac">
    <w:name w:val="Strong"/>
    <w:basedOn w:val="a0"/>
    <w:uiPriority w:val="22"/>
    <w:qFormat/>
    <w:rPr>
      <w:b/>
      <w:bCs/>
    </w:rPr>
  </w:style>
  <w:style w:type="paragraph" w:customStyle="1" w:styleId="10">
    <w:name w:val="Абзац списка1"/>
    <w:basedOn w:val="a"/>
    <w:uiPriority w:val="34"/>
    <w:qFormat/>
    <w:pPr>
      <w:ind w:left="720"/>
      <w:contextualSpacing/>
    </w:pPr>
  </w:style>
  <w:style w:type="character" w:customStyle="1" w:styleId="a4">
    <w:name w:val="Текст выноски Знак"/>
    <w:basedOn w:val="a0"/>
    <w:link w:val="a3"/>
    <w:uiPriority w:val="99"/>
    <w:semiHidden/>
    <w:qFormat/>
    <w:rPr>
      <w:rFonts w:ascii="Tahoma" w:hAnsi="Tahoma" w:cs="Tahoma"/>
      <w:sz w:val="16"/>
      <w:szCs w:val="16"/>
    </w:rPr>
  </w:style>
  <w:style w:type="character" w:customStyle="1" w:styleId="a6">
    <w:name w:val="Верхний колонтитул Знак"/>
    <w:basedOn w:val="a0"/>
    <w:link w:val="a5"/>
    <w:uiPriority w:val="99"/>
    <w:semiHidden/>
    <w:qFormat/>
  </w:style>
  <w:style w:type="character" w:customStyle="1" w:styleId="a8">
    <w:name w:val="Нижний колонтитул Знак"/>
    <w:basedOn w:val="a0"/>
    <w:link w:val="a7"/>
    <w:uiPriority w:val="99"/>
    <w:semiHidden/>
    <w:qFormat/>
  </w:style>
  <w:style w:type="paragraph" w:customStyle="1" w:styleId="wp-caption-text">
    <w:name w:val="wp-caption-text"/>
    <w:basedOn w:val="a"/>
    <w:qFormat/>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hyperlink" Target="https://en.wikipedia.org/wiki/Special:BookSources/0-7141-0956-8" TargetMode="External"/><Relationship Id="rId117" Type="http://schemas.openxmlformats.org/officeDocument/2006/relationships/hyperlink" Target="http://www.smb.museum/museen-und-einrichtungen/kunstgewerbemuseum/home.html" TargetMode="External"/><Relationship Id="rId21" Type="http://schemas.openxmlformats.org/officeDocument/2006/relationships/image" Target="media/image7.jpeg"/><Relationship Id="rId42" Type="http://schemas.openxmlformats.org/officeDocument/2006/relationships/hyperlink" Target="http://world4.eu/wp-content/uploads/2013/04/ancient_greek_clothing_king_femals.jpg" TargetMode="External"/><Relationship Id="rId47" Type="http://schemas.openxmlformats.org/officeDocument/2006/relationships/image" Target="media/image21.jpeg"/><Relationship Id="rId63" Type="http://schemas.openxmlformats.org/officeDocument/2006/relationships/image" Target="media/image29.jpeg"/><Relationship Id="rId68" Type="http://schemas.openxmlformats.org/officeDocument/2006/relationships/hyperlink" Target="http://world4.eu/wp-content/uploads/2015/02/byzantine_costume_fashion_nobility_62.jpg" TargetMode="External"/><Relationship Id="rId84" Type="http://schemas.openxmlformats.org/officeDocument/2006/relationships/hyperlink" Target="http://world4.eu/wp-content/uploads/2015/02/ancient_byzantine_court_dress_lorum_70.jpg" TargetMode="External"/><Relationship Id="rId89" Type="http://schemas.openxmlformats.org/officeDocument/2006/relationships/image" Target="media/image40.emf"/><Relationship Id="rId112" Type="http://schemas.openxmlformats.org/officeDocument/2006/relationships/hyperlink" Target="http://world4.eu/wp-content/uploads/2014/01/baroque-costumes-17th-century-020.jpg" TargetMode="External"/><Relationship Id="rId133" Type="http://schemas.openxmlformats.org/officeDocument/2006/relationships/hyperlink" Target="http://www.eastroute.com/userfiles/images/kaz-kostum4.jpg" TargetMode="External"/><Relationship Id="rId138" Type="http://schemas.openxmlformats.org/officeDocument/2006/relationships/image" Target="media/image66.jpeg"/><Relationship Id="rId154" Type="http://schemas.openxmlformats.org/officeDocument/2006/relationships/hyperlink" Target="http://toptours.info/w/r25/files/lapti1.jpg" TargetMode="External"/><Relationship Id="rId159" Type="http://schemas.openxmlformats.org/officeDocument/2006/relationships/hyperlink" Target="http://toptours.info/w/r25/files/shawl2.jpg" TargetMode="External"/><Relationship Id="rId16" Type="http://schemas.openxmlformats.org/officeDocument/2006/relationships/hyperlink" Target="https://en.wikipedia.org/wiki/Ptolemaic_dynasty" TargetMode="External"/><Relationship Id="rId107" Type="http://schemas.openxmlformats.org/officeDocument/2006/relationships/image" Target="media/image48.jpeg"/><Relationship Id="rId11" Type="http://schemas.openxmlformats.org/officeDocument/2006/relationships/image" Target="media/image4.jpeg"/><Relationship Id="rId32" Type="http://schemas.openxmlformats.org/officeDocument/2006/relationships/hyperlink" Target="http://www.womenintheancientworld.com/women's%20clothing.htm" TargetMode="External"/><Relationship Id="rId37" Type="http://schemas.openxmlformats.org/officeDocument/2006/relationships/image" Target="media/image12.jpeg"/><Relationship Id="rId53" Type="http://schemas.openxmlformats.org/officeDocument/2006/relationships/hyperlink" Target="http://world4.eu/wp-content/uploads/2016/01/byzantine-frescoes.jpg" TargetMode="External"/><Relationship Id="rId58" Type="http://schemas.openxmlformats.org/officeDocument/2006/relationships/hyperlink" Target="http://world4.eu/byzantine-empire-costumes/" TargetMode="External"/><Relationship Id="rId74" Type="http://schemas.openxmlformats.org/officeDocument/2006/relationships/hyperlink" Target="http://world4.eu/wp-content/uploads/2015/02/byzantine_costume_stola_chiton.jpg" TargetMode="External"/><Relationship Id="rId79" Type="http://schemas.openxmlformats.org/officeDocument/2006/relationships/image" Target="media/image36.jpeg"/><Relationship Id="rId102" Type="http://schemas.openxmlformats.org/officeDocument/2006/relationships/hyperlink" Target="http://world4.eu/wp-content/uploads/2013/10/tudor-costume-002.jpg" TargetMode="External"/><Relationship Id="rId123" Type="http://schemas.openxmlformats.org/officeDocument/2006/relationships/image" Target="media/image58.jpeg"/><Relationship Id="rId128" Type="http://schemas.openxmlformats.org/officeDocument/2006/relationships/image" Target="media/image61.jpeg"/><Relationship Id="rId144" Type="http://schemas.openxmlformats.org/officeDocument/2006/relationships/image" Target="media/image69.jpeg"/><Relationship Id="rId149" Type="http://schemas.openxmlformats.org/officeDocument/2006/relationships/hyperlink" Target="http://toptours.info/w/r25/files/kk11.jpg" TargetMode="External"/><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hyperlink" Target="http://en.wikipedia.org/wiki/File:Les_Tr&#195;&#168;s_Riches_Heures_du_duc_de_Berry_avril.jpg" TargetMode="External"/><Relationship Id="rId160" Type="http://schemas.openxmlformats.org/officeDocument/2006/relationships/image" Target="media/image78.jpeg"/><Relationship Id="rId165" Type="http://schemas.openxmlformats.org/officeDocument/2006/relationships/theme" Target="theme/theme1.xml"/><Relationship Id="rId22" Type="http://schemas.openxmlformats.org/officeDocument/2006/relationships/hyperlink" Target="http://www.ancient-egypt-online.com/ancient-egypt-fashion.html" TargetMode="External"/><Relationship Id="rId27" Type="http://schemas.openxmlformats.org/officeDocument/2006/relationships/hyperlink" Target="http://world4.eu/wp-content/uploads/2013/11/national_costume_assyria_babylonia.jpg" TargetMode="External"/><Relationship Id="rId43" Type="http://schemas.openxmlformats.org/officeDocument/2006/relationships/image" Target="media/image17.gif"/><Relationship Id="rId48" Type="http://schemas.openxmlformats.org/officeDocument/2006/relationships/image" Target="media/image22.jpeg"/><Relationship Id="rId64" Type="http://schemas.openxmlformats.org/officeDocument/2006/relationships/hyperlink" Target="http://world4.eu/wp-content/uploads/2015/02/byzantine_costume_history_nobility.jpg" TargetMode="External"/><Relationship Id="rId69" Type="http://schemas.openxmlformats.org/officeDocument/2006/relationships/image" Target="media/image32.jpeg"/><Relationship Id="rId113" Type="http://schemas.openxmlformats.org/officeDocument/2006/relationships/image" Target="media/image51.jpeg"/><Relationship Id="rId118" Type="http://schemas.openxmlformats.org/officeDocument/2006/relationships/image" Target="media/image53.jpeg"/><Relationship Id="rId134" Type="http://schemas.openxmlformats.org/officeDocument/2006/relationships/image" Target="media/image64.jpeg"/><Relationship Id="rId139" Type="http://schemas.openxmlformats.org/officeDocument/2006/relationships/hyperlink" Target="http://www.eastroute.com/userfiles/images/kaz-kostum7.jpg" TargetMode="External"/><Relationship Id="rId80" Type="http://schemas.openxmlformats.org/officeDocument/2006/relationships/hyperlink" Target="http://world4.eu/wp-content/uploads/2015/02/justinian_byzantine_emperor.jpg" TargetMode="External"/><Relationship Id="rId85" Type="http://schemas.openxmlformats.org/officeDocument/2006/relationships/image" Target="media/image37.jpeg"/><Relationship Id="rId150" Type="http://schemas.openxmlformats.org/officeDocument/2006/relationships/image" Target="media/image72.jpeg"/><Relationship Id="rId155" Type="http://schemas.openxmlformats.org/officeDocument/2006/relationships/image" Target="media/image75.jpeg"/><Relationship Id="rId12" Type="http://schemas.openxmlformats.org/officeDocument/2006/relationships/image" Target="media/image5.jpeg"/><Relationship Id="rId17" Type="http://schemas.openxmlformats.org/officeDocument/2006/relationships/hyperlink" Target="https://en.wikipedia.org/wiki/Cleopatra_VII" TargetMode="External"/><Relationship Id="rId33" Type="http://schemas.openxmlformats.org/officeDocument/2006/relationships/hyperlink" Target="https://web.archive.org/web/20110723154011/http:/www2.sptimes.com/Egypt/EgyptCredit.4.2.html" TargetMode="External"/><Relationship Id="rId38" Type="http://schemas.openxmlformats.org/officeDocument/2006/relationships/image" Target="media/image13.jpeg"/><Relationship Id="rId59" Type="http://schemas.openxmlformats.org/officeDocument/2006/relationships/hyperlink" Target="http://world4.eu/wp-content/uploads/2015/02/byzantine_costume_history_paludamentum.jpg" TargetMode="External"/><Relationship Id="rId103" Type="http://schemas.openxmlformats.org/officeDocument/2006/relationships/image" Target="media/image46.jpeg"/><Relationship Id="rId108" Type="http://schemas.openxmlformats.org/officeDocument/2006/relationships/hyperlink" Target="http://world4.eu/wp-content/uploads/2014/05/corset-crinoline-fashion-004.jpg" TargetMode="External"/><Relationship Id="rId124" Type="http://schemas.openxmlformats.org/officeDocument/2006/relationships/hyperlink" Target="http://world4.eu/wp-content/uploads/2014/07/french-national-costumes-calvados-2.jpg" TargetMode="External"/><Relationship Id="rId129" Type="http://schemas.openxmlformats.org/officeDocument/2006/relationships/hyperlink" Target="http://www.eastroute.com/userfiles/images/kaz-kostum2.jpg" TargetMode="External"/><Relationship Id="rId54" Type="http://schemas.openxmlformats.org/officeDocument/2006/relationships/image" Target="media/image26.jpeg"/><Relationship Id="rId70" Type="http://schemas.openxmlformats.org/officeDocument/2006/relationships/hyperlink" Target="http://world4.eu/wp-content/uploads/2015/02/byzantine_costume_fashion_damatica.jpg" TargetMode="External"/><Relationship Id="rId75" Type="http://schemas.openxmlformats.org/officeDocument/2006/relationships/image" Target="media/image34.jpeg"/><Relationship Id="rId91" Type="http://schemas.openxmlformats.org/officeDocument/2006/relationships/hyperlink" Target="http://www.fashionencyclopedia.com/knowledge/Catholic_Church.html" TargetMode="External"/><Relationship Id="rId96" Type="http://schemas.openxmlformats.org/officeDocument/2006/relationships/image" Target="media/image43.jpeg"/><Relationship Id="rId140" Type="http://schemas.openxmlformats.org/officeDocument/2006/relationships/image" Target="media/image67.jpeg"/><Relationship Id="rId145" Type="http://schemas.openxmlformats.org/officeDocument/2006/relationships/hyperlink" Target="http://toptours.info/w/r25/files/kok01.jpg" TargetMode="External"/><Relationship Id="rId161" Type="http://schemas.openxmlformats.org/officeDocument/2006/relationships/hyperlink" Target="http://toptours.info/w/r25/files/shawl3.jp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en.wikipedia.org/wiki/Neolithic" TargetMode="External"/><Relationship Id="rId23" Type="http://schemas.openxmlformats.org/officeDocument/2006/relationships/hyperlink" Target="http://www.womenintheancientworld.com/women's%20clothing.htm" TargetMode="External"/><Relationship Id="rId28" Type="http://schemas.openxmlformats.org/officeDocument/2006/relationships/image" Target="media/image8.jpeg"/><Relationship Id="rId36" Type="http://schemas.openxmlformats.org/officeDocument/2006/relationships/image" Target="media/image11.jpeg"/><Relationship Id="rId49" Type="http://schemas.openxmlformats.org/officeDocument/2006/relationships/image" Target="media/image23.emf"/><Relationship Id="rId57" Type="http://schemas.openxmlformats.org/officeDocument/2006/relationships/image" Target="media/image27.jpeg"/><Relationship Id="rId106" Type="http://schemas.openxmlformats.org/officeDocument/2006/relationships/hyperlink" Target="http://world4.eu/wp-content/uploads/2014/05/corset-crinoline-fashion-003.jpg" TargetMode="External"/><Relationship Id="rId114" Type="http://schemas.openxmlformats.org/officeDocument/2006/relationships/hyperlink" Target="http://world4.eu/history-of-costumes" TargetMode="External"/><Relationship Id="rId119" Type="http://schemas.openxmlformats.org/officeDocument/2006/relationships/image" Target="media/image54.jpeg"/><Relationship Id="rId127" Type="http://schemas.openxmlformats.org/officeDocument/2006/relationships/hyperlink" Target="http://www.eastroute.com/userfiles/images/kaz-kostum1.jpg" TargetMode="External"/><Relationship Id="rId10" Type="http://schemas.openxmlformats.org/officeDocument/2006/relationships/image" Target="media/image3.jpeg"/><Relationship Id="rId31" Type="http://schemas.openxmlformats.org/officeDocument/2006/relationships/hyperlink" Target="http://www.ancient-egypt-online.com/ancient-egypt-fashion.html" TargetMode="External"/><Relationship Id="rId44" Type="http://schemas.openxmlformats.org/officeDocument/2006/relationships/image" Target="media/image18.jpeg"/><Relationship Id="rId52" Type="http://schemas.openxmlformats.org/officeDocument/2006/relationships/image" Target="media/image25.jpeg"/><Relationship Id="rId60" Type="http://schemas.openxmlformats.org/officeDocument/2006/relationships/image" Target="media/image28.jpeg"/><Relationship Id="rId65" Type="http://schemas.openxmlformats.org/officeDocument/2006/relationships/image" Target="media/image30.jpeg"/><Relationship Id="rId73" Type="http://schemas.openxmlformats.org/officeDocument/2006/relationships/hyperlink" Target="http://world4.eu/the-ancient-greek-costume/" TargetMode="External"/><Relationship Id="rId78" Type="http://schemas.openxmlformats.org/officeDocument/2006/relationships/hyperlink" Target="http://world4.eu/wp-content/uploads/2015/02/byzantine_emperor_justinian_empress_theodora.jpg" TargetMode="External"/><Relationship Id="rId81" Type="http://schemas.openxmlformats.org/officeDocument/2006/relationships/hyperlink" Target="http://world4.eu/wp-content/uploads/2015/02/byzantine_emperor_justinian.jpg" TargetMode="External"/><Relationship Id="rId86" Type="http://schemas.openxmlformats.org/officeDocument/2006/relationships/hyperlink" Target="http://world4.eu/wp-content/uploads/2015/02/ancient_byzantine_consul_insignia-69A.jpg" TargetMode="External"/><Relationship Id="rId94" Type="http://schemas.openxmlformats.org/officeDocument/2006/relationships/image" Target="media/image42.jpeg"/><Relationship Id="rId99" Type="http://schemas.openxmlformats.org/officeDocument/2006/relationships/hyperlink" Target="http://blogs.getty.edu/iris/files/2011/07/boethius_detail.jpg" TargetMode="External"/><Relationship Id="rId101" Type="http://schemas.openxmlformats.org/officeDocument/2006/relationships/hyperlink" Target="http://www.fashionencyclopedia.com/fashion_costume_culture/Early-Cultures-Europe-in-the-Middle-Ages/Clothing-of-the-Middle-Ages.html" TargetMode="External"/><Relationship Id="rId122" Type="http://schemas.openxmlformats.org/officeDocument/2006/relationships/image" Target="media/image57.jpeg"/><Relationship Id="rId130" Type="http://schemas.openxmlformats.org/officeDocument/2006/relationships/image" Target="media/image62.jpeg"/><Relationship Id="rId135" Type="http://schemas.openxmlformats.org/officeDocument/2006/relationships/hyperlink" Target="http://www.eastroute.com/userfiles/images/kaz-kostum5.jpg" TargetMode="External"/><Relationship Id="rId143" Type="http://schemas.openxmlformats.org/officeDocument/2006/relationships/hyperlink" Target="http://toptours.info/w/r25/files/ru1.jpg" TargetMode="External"/><Relationship Id="rId148" Type="http://schemas.openxmlformats.org/officeDocument/2006/relationships/image" Target="media/image71.jpeg"/><Relationship Id="rId151" Type="http://schemas.openxmlformats.org/officeDocument/2006/relationships/hyperlink" Target="http://toptours.info/w/r25/files/kk14.jpg" TargetMode="External"/><Relationship Id="rId156" Type="http://schemas.openxmlformats.org/officeDocument/2006/relationships/image" Target="media/image76.jpeg"/><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s://en.wikipedia.org/wiki/Clothing" TargetMode="External"/><Relationship Id="rId18" Type="http://schemas.openxmlformats.org/officeDocument/2006/relationships/hyperlink" Target="http://world4.eu/wp-content/uploads/2013/05/Costume-Egypt-001.jpg" TargetMode="External"/><Relationship Id="rId39" Type="http://schemas.openxmlformats.org/officeDocument/2006/relationships/image" Target="media/image14.jpeg"/><Relationship Id="rId109" Type="http://schemas.openxmlformats.org/officeDocument/2006/relationships/image" Target="media/image49.jpeg"/><Relationship Id="rId34" Type="http://schemas.openxmlformats.org/officeDocument/2006/relationships/hyperlink" Target="https://en.wikipedia.org/wiki/International_Standard_Book_Number" TargetMode="External"/><Relationship Id="rId50" Type="http://schemas.openxmlformats.org/officeDocument/2006/relationships/image" Target="media/image24.emf"/><Relationship Id="rId55" Type="http://schemas.openxmlformats.org/officeDocument/2006/relationships/hyperlink" Target="http://world4.eu/wp-content/uploads/2016/01/byzantine-mosaics.jpg" TargetMode="External"/><Relationship Id="rId76" Type="http://schemas.openxmlformats.org/officeDocument/2006/relationships/hyperlink" Target="http://world4.eu/wp-content/uploads/2015/02/byzantine_costume_damatica_65.jpg" TargetMode="External"/><Relationship Id="rId97" Type="http://schemas.openxmlformats.org/officeDocument/2006/relationships/hyperlink" Target="http://biblelessonsite.org/images2/eyck5.jpg" TargetMode="External"/><Relationship Id="rId104" Type="http://schemas.openxmlformats.org/officeDocument/2006/relationships/hyperlink" Target="http://world4.eu/wp-content/uploads/2014/05/corset-crinoline-fashion-001.jpg" TargetMode="External"/><Relationship Id="rId120" Type="http://schemas.openxmlformats.org/officeDocument/2006/relationships/image" Target="media/image55.jpeg"/><Relationship Id="rId125" Type="http://schemas.openxmlformats.org/officeDocument/2006/relationships/image" Target="media/image59.jpeg"/><Relationship Id="rId141" Type="http://schemas.openxmlformats.org/officeDocument/2006/relationships/hyperlink" Target="http://www.eastroute.com/userfiles/images/kaz-kostum8.jpg" TargetMode="External"/><Relationship Id="rId146" Type="http://schemas.openxmlformats.org/officeDocument/2006/relationships/image" Target="media/image70.jpeg"/><Relationship Id="rId7" Type="http://schemas.openxmlformats.org/officeDocument/2006/relationships/endnotes" Target="endnotes.xml"/><Relationship Id="rId71" Type="http://schemas.openxmlformats.org/officeDocument/2006/relationships/image" Target="media/image33.jpeg"/><Relationship Id="rId92" Type="http://schemas.openxmlformats.org/officeDocument/2006/relationships/hyperlink" Target="http://www.fashionencyclopedia.com/knowledge/Tunic.html" TargetMode="External"/><Relationship Id="rId162" Type="http://schemas.openxmlformats.org/officeDocument/2006/relationships/image" Target="media/image79.jpeg"/><Relationship Id="rId2" Type="http://schemas.openxmlformats.org/officeDocument/2006/relationships/numbering" Target="numbering.xml"/><Relationship Id="rId29" Type="http://schemas.openxmlformats.org/officeDocument/2006/relationships/image" Target="media/image9.jpeg"/><Relationship Id="rId24" Type="http://schemas.openxmlformats.org/officeDocument/2006/relationships/hyperlink" Target="https://web.archive.org/web/20110723154011/http:/www2.sptimes.com/Egypt/EgyptCredit.4.2.html" TargetMode="External"/><Relationship Id="rId40" Type="http://schemas.openxmlformats.org/officeDocument/2006/relationships/image" Target="media/image15.jpeg"/><Relationship Id="rId45" Type="http://schemas.openxmlformats.org/officeDocument/2006/relationships/image" Target="media/image19.emf"/><Relationship Id="rId66" Type="http://schemas.openxmlformats.org/officeDocument/2006/relationships/hyperlink" Target="http://world4.eu/wp-content/uploads/2015/02/byzantine_costume_history_stola.jpg" TargetMode="External"/><Relationship Id="rId87" Type="http://schemas.openxmlformats.org/officeDocument/2006/relationships/image" Target="media/image38.emf"/><Relationship Id="rId110" Type="http://schemas.openxmlformats.org/officeDocument/2006/relationships/hyperlink" Target="http://world4.eu/wp-content/uploads/2013/10/medieval-costume-fashion-402.jpg" TargetMode="External"/><Relationship Id="rId115" Type="http://schemas.openxmlformats.org/officeDocument/2006/relationships/hyperlink" Target="http://world4.eu/wp-content/uploads/2013/09/rococo-costumes-0010.jpg" TargetMode="External"/><Relationship Id="rId131" Type="http://schemas.openxmlformats.org/officeDocument/2006/relationships/hyperlink" Target="http://www.eastroute.com/userfiles/images/kaz-kostum3.jpg" TargetMode="External"/><Relationship Id="rId136" Type="http://schemas.openxmlformats.org/officeDocument/2006/relationships/image" Target="media/image65.jpeg"/><Relationship Id="rId157" Type="http://schemas.openxmlformats.org/officeDocument/2006/relationships/hyperlink" Target="http://toptours.info/w/r25/files/valenki3.jpg" TargetMode="External"/><Relationship Id="rId61" Type="http://schemas.openxmlformats.org/officeDocument/2006/relationships/hyperlink" Target="http://world4.eu/the-tunica/" TargetMode="External"/><Relationship Id="rId82" Type="http://schemas.openxmlformats.org/officeDocument/2006/relationships/hyperlink" Target="http://world4.eu/wp-content/uploads/2015/02/byzantine_emperor_insignia-68.jpg" TargetMode="External"/><Relationship Id="rId152" Type="http://schemas.openxmlformats.org/officeDocument/2006/relationships/image" Target="media/image73.jpeg"/><Relationship Id="rId173" Type="http://schemas.microsoft.com/office/2007/relationships/stylesWithEffects" Target="stylesWithEffects.xml"/><Relationship Id="rId19" Type="http://schemas.openxmlformats.org/officeDocument/2006/relationships/image" Target="media/image6.jpeg"/><Relationship Id="rId14" Type="http://schemas.openxmlformats.org/officeDocument/2006/relationships/hyperlink" Target="https://en.wikipedia.org/wiki/Ancient_Egypt" TargetMode="External"/><Relationship Id="rId30" Type="http://schemas.openxmlformats.org/officeDocument/2006/relationships/image" Target="media/image10.jpeg"/><Relationship Id="rId35" Type="http://schemas.openxmlformats.org/officeDocument/2006/relationships/hyperlink" Target="https://en.wikipedia.org/wiki/Special:BookSources/0-7141-0956-8" TargetMode="External"/><Relationship Id="rId56" Type="http://schemas.openxmlformats.org/officeDocument/2006/relationships/hyperlink" Target="http://world4.eu/wp-content/uploads/2015/02/byzantine_costume_history_emperor_empress.jpg" TargetMode="External"/><Relationship Id="rId77" Type="http://schemas.openxmlformats.org/officeDocument/2006/relationships/image" Target="media/image35.jpeg"/><Relationship Id="rId100" Type="http://schemas.openxmlformats.org/officeDocument/2006/relationships/image" Target="media/image45.jpeg"/><Relationship Id="rId105" Type="http://schemas.openxmlformats.org/officeDocument/2006/relationships/image" Target="media/image47.jpeg"/><Relationship Id="rId126" Type="http://schemas.openxmlformats.org/officeDocument/2006/relationships/image" Target="media/image60.jpeg"/><Relationship Id="rId147" Type="http://schemas.openxmlformats.org/officeDocument/2006/relationships/hyperlink" Target="http://toptours.info/w/r25/files/kk12.jpg" TargetMode="External"/><Relationship Id="rId8" Type="http://schemas.openxmlformats.org/officeDocument/2006/relationships/image" Target="media/image1.png"/><Relationship Id="rId51" Type="http://schemas.openxmlformats.org/officeDocument/2006/relationships/hyperlink" Target="http://world4.eu/wp-content/uploads/2016/01/byzantine-bibel.jpg" TargetMode="External"/><Relationship Id="rId72" Type="http://schemas.openxmlformats.org/officeDocument/2006/relationships/hyperlink" Target="http://world4.eu/wp-content/uploads/2015/02/byzantine_costume_history_empress.jpg" TargetMode="External"/><Relationship Id="rId93" Type="http://schemas.openxmlformats.org/officeDocument/2006/relationships/hyperlink" Target="http://www.themorgan.org/collections/works/IlluminatingFashion/default.asp" TargetMode="External"/><Relationship Id="rId98" Type="http://schemas.openxmlformats.org/officeDocument/2006/relationships/image" Target="media/image44.jpeg"/><Relationship Id="rId121" Type="http://schemas.openxmlformats.org/officeDocument/2006/relationships/image" Target="media/image56.jpeg"/><Relationship Id="rId142" Type="http://schemas.openxmlformats.org/officeDocument/2006/relationships/image" Target="media/image68.jpeg"/><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hyperlink" Target="https://en.wikipedia.org/wiki/International_Standard_Book_Number" TargetMode="External"/><Relationship Id="rId46" Type="http://schemas.openxmlformats.org/officeDocument/2006/relationships/image" Target="media/image20.jpeg"/><Relationship Id="rId67" Type="http://schemas.openxmlformats.org/officeDocument/2006/relationships/image" Target="media/image31.jpeg"/><Relationship Id="rId116" Type="http://schemas.openxmlformats.org/officeDocument/2006/relationships/image" Target="media/image52.jpeg"/><Relationship Id="rId137" Type="http://schemas.openxmlformats.org/officeDocument/2006/relationships/hyperlink" Target="http://www.eastroute.com/userfiles/images/kaz-kostum6.jpg" TargetMode="External"/><Relationship Id="rId158" Type="http://schemas.openxmlformats.org/officeDocument/2006/relationships/image" Target="media/image77.jpeg"/><Relationship Id="rId20" Type="http://schemas.openxmlformats.org/officeDocument/2006/relationships/hyperlink" Target="http://world4.eu/wp-content/uploads/2013/05/Costume-Egypt-002.jpg" TargetMode="External"/><Relationship Id="rId41" Type="http://schemas.openxmlformats.org/officeDocument/2006/relationships/image" Target="media/image16.jpeg"/><Relationship Id="rId62" Type="http://schemas.openxmlformats.org/officeDocument/2006/relationships/hyperlink" Target="http://world4.eu/wp-content/uploads/2015/02/byzantine_costumes_fashion_history.jpg" TargetMode="External"/><Relationship Id="rId83" Type="http://schemas.openxmlformats.org/officeDocument/2006/relationships/hyperlink" Target="http://world4.eu/wp-content/uploads/2015/02/ancient_byzantine_emperor_insignia-69.jpg" TargetMode="External"/><Relationship Id="rId88" Type="http://schemas.openxmlformats.org/officeDocument/2006/relationships/image" Target="media/image39.emf"/><Relationship Id="rId111" Type="http://schemas.openxmlformats.org/officeDocument/2006/relationships/image" Target="media/image50.jpeg"/><Relationship Id="rId132" Type="http://schemas.openxmlformats.org/officeDocument/2006/relationships/image" Target="media/image63.jpeg"/><Relationship Id="rId153" Type="http://schemas.openxmlformats.org/officeDocument/2006/relationships/image" Target="media/image74.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136</Pages>
  <Words>34050</Words>
  <Characters>194085</Characters>
  <Application>Microsoft Office Word</Application>
  <DocSecurity>0</DocSecurity>
  <Lines>1617</Lines>
  <Paragraphs>455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227680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UKGU</cp:lastModifiedBy>
  <cp:revision>11</cp:revision>
  <cp:lastPrinted>2018-03-26T08:51:00Z</cp:lastPrinted>
  <dcterms:created xsi:type="dcterms:W3CDTF">2018-02-04T08:02:00Z</dcterms:created>
  <dcterms:modified xsi:type="dcterms:W3CDTF">2018-03-30T05:40:00Z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1049-10.2.0.5871</vt:lpwstr>
  </property>
</Properties>
</file>